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677DF" w14:textId="37694659" w:rsidR="00EB2E49" w:rsidRPr="00CE63CC" w:rsidRDefault="00CE63CC" w:rsidP="00EB2E49">
      <w:pPr>
        <w:pStyle w:val="Title"/>
        <w:rPr>
          <w:b/>
          <w:sz w:val="28"/>
          <w:szCs w:val="28"/>
        </w:rPr>
      </w:pPr>
      <w:r w:rsidRPr="00CE63CC">
        <w:rPr>
          <w:b/>
          <w:sz w:val="28"/>
          <w:szCs w:val="28"/>
        </w:rPr>
        <w:t xml:space="preserve">PERANCANGAN DAN IMPLEMENTASI SISTEM DIAGNOSIS PENYAKIT </w:t>
      </w:r>
      <w:r w:rsidR="004344BB">
        <w:rPr>
          <w:b/>
          <w:i/>
          <w:sz w:val="28"/>
          <w:szCs w:val="28"/>
        </w:rPr>
        <w:t>DYSPEP</w:t>
      </w:r>
      <w:r w:rsidRPr="00CE63CC">
        <w:rPr>
          <w:b/>
          <w:i/>
          <w:sz w:val="28"/>
          <w:szCs w:val="28"/>
        </w:rPr>
        <w:t>SIA</w:t>
      </w:r>
      <w:r w:rsidRPr="00CE63CC">
        <w:rPr>
          <w:b/>
          <w:sz w:val="28"/>
          <w:szCs w:val="28"/>
        </w:rPr>
        <w:t xml:space="preserve"> MENGGUNAKAN METODE </w:t>
      </w:r>
      <w:r w:rsidRPr="00CE63CC">
        <w:rPr>
          <w:b/>
          <w:i/>
          <w:sz w:val="28"/>
          <w:szCs w:val="28"/>
        </w:rPr>
        <w:t>BAYES</w:t>
      </w:r>
    </w:p>
    <w:p w14:paraId="6FF148ED" w14:textId="77777777" w:rsidR="00EB2E49" w:rsidRPr="00EB3C77" w:rsidRDefault="00E70272" w:rsidP="00EB2E49">
      <w:pPr>
        <w:pStyle w:val="Authors"/>
        <w:spacing w:line="240" w:lineRule="auto"/>
        <w:rPr>
          <w:lang w:val="pt-PT"/>
        </w:rPr>
      </w:pPr>
      <w:r>
        <w:rPr>
          <w:lang w:val="pt-PT"/>
        </w:rPr>
        <w:t>Yasin Aril Mustofa, M.Kom</w:t>
      </w:r>
    </w:p>
    <w:p w14:paraId="16879EAA" w14:textId="77777777" w:rsidR="00EB2E49" w:rsidRPr="00EB3C77" w:rsidRDefault="00E70272" w:rsidP="00EB2E49">
      <w:pPr>
        <w:pStyle w:val="Authors"/>
        <w:spacing w:line="240" w:lineRule="auto"/>
        <w:rPr>
          <w:lang w:val="pt-PT"/>
        </w:rPr>
      </w:pPr>
      <w:r>
        <w:rPr>
          <w:lang w:val="pt-PT"/>
        </w:rPr>
        <w:t>Universitas Ichsan Gorontalo</w:t>
      </w:r>
    </w:p>
    <w:p w14:paraId="58F6461A" w14:textId="2BEAF39D" w:rsidR="00EB2E49" w:rsidRPr="00EB3C77" w:rsidRDefault="00C0121B" w:rsidP="00C0121B">
      <w:pPr>
        <w:pStyle w:val="Authors"/>
        <w:spacing w:line="240" w:lineRule="auto"/>
        <w:rPr>
          <w:lang w:val="pt-PT"/>
        </w:rPr>
      </w:pPr>
      <w:r>
        <w:rPr>
          <w:lang w:val="pt-PT"/>
        </w:rPr>
        <w:t>Jl. Nadjamuddin No. 17 Gorontalo</w:t>
      </w:r>
      <w:r w:rsidR="00EB2E49" w:rsidRPr="00EB3C77">
        <w:rPr>
          <w:lang w:val="pt-PT"/>
        </w:rPr>
        <w:t xml:space="preserve">, </w:t>
      </w:r>
      <w:r>
        <w:rPr>
          <w:lang w:val="pt-PT"/>
        </w:rPr>
        <w:t>90143</w:t>
      </w:r>
    </w:p>
    <w:p w14:paraId="7AEC2617" w14:textId="310BACE5" w:rsidR="00EB2E49" w:rsidRPr="00EB3C77" w:rsidRDefault="00AF3D86" w:rsidP="00EB2E49">
      <w:pPr>
        <w:pStyle w:val="Authors"/>
        <w:spacing w:line="240" w:lineRule="auto"/>
        <w:rPr>
          <w:lang w:val="pt-PT"/>
        </w:rPr>
      </w:pPr>
      <w:r>
        <w:rPr>
          <w:noProof/>
          <w:lang w:val="en-US"/>
        </w:rPr>
        <mc:AlternateContent>
          <mc:Choice Requires="wps">
            <w:drawing>
              <wp:anchor distT="45720" distB="45720" distL="114300" distR="114300" simplePos="0" relativeHeight="2" behindDoc="0" locked="0" layoutInCell="1" allowOverlap="1" wp14:anchorId="71B856F0" wp14:editId="759A2C37">
                <wp:simplePos x="0" y="0"/>
                <wp:positionH relativeFrom="column">
                  <wp:posOffset>176530</wp:posOffset>
                </wp:positionH>
                <wp:positionV relativeFrom="paragraph">
                  <wp:posOffset>382905</wp:posOffset>
                </wp:positionV>
                <wp:extent cx="5970270" cy="3971290"/>
                <wp:effectExtent l="0" t="0" r="24130" b="1651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3971290"/>
                        </a:xfrm>
                        <a:prstGeom prst="rect">
                          <a:avLst/>
                        </a:prstGeom>
                        <a:solidFill>
                          <a:srgbClr val="FFFFFF"/>
                        </a:solidFill>
                        <a:ln w="9525">
                          <a:solidFill>
                            <a:sysClr val="window" lastClr="FFFFFF">
                              <a:lumMod val="100000"/>
                              <a:lumOff val="0"/>
                            </a:sysClr>
                          </a:solidFill>
                          <a:miter lim="800000"/>
                          <a:headEnd/>
                          <a:tailEnd/>
                        </a:ln>
                      </wps:spPr>
                      <wps:txbx>
                        <w:txbxContent>
                          <w:p w14:paraId="4FB1AD09" w14:textId="47AE1A51" w:rsidR="00107D42" w:rsidRPr="00AC3285" w:rsidRDefault="00107D42" w:rsidP="00107D42">
                            <w:pPr>
                              <w:pStyle w:val="Abstract"/>
                              <w:pBdr>
                                <w:bottom w:val="single" w:sz="4" w:space="1" w:color="auto"/>
                              </w:pBdr>
                              <w:rPr>
                                <w:snapToGrid w:val="0"/>
                                <w:lang w:eastAsia="zh-CN"/>
                              </w:rPr>
                            </w:pPr>
                            <w:r>
                              <w:rPr>
                                <w:rFonts w:eastAsia="MS Mincho"/>
                                <w:i/>
                              </w:rPr>
                              <w:t>Abstra</w:t>
                            </w:r>
                            <w:r>
                              <w:rPr>
                                <w:rFonts w:eastAsia="MS Mincho"/>
                                <w:i/>
                                <w:lang w:val="id-ID"/>
                              </w:rPr>
                              <w:t>k</w:t>
                            </w:r>
                            <w:r>
                              <w:t>—</w:t>
                            </w:r>
                            <w:r w:rsidRPr="00107D42">
                              <w:rPr>
                                <w:szCs w:val="18"/>
                              </w:rPr>
                              <w:t xml:space="preserve">Penyakit </w:t>
                            </w:r>
                            <w:r w:rsidRPr="00107D42">
                              <w:rPr>
                                <w:i/>
                                <w:szCs w:val="18"/>
                              </w:rPr>
                              <w:t xml:space="preserve">Dypepsia </w:t>
                            </w:r>
                            <w:r w:rsidRPr="00107D42">
                              <w:rPr>
                                <w:szCs w:val="18"/>
                              </w:rPr>
                              <w:t>merupakan kumpulan</w:t>
                            </w:r>
                            <w:r w:rsidRPr="00107D42">
                              <w:rPr>
                                <w:iCs/>
                                <w:szCs w:val="18"/>
                              </w:rPr>
                              <w:t xml:space="preserve"> </w:t>
                            </w:r>
                            <w:r w:rsidRPr="00107D42">
                              <w:rPr>
                                <w:szCs w:val="18"/>
                              </w:rPr>
                              <w:t>keluhan/gejala klinis (sindrom) rasa tidak nyaman atau</w:t>
                            </w:r>
                            <w:r w:rsidRPr="00107D42">
                              <w:rPr>
                                <w:iCs/>
                                <w:szCs w:val="18"/>
                              </w:rPr>
                              <w:t xml:space="preserve"> </w:t>
                            </w:r>
                            <w:r w:rsidRPr="00107D42">
                              <w:rPr>
                                <w:szCs w:val="18"/>
                              </w:rPr>
                              <w:t>nyeri yang di rasakan di daerah abdomen bagian atas</w:t>
                            </w:r>
                            <w:r w:rsidRPr="00107D42">
                              <w:rPr>
                                <w:iCs/>
                                <w:szCs w:val="18"/>
                              </w:rPr>
                              <w:t xml:space="preserve"> </w:t>
                            </w:r>
                            <w:r w:rsidRPr="00107D42">
                              <w:rPr>
                                <w:szCs w:val="18"/>
                              </w:rPr>
                              <w:t>yang disertai dengan keluhan lain yaitu perasaan panas</w:t>
                            </w:r>
                            <w:r w:rsidRPr="00107D42">
                              <w:rPr>
                                <w:iCs/>
                                <w:szCs w:val="18"/>
                              </w:rPr>
                              <w:t xml:space="preserve"> </w:t>
                            </w:r>
                            <w:r w:rsidRPr="00107D42">
                              <w:rPr>
                                <w:szCs w:val="18"/>
                              </w:rPr>
                              <w:t>di dada dan perut, regurgitas, kembung, perut terasa</w:t>
                            </w:r>
                            <w:r w:rsidRPr="00107D42">
                              <w:rPr>
                                <w:iCs/>
                                <w:szCs w:val="18"/>
                              </w:rPr>
                              <w:t xml:space="preserve"> </w:t>
                            </w:r>
                            <w:r w:rsidRPr="00107D42">
                              <w:rPr>
                                <w:szCs w:val="18"/>
                              </w:rPr>
                              <w:t>penuh, cepat kenyang, sendawa, anoreksia, mual,</w:t>
                            </w:r>
                            <w:r w:rsidRPr="00107D42">
                              <w:rPr>
                                <w:iCs/>
                                <w:szCs w:val="18"/>
                              </w:rPr>
                              <w:t xml:space="preserve"> </w:t>
                            </w:r>
                            <w:r w:rsidRPr="00107D42">
                              <w:rPr>
                                <w:szCs w:val="18"/>
                              </w:rPr>
                              <w:t xml:space="preserve">muntah dan banyak mengeluarkan gas dari mulut. </w:t>
                            </w:r>
                            <w:r>
                              <w:rPr>
                                <w:szCs w:val="18"/>
                              </w:rPr>
                              <w:t>D</w:t>
                            </w:r>
                            <w:r w:rsidRPr="00107D42">
                              <w:rPr>
                                <w:szCs w:val="18"/>
                              </w:rPr>
                              <w:t xml:space="preserve">ata Medical Record RSUD Prof. Dr. H. Aloei Saboe Kota Gorontalo dari tahun 2013-2015, jumlah pasien penyakit </w:t>
                            </w:r>
                            <w:r w:rsidRPr="00107D42">
                              <w:rPr>
                                <w:i/>
                                <w:szCs w:val="18"/>
                              </w:rPr>
                              <w:t>Dyspepsia</w:t>
                            </w:r>
                            <w:r w:rsidRPr="00107D42">
                              <w:rPr>
                                <w:szCs w:val="18"/>
                              </w:rPr>
                              <w:t xml:space="preserve"> mencapai 2.666 orang, rata-rata setiap tahunnya ada sekitar kurang lebih 600 pasien penyakit </w:t>
                            </w:r>
                            <w:r w:rsidRPr="00107D42">
                              <w:rPr>
                                <w:i/>
                                <w:szCs w:val="18"/>
                              </w:rPr>
                              <w:t>Dyspepsia</w:t>
                            </w:r>
                            <w:r w:rsidRPr="00107D42">
                              <w:rPr>
                                <w:szCs w:val="18"/>
                              </w:rPr>
                              <w:t xml:space="preserve"> di rawat inap dan rawat jalan</w:t>
                            </w:r>
                            <w:r>
                              <w:rPr>
                                <w:szCs w:val="18"/>
                              </w:rPr>
                              <w:t>.</w:t>
                            </w:r>
                            <w:r w:rsidRPr="00107D42">
                              <w:rPr>
                                <w:szCs w:val="18"/>
                              </w:rPr>
                              <w:t xml:space="preserve"> Metode Bayes merupakan metode yang baik didalam mesin pembelajaran berdasarkan data training, dengan menggunakan probabilitas bersyarat sebagai dasarnya. Metode Bayes juga merupakan suatu metode untuk menghasilkan estimasi parameter dengan menggabungkan informasi dari sampel dan informasi lain yang telah tersedia sebelumnya.</w:t>
                            </w:r>
                            <w:r>
                              <w:rPr>
                                <w:szCs w:val="18"/>
                              </w:rPr>
                              <w:t xml:space="preserve"> </w:t>
                            </w:r>
                            <w:r>
                              <w:rPr>
                                <w:lang w:val="en-AU" w:eastAsia="ja-JP"/>
                              </w:rPr>
                              <w:t xml:space="preserve">implementasi </w:t>
                            </w:r>
                            <w:r w:rsidRPr="005A50A7">
                              <w:t xml:space="preserve">Sistem </w:t>
                            </w:r>
                            <w:r>
                              <w:t>Diagnosis</w:t>
                            </w:r>
                            <w:r w:rsidRPr="005A50A7">
                              <w:t xml:space="preserve"> Penyakit Dyspepsia Menggunakan Metode Bayes</w:t>
                            </w:r>
                            <w:r w:rsidRPr="00BE47AD">
                              <w:rPr>
                                <w:i/>
                                <w:szCs w:val="24"/>
                              </w:rPr>
                              <w:t xml:space="preserve"> </w:t>
                            </w:r>
                            <w:r w:rsidRPr="00BE47AD">
                              <w:rPr>
                                <w:szCs w:val="24"/>
                              </w:rPr>
                              <w:t xml:space="preserve">dapat direkayasa, sehingga membantu dan memudahkan pihak </w:t>
                            </w:r>
                            <w:r>
                              <w:rPr>
                                <w:szCs w:val="24"/>
                              </w:rPr>
                              <w:t xml:space="preserve">RSUD </w:t>
                            </w:r>
                            <w:r w:rsidRPr="004B6774">
                              <w:rPr>
                                <w:szCs w:val="24"/>
                                <w:lang w:val="id-ID"/>
                              </w:rPr>
                              <w:t>Prof.Dr.H. Aloei Saboe Kota Gorontalo</w:t>
                            </w:r>
                            <w:r>
                              <w:rPr>
                                <w:szCs w:val="24"/>
                              </w:rPr>
                              <w:t xml:space="preserve"> serta pihak masyarakat dalam mendiagnosa penyakit Dyspepsia</w:t>
                            </w:r>
                            <w:r w:rsidRPr="00BE47AD">
                              <w:rPr>
                                <w:szCs w:val="24"/>
                              </w:rPr>
                              <w:t>.</w:t>
                            </w:r>
                          </w:p>
                          <w:p w14:paraId="6E480D9B" w14:textId="19B530ED" w:rsidR="00107D42" w:rsidRDefault="00107D42" w:rsidP="00EB2E49">
                            <w:pPr>
                              <w:pStyle w:val="Abstract"/>
                              <w:pBdr>
                                <w:bottom w:val="single" w:sz="4" w:space="1" w:color="auto"/>
                              </w:pBdr>
                              <w:rPr>
                                <w:snapToGrid w:val="0"/>
                                <w:lang w:val="id-ID"/>
                              </w:rPr>
                            </w:pPr>
                            <w:r w:rsidRPr="00AC3285">
                              <w:rPr>
                                <w:rFonts w:eastAsia="MS Mincho" w:hint="eastAsia"/>
                                <w:noProof/>
                                <w:lang w:eastAsia="ja-JP"/>
                              </w:rPr>
                              <w:t xml:space="preserve">Kata </w:t>
                            </w:r>
                            <w:r w:rsidRPr="00AC3285">
                              <w:rPr>
                                <w:rFonts w:eastAsia="MS Mincho"/>
                                <w:noProof/>
                                <w:lang w:eastAsia="ja-JP"/>
                              </w:rPr>
                              <w:t>k</w:t>
                            </w:r>
                            <w:r w:rsidRPr="00AC3285">
                              <w:rPr>
                                <w:rFonts w:eastAsia="MS Mincho" w:hint="eastAsia"/>
                                <w:noProof/>
                                <w:lang w:eastAsia="ja-JP"/>
                              </w:rPr>
                              <w:t>unci</w:t>
                            </w:r>
                            <w:r w:rsidRPr="00AC3285">
                              <w:rPr>
                                <w:rFonts w:ascii="MS Mincho" w:eastAsia="MS Mincho" w:hAnsi="MS Mincho"/>
                                <w:b w:val="0"/>
                                <w:noProof/>
                                <w:lang w:eastAsia="ja-JP"/>
                              </w:rPr>
                              <w:t xml:space="preserve">: </w:t>
                            </w:r>
                            <w:r>
                              <w:rPr>
                                <w:rFonts w:eastAsia="MS Mincho"/>
                                <w:i/>
                                <w:noProof/>
                                <w:lang w:eastAsia="ja-JP"/>
                              </w:rPr>
                              <w:t>Dypepsia, Diagnosis, Bayes</w:t>
                            </w:r>
                          </w:p>
                          <w:p w14:paraId="45EFEBD6" w14:textId="7664E455" w:rsidR="00472E13" w:rsidRPr="00472E13" w:rsidRDefault="00107D42" w:rsidP="00472E13">
                            <w:pPr>
                              <w:jc w:val="both"/>
                              <w:rPr>
                                <w:b/>
                                <w:i/>
                                <w:sz w:val="18"/>
                                <w:szCs w:val="18"/>
                              </w:rPr>
                            </w:pPr>
                            <w:r>
                              <w:rPr>
                                <w:rFonts w:eastAsia="MS Mincho"/>
                                <w:i/>
                              </w:rPr>
                              <w:t>Abstract</w:t>
                            </w:r>
                            <w:r>
                              <w:t>—</w:t>
                            </w:r>
                            <w:r w:rsidR="00472E13" w:rsidRPr="00472E13">
                              <w:rPr>
                                <w:b/>
                                <w:i/>
                                <w:sz w:val="18"/>
                                <w:szCs w:val="18"/>
                              </w:rPr>
                              <w:t>Dypepsia is a coll</w:t>
                            </w:r>
                            <w:r w:rsidR="008C4305">
                              <w:rPr>
                                <w:b/>
                                <w:i/>
                                <w:sz w:val="18"/>
                                <w:szCs w:val="18"/>
                              </w:rPr>
                              <w:t>ection of complaints/</w:t>
                            </w:r>
                            <w:r w:rsidR="00472E13" w:rsidRPr="00472E13">
                              <w:rPr>
                                <w:b/>
                                <w:i/>
                                <w:sz w:val="18"/>
                                <w:szCs w:val="18"/>
                              </w:rPr>
                              <w:t>clinical symptoms (syndromes) discomfort or pain that is felt in the upper abdomen accompanied by other complaints, namely feelings of heat in the chest and abdomen, regurgity, bloating, stomach feels full, quickly full, belching, anorexia, nausea, vomiting and much gas from the mouth. RSUD Medical Record Data Prof. Dr. H. Aloei Saboe, Gorontalo City from 2013-2015, the number of patients with dyspepsia reached 2,666 people, on average each year there were approximately 600 patients with Dyspepsia in hospitalization and outpatient care. The Bayes method is a good method in machine learning based on training data, using conditional probabilities as the basis. The Bayes method is also a method for generating parameter estimates by combining information from samples and other information that was previously available. the implementation of the Diagnosis System for Dyspepsia Using the Bayes Method can be engineered, so that it helps and facilitates the Public Hospital of Prof. Dr.H. Aloei Saboe Gorontalo City and the community in diagnosing dyspepsia.</w:t>
                            </w:r>
                          </w:p>
                          <w:p w14:paraId="5D3EDD41" w14:textId="578FE278" w:rsidR="00107D42" w:rsidRPr="0031019F" w:rsidRDefault="00107D42" w:rsidP="00EB2E49">
                            <w:pPr>
                              <w:pStyle w:val="Abstract"/>
                              <w:pBdr>
                                <w:bottom w:val="single" w:sz="4" w:space="1" w:color="auto"/>
                              </w:pBdr>
                              <w:rPr>
                                <w:i/>
                                <w:snapToGrid w:val="0"/>
                                <w:lang w:eastAsia="zh-CN"/>
                              </w:rPr>
                            </w:pPr>
                            <w:r w:rsidRPr="004C07DD">
                              <w:rPr>
                                <w:rFonts w:eastAsia="MS Mincho" w:hint="eastAsia"/>
                                <w:i/>
                                <w:lang w:eastAsia="ja-JP"/>
                              </w:rPr>
                              <w:t xml:space="preserve"> </w:t>
                            </w:r>
                          </w:p>
                          <w:p w14:paraId="4FBB00D2" w14:textId="1DE31EF7" w:rsidR="00107D42" w:rsidRPr="004C07DD" w:rsidRDefault="00107D42" w:rsidP="00EB2E49">
                            <w:pPr>
                              <w:pStyle w:val="Abstract"/>
                              <w:pBdr>
                                <w:bottom w:val="single" w:sz="4" w:space="1" w:color="auto"/>
                              </w:pBdr>
                              <w:spacing w:after="0"/>
                              <w:rPr>
                                <w:rFonts w:eastAsia="MS Mincho"/>
                                <w:noProof/>
                                <w:lang w:eastAsia="ja-JP"/>
                              </w:rPr>
                            </w:pPr>
                            <w:r>
                              <w:rPr>
                                <w:rFonts w:eastAsia="MS Mincho" w:hint="eastAsia"/>
                                <w:noProof/>
                                <w:lang w:eastAsia="ja-JP"/>
                              </w:rPr>
                              <w:t>K</w:t>
                            </w:r>
                            <w:r>
                              <w:rPr>
                                <w:rFonts w:eastAsia="MS Mincho"/>
                                <w:noProof/>
                                <w:lang w:val="id-ID" w:eastAsia="ja-JP"/>
                              </w:rPr>
                              <w:t>eywords</w:t>
                            </w:r>
                            <w:r w:rsidRPr="004C07DD">
                              <w:rPr>
                                <w:rFonts w:eastAsia="MS Mincho"/>
                                <w:noProof/>
                                <w:lang w:val="id-ID" w:eastAsia="ja-JP"/>
                              </w:rPr>
                              <w:t>:</w:t>
                            </w:r>
                            <w:r w:rsidRPr="004C07DD">
                              <w:rPr>
                                <w:rFonts w:eastAsia="MS Mincho" w:hint="eastAsia"/>
                                <w:noProof/>
                                <w:lang w:val="id-ID" w:eastAsia="ja-JP"/>
                              </w:rPr>
                              <w:t xml:space="preserve"> </w:t>
                            </w:r>
                            <w:r w:rsidR="00472E13">
                              <w:rPr>
                                <w:rFonts w:eastAsia="MS Mincho"/>
                                <w:i/>
                                <w:noProof/>
                                <w:lang w:eastAsia="ja-JP"/>
                              </w:rPr>
                              <w:t>Dypepsia</w:t>
                            </w:r>
                            <w:r w:rsidRPr="004C07DD">
                              <w:rPr>
                                <w:rFonts w:eastAsia="MS Mincho" w:hint="eastAsia"/>
                                <w:i/>
                                <w:noProof/>
                                <w:lang w:val="id-ID" w:eastAsia="ja-JP"/>
                              </w:rPr>
                              <w:t xml:space="preserve">, </w:t>
                            </w:r>
                            <w:r w:rsidR="00472E13">
                              <w:rPr>
                                <w:rFonts w:eastAsia="MS Mincho"/>
                                <w:i/>
                                <w:noProof/>
                                <w:lang w:eastAsia="ja-JP"/>
                              </w:rPr>
                              <w:t>Diagnosis, Bayes</w:t>
                            </w:r>
                          </w:p>
                          <w:p w14:paraId="541B5BF1" w14:textId="1527AF25" w:rsidR="00107D42" w:rsidRPr="00746B52" w:rsidRDefault="00107D42" w:rsidP="00EB2E49">
                            <w:pPr>
                              <w:jc w:val="right"/>
                              <w:rPr>
                                <w:i/>
                                <w:iCs/>
                              </w:rPr>
                            </w:pPr>
                            <w:r>
                              <w:rPr>
                                <w:i/>
                                <w:iCs/>
                              </w:rPr>
                              <w:t>Copyright © 2019.</w:t>
                            </w:r>
                            <w:r w:rsidRPr="00746B52">
                              <w:rPr>
                                <w:i/>
                                <w:iCs/>
                              </w:rPr>
                              <w:t xml:space="preserve"> All rights reserved.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B856F0" id="_x0000_t202" coordsize="21600,21600" o:spt="202" path="m0,0l0,21600,21600,21600,21600,0xe">
                <v:stroke joinstyle="miter"/>
                <v:path gradientshapeok="t" o:connecttype="rect"/>
              </v:shapetype>
              <v:shape id="Text Box 6" o:spid="_x0000_s1026" type="#_x0000_t202" style="position:absolute;left:0;text-align:left;margin-left:13.9pt;margin-top:30.15pt;width:470.1pt;height:312.7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" strokecolor="white">
                <v:textbox>
                  <w:txbxContent>
                    <w:p w14:paraId="4FB1AD09" w14:textId="47AE1A51" w:rsidR="00107D42" w:rsidRPr="00AC3285" w:rsidRDefault="00107D42" w:rsidP="00107D42">
                      <w:pPr>
                        <w:pStyle w:val="Abstract"/>
                        <w:pBdr>
                          <w:bottom w:val="single" w:sz="4" w:space="1" w:color="auto"/>
                        </w:pBdr>
                        <w:rPr>
                          <w:snapToGrid w:val="0"/>
                          <w:lang w:eastAsia="zh-CN"/>
                        </w:rPr>
                      </w:pPr>
                      <w:r>
                        <w:rPr>
                          <w:rFonts w:eastAsia="MS Mincho"/>
                          <w:i/>
                        </w:rPr>
                        <w:t>Abstra</w:t>
                      </w:r>
                      <w:r>
                        <w:rPr>
                          <w:rFonts w:eastAsia="MS Mincho"/>
                          <w:i/>
                          <w:lang w:val="id-ID"/>
                        </w:rPr>
                        <w:t>k</w:t>
                      </w:r>
                      <w:r>
                        <w:t>—</w:t>
                      </w:r>
                      <w:r w:rsidRPr="00107D42">
                        <w:rPr>
                          <w:szCs w:val="18"/>
                        </w:rPr>
                        <w:t xml:space="preserve">Penyakit </w:t>
                      </w:r>
                      <w:r w:rsidRPr="00107D42">
                        <w:rPr>
                          <w:i/>
                          <w:szCs w:val="18"/>
                        </w:rPr>
                        <w:t xml:space="preserve">Dypepsia </w:t>
                      </w:r>
                      <w:r w:rsidRPr="00107D42">
                        <w:rPr>
                          <w:szCs w:val="18"/>
                        </w:rPr>
                        <w:t>merupakan kumpulan</w:t>
                      </w:r>
                      <w:r w:rsidRPr="00107D42">
                        <w:rPr>
                          <w:iCs/>
                          <w:szCs w:val="18"/>
                        </w:rPr>
                        <w:t xml:space="preserve"> </w:t>
                      </w:r>
                      <w:r w:rsidRPr="00107D42">
                        <w:rPr>
                          <w:szCs w:val="18"/>
                        </w:rPr>
                        <w:t>keluhan/gejala klinis (sindrom) rasa tidak nyaman atau</w:t>
                      </w:r>
                      <w:r w:rsidRPr="00107D42">
                        <w:rPr>
                          <w:iCs/>
                          <w:szCs w:val="18"/>
                        </w:rPr>
                        <w:t xml:space="preserve"> </w:t>
                      </w:r>
                      <w:r w:rsidRPr="00107D42">
                        <w:rPr>
                          <w:szCs w:val="18"/>
                        </w:rPr>
                        <w:t>nyeri yang di rasakan di daerah abdomen bagian atas</w:t>
                      </w:r>
                      <w:r w:rsidRPr="00107D42">
                        <w:rPr>
                          <w:iCs/>
                          <w:szCs w:val="18"/>
                        </w:rPr>
                        <w:t xml:space="preserve"> </w:t>
                      </w:r>
                      <w:r w:rsidRPr="00107D42">
                        <w:rPr>
                          <w:szCs w:val="18"/>
                        </w:rPr>
                        <w:t>yang disertai dengan keluhan lain yaitu perasaan panas</w:t>
                      </w:r>
                      <w:r w:rsidRPr="00107D42">
                        <w:rPr>
                          <w:iCs/>
                          <w:szCs w:val="18"/>
                        </w:rPr>
                        <w:t xml:space="preserve"> </w:t>
                      </w:r>
                      <w:r w:rsidRPr="00107D42">
                        <w:rPr>
                          <w:szCs w:val="18"/>
                        </w:rPr>
                        <w:t>di dada dan perut, regurgitas, kembung, perut terasa</w:t>
                      </w:r>
                      <w:r w:rsidRPr="00107D42">
                        <w:rPr>
                          <w:iCs/>
                          <w:szCs w:val="18"/>
                        </w:rPr>
                        <w:t xml:space="preserve"> </w:t>
                      </w:r>
                      <w:r w:rsidRPr="00107D42">
                        <w:rPr>
                          <w:szCs w:val="18"/>
                        </w:rPr>
                        <w:t>penuh, cepat kenyang, sendawa, anoreksia, mual,</w:t>
                      </w:r>
                      <w:r w:rsidRPr="00107D42">
                        <w:rPr>
                          <w:iCs/>
                          <w:szCs w:val="18"/>
                        </w:rPr>
                        <w:t xml:space="preserve"> </w:t>
                      </w:r>
                      <w:r w:rsidRPr="00107D42">
                        <w:rPr>
                          <w:szCs w:val="18"/>
                        </w:rPr>
                        <w:t xml:space="preserve">muntah dan banyak mengeluarkan gas dari mulut. </w:t>
                      </w:r>
                      <w:r>
                        <w:rPr>
                          <w:szCs w:val="18"/>
                        </w:rPr>
                        <w:t>D</w:t>
                      </w:r>
                      <w:r w:rsidRPr="00107D42">
                        <w:rPr>
                          <w:szCs w:val="18"/>
                        </w:rPr>
                        <w:t xml:space="preserve">ata Medical Record RSUD Prof. Dr. H. Aloei Saboe Kota Gorontalo dari tahun 2013-2015, jumlah pasien penyakit </w:t>
                      </w:r>
                      <w:r w:rsidRPr="00107D42">
                        <w:rPr>
                          <w:i/>
                          <w:szCs w:val="18"/>
                        </w:rPr>
                        <w:t>Dyspepsia</w:t>
                      </w:r>
                      <w:r w:rsidRPr="00107D42">
                        <w:rPr>
                          <w:szCs w:val="18"/>
                        </w:rPr>
                        <w:t xml:space="preserve"> mencapai 2.666 orang, rata-rata setiap tahunnya ada sekitar kurang lebih 600 pasien penyakit </w:t>
                      </w:r>
                      <w:r w:rsidRPr="00107D42">
                        <w:rPr>
                          <w:i/>
                          <w:szCs w:val="18"/>
                        </w:rPr>
                        <w:t>Dyspepsia</w:t>
                      </w:r>
                      <w:r w:rsidRPr="00107D42">
                        <w:rPr>
                          <w:szCs w:val="18"/>
                        </w:rPr>
                        <w:t xml:space="preserve"> di rawat inap dan rawat jalan</w:t>
                      </w:r>
                      <w:r>
                        <w:rPr>
                          <w:szCs w:val="18"/>
                        </w:rPr>
                        <w:t>.</w:t>
                      </w:r>
                      <w:r w:rsidRPr="00107D42">
                        <w:rPr>
                          <w:szCs w:val="18"/>
                        </w:rPr>
                        <w:t xml:space="preserve"> Metode Bayes merupakan metode yang baik didalam mesin pembelajaran berdasarkan data training, dengan menggunakan probabilitas bersyarat sebagai dasarnya. Metode Bayes juga merupakan suatu metode untuk menghasilkan estimasi parameter dengan menggabungkan informasi dari sampel dan informasi lain yang telah tersedia sebelumnya.</w:t>
                      </w:r>
                      <w:r>
                        <w:rPr>
                          <w:szCs w:val="18"/>
                        </w:rPr>
                        <w:t xml:space="preserve"> </w:t>
                      </w:r>
                      <w:r>
                        <w:rPr>
                          <w:lang w:val="en-AU" w:eastAsia="ja-JP"/>
                        </w:rPr>
                        <w:t xml:space="preserve">implementasi </w:t>
                      </w:r>
                      <w:r w:rsidRPr="005A50A7">
                        <w:t xml:space="preserve">Sistem </w:t>
                      </w:r>
                      <w:r>
                        <w:t>Diagnosis</w:t>
                      </w:r>
                      <w:r w:rsidRPr="005A50A7">
                        <w:t xml:space="preserve"> Penyakit Dyspepsia Menggunakan Metode Bayes</w:t>
                      </w:r>
                      <w:r w:rsidRPr="00BE47AD">
                        <w:rPr>
                          <w:i/>
                          <w:szCs w:val="24"/>
                        </w:rPr>
                        <w:t xml:space="preserve"> </w:t>
                      </w:r>
                      <w:r w:rsidRPr="00BE47AD">
                        <w:rPr>
                          <w:szCs w:val="24"/>
                        </w:rPr>
                        <w:t xml:space="preserve">dapat direkayasa, sehingga membantu dan memudahkan pihak </w:t>
                      </w:r>
                      <w:r>
                        <w:rPr>
                          <w:szCs w:val="24"/>
                        </w:rPr>
                        <w:t xml:space="preserve">RSUD </w:t>
                      </w:r>
                      <w:r w:rsidRPr="004B6774">
                        <w:rPr>
                          <w:szCs w:val="24"/>
                          <w:lang w:val="id-ID"/>
                        </w:rPr>
                        <w:t>Prof.Dr.H. Aloei Saboe Kota Gorontalo</w:t>
                      </w:r>
                      <w:r>
                        <w:rPr>
                          <w:szCs w:val="24"/>
                        </w:rPr>
                        <w:t xml:space="preserve"> serta pihak masyarakat dalam mendiagnosa penyakit Dyspepsia</w:t>
                      </w:r>
                      <w:r w:rsidRPr="00BE47AD">
                        <w:rPr>
                          <w:szCs w:val="24"/>
                        </w:rPr>
                        <w:t>.</w:t>
                      </w:r>
                    </w:p>
                    <w:p w14:paraId="6E480D9B" w14:textId="19B530ED" w:rsidR="00107D42" w:rsidRDefault="00107D42" w:rsidP="00EB2E49">
                      <w:pPr>
                        <w:pStyle w:val="Abstract"/>
                        <w:pBdr>
                          <w:bottom w:val="single" w:sz="4" w:space="1" w:color="auto"/>
                        </w:pBdr>
                        <w:rPr>
                          <w:snapToGrid w:val="0"/>
                          <w:lang w:val="id-ID"/>
                        </w:rPr>
                      </w:pPr>
                      <w:r w:rsidRPr="00AC3285">
                        <w:rPr>
                          <w:rFonts w:eastAsia="MS Mincho" w:hint="eastAsia"/>
                          <w:noProof/>
                          <w:lang w:eastAsia="ja-JP"/>
                        </w:rPr>
                        <w:t xml:space="preserve">Kata </w:t>
                      </w:r>
                      <w:r w:rsidRPr="00AC3285">
                        <w:rPr>
                          <w:rFonts w:eastAsia="MS Mincho"/>
                          <w:noProof/>
                          <w:lang w:eastAsia="ja-JP"/>
                        </w:rPr>
                        <w:t>k</w:t>
                      </w:r>
                      <w:r w:rsidRPr="00AC3285">
                        <w:rPr>
                          <w:rFonts w:eastAsia="MS Mincho" w:hint="eastAsia"/>
                          <w:noProof/>
                          <w:lang w:eastAsia="ja-JP"/>
                        </w:rPr>
                        <w:t>unci</w:t>
                      </w:r>
                      <w:r w:rsidRPr="00AC3285">
                        <w:rPr>
                          <w:rFonts w:ascii="MS Mincho" w:eastAsia="MS Mincho" w:hAnsi="MS Mincho"/>
                          <w:b w:val="0"/>
                          <w:noProof/>
                          <w:lang w:eastAsia="ja-JP"/>
                        </w:rPr>
                        <w:t xml:space="preserve">: </w:t>
                      </w:r>
                      <w:r>
                        <w:rPr>
                          <w:rFonts w:eastAsia="MS Mincho"/>
                          <w:i/>
                          <w:noProof/>
                          <w:lang w:eastAsia="ja-JP"/>
                        </w:rPr>
                        <w:t>Dypepsia, Diagnosis, Bayes</w:t>
                      </w:r>
                    </w:p>
                    <w:p w14:paraId="45EFEBD6" w14:textId="7664E455" w:rsidR="00472E13" w:rsidRPr="00472E13" w:rsidRDefault="00107D42" w:rsidP="00472E13">
                      <w:pPr>
                        <w:jc w:val="both"/>
                        <w:rPr>
                          <w:b/>
                          <w:i/>
                          <w:sz w:val="18"/>
                          <w:szCs w:val="18"/>
                        </w:rPr>
                      </w:pPr>
                      <w:r>
                        <w:rPr>
                          <w:rFonts w:eastAsia="MS Mincho"/>
                          <w:i/>
                        </w:rPr>
                        <w:t>Abstract</w:t>
                      </w:r>
                      <w:r>
                        <w:t>—</w:t>
                      </w:r>
                      <w:r w:rsidR="00472E13" w:rsidRPr="00472E13">
                        <w:rPr>
                          <w:b/>
                          <w:i/>
                          <w:sz w:val="18"/>
                          <w:szCs w:val="18"/>
                        </w:rPr>
                        <w:t>Dypepsia is a coll</w:t>
                      </w:r>
                      <w:r w:rsidR="008C4305">
                        <w:rPr>
                          <w:b/>
                          <w:i/>
                          <w:sz w:val="18"/>
                          <w:szCs w:val="18"/>
                        </w:rPr>
                        <w:t>ection of complaints/</w:t>
                      </w:r>
                      <w:r w:rsidR="00472E13" w:rsidRPr="00472E13">
                        <w:rPr>
                          <w:b/>
                          <w:i/>
                          <w:sz w:val="18"/>
                          <w:szCs w:val="18"/>
                        </w:rPr>
                        <w:t>clinical symptoms (syndromes) discomfort or pain that is felt in the upper abdomen accompanied by other complaints, namely feelings of heat in the chest and abdomen, regurgity, bloating, stomach feels full, quickly full, belching, anorexia, nausea, vomiting and much gas from the mouth. RSUD Medical Record Data Prof. Dr. H. Aloei Saboe, Gorontalo City from 2013-2015, the number of patients with dyspepsia reached 2,666 people, on average each year there were approximately 600 patients with Dyspepsia in hospitalization and outpatient care. The Bayes method is a good method in machine learning based on training data, using conditional probabilities as the basis. The Bayes method is also a method for generating parameter estimates by combining information from samples and other information that was previously available. the implementation of the Diagnosis System for Dyspepsia Using the Bayes Method can be engineered, so that it helps and facilitates the Public Hospital of Prof. Dr.H. Aloei Saboe Gorontalo City and the community in diagnosing dyspepsia.</w:t>
                      </w:r>
                    </w:p>
                    <w:p w14:paraId="5D3EDD41" w14:textId="578FE278" w:rsidR="00107D42" w:rsidRPr="0031019F" w:rsidRDefault="00107D42" w:rsidP="00EB2E49">
                      <w:pPr>
                        <w:pStyle w:val="Abstract"/>
                        <w:pBdr>
                          <w:bottom w:val="single" w:sz="4" w:space="1" w:color="auto"/>
                        </w:pBdr>
                        <w:rPr>
                          <w:i/>
                          <w:snapToGrid w:val="0"/>
                          <w:lang w:eastAsia="zh-CN"/>
                        </w:rPr>
                      </w:pPr>
                      <w:r w:rsidRPr="004C07DD">
                        <w:rPr>
                          <w:rFonts w:eastAsia="MS Mincho" w:hint="eastAsia"/>
                          <w:i/>
                          <w:lang w:eastAsia="ja-JP"/>
                        </w:rPr>
                        <w:t xml:space="preserve"> </w:t>
                      </w:r>
                    </w:p>
                    <w:p w14:paraId="4FBB00D2" w14:textId="1DE31EF7" w:rsidR="00107D42" w:rsidRPr="004C07DD" w:rsidRDefault="00107D42" w:rsidP="00EB2E49">
                      <w:pPr>
                        <w:pStyle w:val="Abstract"/>
                        <w:pBdr>
                          <w:bottom w:val="single" w:sz="4" w:space="1" w:color="auto"/>
                        </w:pBdr>
                        <w:spacing w:after="0"/>
                        <w:rPr>
                          <w:rFonts w:eastAsia="MS Mincho"/>
                          <w:noProof/>
                          <w:lang w:eastAsia="ja-JP"/>
                        </w:rPr>
                      </w:pPr>
                      <w:r>
                        <w:rPr>
                          <w:rFonts w:eastAsia="MS Mincho" w:hint="eastAsia"/>
                          <w:noProof/>
                          <w:lang w:eastAsia="ja-JP"/>
                        </w:rPr>
                        <w:t>K</w:t>
                      </w:r>
                      <w:r>
                        <w:rPr>
                          <w:rFonts w:eastAsia="MS Mincho"/>
                          <w:noProof/>
                          <w:lang w:val="id-ID" w:eastAsia="ja-JP"/>
                        </w:rPr>
                        <w:t>eywords</w:t>
                      </w:r>
                      <w:r w:rsidRPr="004C07DD">
                        <w:rPr>
                          <w:rFonts w:eastAsia="MS Mincho"/>
                          <w:noProof/>
                          <w:lang w:val="id-ID" w:eastAsia="ja-JP"/>
                        </w:rPr>
                        <w:t>:</w:t>
                      </w:r>
                      <w:r w:rsidRPr="004C07DD">
                        <w:rPr>
                          <w:rFonts w:eastAsia="MS Mincho" w:hint="eastAsia"/>
                          <w:noProof/>
                          <w:lang w:val="id-ID" w:eastAsia="ja-JP"/>
                        </w:rPr>
                        <w:t xml:space="preserve"> </w:t>
                      </w:r>
                      <w:r w:rsidR="00472E13">
                        <w:rPr>
                          <w:rFonts w:eastAsia="MS Mincho"/>
                          <w:i/>
                          <w:noProof/>
                          <w:lang w:eastAsia="ja-JP"/>
                        </w:rPr>
                        <w:t>Dypepsia</w:t>
                      </w:r>
                      <w:r w:rsidRPr="004C07DD">
                        <w:rPr>
                          <w:rFonts w:eastAsia="MS Mincho" w:hint="eastAsia"/>
                          <w:i/>
                          <w:noProof/>
                          <w:lang w:val="id-ID" w:eastAsia="ja-JP"/>
                        </w:rPr>
                        <w:t xml:space="preserve">, </w:t>
                      </w:r>
                      <w:r w:rsidR="00472E13">
                        <w:rPr>
                          <w:rFonts w:eastAsia="MS Mincho"/>
                          <w:i/>
                          <w:noProof/>
                          <w:lang w:eastAsia="ja-JP"/>
                        </w:rPr>
                        <w:t>Diagnosis, Bayes</w:t>
                      </w:r>
                    </w:p>
                    <w:p w14:paraId="541B5BF1" w14:textId="1527AF25" w:rsidR="00107D42" w:rsidRPr="00746B52" w:rsidRDefault="00107D42" w:rsidP="00EB2E49">
                      <w:pPr>
                        <w:jc w:val="right"/>
                        <w:rPr>
                          <w:i/>
                          <w:iCs/>
                        </w:rPr>
                      </w:pPr>
                      <w:r>
                        <w:rPr>
                          <w:i/>
                          <w:iCs/>
                        </w:rPr>
                        <w:t>Copyright © 2019.</w:t>
                      </w:r>
                      <w:r w:rsidRPr="00746B52">
                        <w:rPr>
                          <w:i/>
                          <w:iCs/>
                        </w:rPr>
                        <w:t xml:space="preserve"> All rights reserved.</w:t>
                      </w:r>
                    </w:p>
                  </w:txbxContent>
                </v:textbox>
                <w10:wrap type="square"/>
              </v:shape>
            </w:pict>
          </mc:Fallback>
        </mc:AlternateContent>
      </w:r>
    </w:p>
    <w:p w14:paraId="507E279B" w14:textId="1EE849A9" w:rsidR="00EB2E49" w:rsidRDefault="00EB2E49" w:rsidP="00EB2E49">
      <w:pPr>
        <w:pStyle w:val="Email"/>
        <w:spacing w:line="240" w:lineRule="auto"/>
        <w:sectPr w:rsidR="00EB2E49" w:rsidSect="00EB2E49">
          <w:headerReference w:type="even" r:id="rId8"/>
          <w:headerReference w:type="default" r:id="rId9"/>
          <w:headerReference w:type="first" r:id="rId10"/>
          <w:footerReference w:type="first" r:id="rId11"/>
          <w:pgSz w:w="11909" w:h="16834" w:code="9"/>
          <w:pgMar w:top="1418" w:right="994" w:bottom="1418" w:left="993" w:header="720" w:footer="720" w:gutter="0"/>
          <w:cols w:space="720"/>
          <w:titlePg/>
          <w:docGrid w:linePitch="360"/>
        </w:sectPr>
      </w:pPr>
      <w:r>
        <w:t>Corresp</w:t>
      </w:r>
      <w:r w:rsidR="00B80B70">
        <w:t>onding author‘s e-mail: yasinarilm@unisan</w:t>
      </w:r>
      <w:r>
        <w:t>.co.id</w:t>
      </w:r>
    </w:p>
    <w:p w14:paraId="12C24AD7" w14:textId="77777777" w:rsidR="00EB2E49" w:rsidRPr="00E6784D" w:rsidRDefault="00EB2E49" w:rsidP="00EB2E49">
      <w:pPr>
        <w:pStyle w:val="Heading1"/>
        <w:spacing w:before="0" w:after="120"/>
        <w:ind w:firstLine="215"/>
        <w:rPr>
          <w:b/>
          <w:noProof w:val="0"/>
        </w:rPr>
      </w:pPr>
      <w:r w:rsidRPr="00E6784D">
        <w:rPr>
          <w:rFonts w:eastAsia="MS Mincho"/>
          <w:b/>
          <w:noProof w:val="0"/>
        </w:rPr>
        <w:lastRenderedPageBreak/>
        <w:t>Pendahuluan</w:t>
      </w:r>
    </w:p>
    <w:p w14:paraId="42BDD24D" w14:textId="5184ECB4" w:rsidR="00F13305" w:rsidRPr="00CE63CC" w:rsidRDefault="00CE63CC" w:rsidP="00F13305">
      <w:pPr>
        <w:pStyle w:val="BodyText"/>
        <w:spacing w:after="0" w:line="240" w:lineRule="auto"/>
        <w:ind w:firstLine="204"/>
        <w:rPr>
          <w:rFonts w:eastAsia="MS Mincho"/>
          <w:lang w:eastAsia="ja-JP"/>
        </w:rPr>
      </w:pPr>
      <w:r w:rsidRPr="00CE63CC">
        <w:t xml:space="preserve">Kesehatan merupakan harta yang paling berharga dan mahal bagi setiap manusia, oleh karenanya kita harus mampu menjaga kesehatan dari berbagai jenis penyakit yang menyerang salah satunya adalah penyakit </w:t>
      </w:r>
      <w:r w:rsidRPr="00CE63CC">
        <w:rPr>
          <w:i/>
          <w:iCs/>
        </w:rPr>
        <w:t>dyspepsia</w:t>
      </w:r>
      <w:r w:rsidRPr="00CE63CC">
        <w:t xml:space="preserve">. </w:t>
      </w:r>
      <w:r w:rsidRPr="00CE63CC">
        <w:rPr>
          <w:i/>
          <w:iCs/>
        </w:rPr>
        <w:t>Sindroma dyspepsia</w:t>
      </w:r>
      <w:r w:rsidRPr="00CE63CC">
        <w:t xml:space="preserve"> yang berarti lambung. Padahal</w:t>
      </w:r>
      <w:r w:rsidRPr="00CE63CC">
        <w:rPr>
          <w:color w:val="000000"/>
          <w:shd w:val="clear" w:color="auto" w:fill="FFFFFF"/>
        </w:rPr>
        <w:t xml:space="preserve"> </w:t>
      </w:r>
      <w:r w:rsidRPr="00CE63CC">
        <w:t>keluhan yang muncul pada penyakit maag tidak selalu</w:t>
      </w:r>
      <w:r w:rsidRPr="00CE63CC">
        <w:rPr>
          <w:color w:val="000000"/>
          <w:shd w:val="clear" w:color="auto" w:fill="FFFFFF"/>
        </w:rPr>
        <w:t xml:space="preserve"> </w:t>
      </w:r>
      <w:r w:rsidRPr="00CE63CC">
        <w:t>berasal dari lambung). Menurut dr. Rozi Abdullah bahwa prevalensi penyakit ini</w:t>
      </w:r>
      <w:r w:rsidRPr="00CE63CC">
        <w:rPr>
          <w:color w:val="000000"/>
          <w:shd w:val="clear" w:color="auto" w:fill="FFFFFF"/>
        </w:rPr>
        <w:t xml:space="preserve"> </w:t>
      </w:r>
      <w:r w:rsidRPr="00CE63CC">
        <w:t>beragam, sebagian besar penelitian menunjukkan,</w:t>
      </w:r>
      <w:r w:rsidRPr="00CE63CC">
        <w:rPr>
          <w:color w:val="000000"/>
          <w:shd w:val="clear" w:color="auto" w:fill="FFFFFF"/>
        </w:rPr>
        <w:t xml:space="preserve"> </w:t>
      </w:r>
      <w:r w:rsidRPr="00CE63CC">
        <w:t>hampir 25 % orang dewasa mengalami gejala</w:t>
      </w:r>
      <w:r w:rsidRPr="00CE63CC">
        <w:rPr>
          <w:color w:val="000000"/>
          <w:shd w:val="clear" w:color="auto" w:fill="FFFFFF"/>
        </w:rPr>
        <w:t xml:space="preserve"> </w:t>
      </w:r>
      <w:r w:rsidRPr="00CE63CC">
        <w:rPr>
          <w:i/>
          <w:iCs/>
        </w:rPr>
        <w:t xml:space="preserve">dyspepsia </w:t>
      </w:r>
      <w:r w:rsidRPr="00CE63CC">
        <w:t>pada suatu waktu dalam hidupnya. Suatu</w:t>
      </w:r>
      <w:r w:rsidRPr="00CE63CC">
        <w:rPr>
          <w:color w:val="000000"/>
          <w:shd w:val="clear" w:color="auto" w:fill="FFFFFF"/>
        </w:rPr>
        <w:t xml:space="preserve"> </w:t>
      </w:r>
      <w:r w:rsidRPr="00CE63CC">
        <w:t>survey menyebutkan, sekitar 30% orang yang berobat</w:t>
      </w:r>
      <w:r w:rsidRPr="00CE63CC">
        <w:rPr>
          <w:color w:val="000000"/>
          <w:shd w:val="clear" w:color="auto" w:fill="FFFFFF"/>
        </w:rPr>
        <w:t xml:space="preserve"> </w:t>
      </w:r>
      <w:r w:rsidRPr="00CE63CC">
        <w:t>ke dokter umum disebabkan gangguan saluran cerna</w:t>
      </w:r>
      <w:r w:rsidRPr="00CE63CC">
        <w:rPr>
          <w:color w:val="000000"/>
          <w:shd w:val="clear" w:color="auto" w:fill="FFFFFF"/>
        </w:rPr>
        <w:t xml:space="preserve"> </w:t>
      </w:r>
      <w:r w:rsidRPr="00CE63CC">
        <w:t xml:space="preserve">terutama </w:t>
      </w:r>
      <w:r w:rsidRPr="00CE63CC">
        <w:rPr>
          <w:i/>
          <w:iCs/>
        </w:rPr>
        <w:t>dyspepsia</w:t>
      </w:r>
      <w:r w:rsidRPr="00CE63CC">
        <w:t>. Dan 40 – 50 % yang datang ke</w:t>
      </w:r>
      <w:r w:rsidRPr="00CE63CC">
        <w:rPr>
          <w:color w:val="000000"/>
          <w:shd w:val="clear" w:color="auto" w:fill="FFFFFF"/>
        </w:rPr>
        <w:t xml:space="preserve"> </w:t>
      </w:r>
      <w:r w:rsidRPr="00CE63CC">
        <w:t>spesialis disebabkan gangguan pencernaan, terutama</w:t>
      </w:r>
      <w:r w:rsidRPr="00CE63CC">
        <w:rPr>
          <w:color w:val="000000"/>
          <w:shd w:val="clear" w:color="auto" w:fill="FFFFFF"/>
        </w:rPr>
        <w:t xml:space="preserve"> </w:t>
      </w:r>
      <w:r w:rsidRPr="00CE63CC">
        <w:rPr>
          <w:i/>
          <w:iCs/>
        </w:rPr>
        <w:t xml:space="preserve">dyspepsia. </w:t>
      </w:r>
      <w:r w:rsidR="00D73252">
        <w:rPr>
          <w:iCs/>
        </w:rPr>
        <w:t>[9]</w:t>
      </w:r>
    </w:p>
    <w:p w14:paraId="0739B6A8" w14:textId="7A44F27F" w:rsidR="001E776C" w:rsidRPr="00CE63CC" w:rsidRDefault="00CE63CC" w:rsidP="00F13305">
      <w:pPr>
        <w:pStyle w:val="BodyText"/>
        <w:spacing w:after="0" w:line="240" w:lineRule="auto"/>
        <w:ind w:firstLine="204"/>
        <w:rPr>
          <w:rFonts w:eastAsia="MS Mincho"/>
          <w:lang w:eastAsia="ja-JP"/>
        </w:rPr>
      </w:pPr>
      <w:r w:rsidRPr="00CE63CC">
        <w:rPr>
          <w:color w:val="000000"/>
        </w:rPr>
        <w:t xml:space="preserve">Data penderita penyakit </w:t>
      </w:r>
      <w:r w:rsidRPr="00CE63CC">
        <w:rPr>
          <w:i/>
        </w:rPr>
        <w:t>Dyspepsia</w:t>
      </w:r>
      <w:r w:rsidRPr="00CE63CC">
        <w:t xml:space="preserve"> </w:t>
      </w:r>
      <w:r w:rsidRPr="00CE63CC">
        <w:rPr>
          <w:color w:val="000000"/>
        </w:rPr>
        <w:t xml:space="preserve">yang memeriksakan diri Dari tahun ke tahun makin meningkat, </w:t>
      </w:r>
      <w:r w:rsidRPr="00CE63CC">
        <w:t xml:space="preserve">Jumlah yang terus bertambah setiap tahunnya mengindikasikan bahwa </w:t>
      </w:r>
      <w:r w:rsidRPr="00CE63CC">
        <w:lastRenderedPageBreak/>
        <w:t xml:space="preserve">penyakit </w:t>
      </w:r>
      <w:r w:rsidRPr="00CE63CC">
        <w:rPr>
          <w:i/>
        </w:rPr>
        <w:t>Dyspepsia</w:t>
      </w:r>
      <w:r w:rsidRPr="00CE63CC">
        <w:t xml:space="preserve"> merupakan penyakit yang perlu diwaspadai dan memerlukan penanganan yang tepat agar jumlah penderita penyakit </w:t>
      </w:r>
      <w:r w:rsidRPr="00CE63CC">
        <w:rPr>
          <w:i/>
        </w:rPr>
        <w:t>Dyspepsia</w:t>
      </w:r>
      <w:r w:rsidRPr="00CE63CC">
        <w:t xml:space="preserve"> dapat berkurang ditahun tahun yang akan datang.</w:t>
      </w:r>
      <w:r w:rsidRPr="00CE63CC">
        <w:rPr>
          <w:color w:val="000000"/>
        </w:rPr>
        <w:t xml:space="preserve"> </w:t>
      </w:r>
      <w:r w:rsidRPr="00CE63CC">
        <w:t xml:space="preserve">Menurut data Medical Record RSUD Prof. Dr. H. Aloei Saboe Kota Gorontalo dari tahun 2013-2015, jumlah pasien penyakit </w:t>
      </w:r>
      <w:r w:rsidRPr="00CE63CC">
        <w:rPr>
          <w:i/>
        </w:rPr>
        <w:t>Dyspepsia</w:t>
      </w:r>
      <w:r w:rsidRPr="00CE63CC">
        <w:t xml:space="preserve"> mencapai 2.666 orang, rata-rata setiap tahunnya ada sekitar kurang lebih 600 pasien penyakit </w:t>
      </w:r>
      <w:r w:rsidRPr="00CE63CC">
        <w:rPr>
          <w:i/>
        </w:rPr>
        <w:t>Dyspepsia</w:t>
      </w:r>
      <w:r w:rsidRPr="00CE63CC">
        <w:t xml:space="preserve"> di rawat inap dan rawat jalan di RSUD Prof. Dr. H. Aloei Saboe Kota Gorontalo.</w:t>
      </w:r>
    </w:p>
    <w:p w14:paraId="2A156449" w14:textId="1B061AED" w:rsidR="001516BC" w:rsidRPr="00F916FB" w:rsidRDefault="00172B76" w:rsidP="00172B76">
      <w:pPr>
        <w:pStyle w:val="BodyText"/>
        <w:spacing w:after="0" w:line="240" w:lineRule="auto"/>
        <w:ind w:firstLine="204"/>
        <w:rPr>
          <w:rFonts w:eastAsia="MS Mincho"/>
          <w:lang w:eastAsia="ja-JP"/>
        </w:rPr>
      </w:pPr>
      <w:r w:rsidRPr="00172B76">
        <w:t xml:space="preserve">Metode Bayes merupakan metode yang baik didalam mesin pembelajaran berdasarkan data training, dengan menggunakan probabilitas bersyarat sebagai dasarnya. </w:t>
      </w:r>
      <w:r w:rsidR="00D73252">
        <w:t xml:space="preserve">[8] </w:t>
      </w:r>
      <w:r w:rsidRPr="00172B76">
        <w:t xml:space="preserve">Metode Bayes juga merupakan suatu metode untuk menghasilkan estimasi parameter dengan menggabungkan informasi dari sampel dan informasi lain yang telah tersedia sebelumnya. Keunggulan utama dalam penggunaan Metode Bayes adalah penyederhanaan dari cara klasik yang penuh dengan integral untuk memperoleh model marginal. </w:t>
      </w:r>
      <w:r w:rsidRPr="00172B76">
        <w:lastRenderedPageBreak/>
        <w:t>Disamping itu, Metode Bayes memberikan hasil pendugaan yang lebih baik daripada pendugaan dalam metode klasik.</w:t>
      </w:r>
      <w:r w:rsidR="00D73252">
        <w:t>[9]</w:t>
      </w:r>
    </w:p>
    <w:p w14:paraId="11B51898" w14:textId="77777777" w:rsidR="00EB2E49" w:rsidRPr="00F916FB" w:rsidRDefault="00EB2E49" w:rsidP="00384C67">
      <w:pPr>
        <w:pStyle w:val="BodyText"/>
        <w:spacing w:after="0" w:line="240" w:lineRule="auto"/>
      </w:pPr>
      <w:r w:rsidRPr="00F916FB">
        <w:rPr>
          <w:rFonts w:eastAsia="MS Mincho"/>
          <w:lang w:eastAsia="ja-JP"/>
        </w:rPr>
        <w:t xml:space="preserve"> </w:t>
      </w:r>
    </w:p>
    <w:p w14:paraId="6B7D2B0D" w14:textId="76B1A7E4" w:rsidR="00EB2E49" w:rsidRPr="006D4828" w:rsidRDefault="00EB2E49" w:rsidP="00EB2E49">
      <w:pPr>
        <w:pStyle w:val="Heading1"/>
        <w:spacing w:before="120" w:after="120"/>
        <w:ind w:firstLine="215"/>
        <w:rPr>
          <w:rFonts w:eastAsia="MS Mincho"/>
          <w:snapToGrid w:val="0"/>
          <w:lang w:eastAsia="ja-JP"/>
        </w:rPr>
      </w:pPr>
      <w:r w:rsidRPr="00E6784D">
        <w:rPr>
          <w:rFonts w:eastAsia="MS Mincho"/>
          <w:b/>
          <w:snapToGrid w:val="0"/>
          <w:lang w:eastAsia="ja-JP"/>
        </w:rPr>
        <w:t>Metode</w:t>
      </w:r>
    </w:p>
    <w:p w14:paraId="3BE97587" w14:textId="49F5FB62" w:rsidR="001516BC" w:rsidRPr="00172B76" w:rsidRDefault="00172B76" w:rsidP="001516BC">
      <w:pPr>
        <w:pStyle w:val="BodyText"/>
        <w:spacing w:after="0" w:line="240" w:lineRule="auto"/>
        <w:ind w:firstLine="204"/>
        <w:rPr>
          <w:snapToGrid/>
        </w:rPr>
      </w:pPr>
      <w:r w:rsidRPr="00172B76">
        <w:t>Metode Bayes merupakan metode yang baik didalam mesin pembelajaran berdasarkan data training, dengan menggunakan pr obabilitas bersyarat sebagai dasarnya. Metode Bayes juga merupakan suatu metode untuk menghasilkan estimasi parameter dengan menggabungkan informasi dari sampel dan informasi lain yang telah tersedia sebelumnya. Keunggulan utama dalam penggunaan Metode Bayes adalah penyederhanaan dari cara klasik yang penuh dengan integral untuk memperoleh model marginal.</w:t>
      </w:r>
      <w:r w:rsidR="00D73252">
        <w:t xml:space="preserve"> [3]</w:t>
      </w:r>
    </w:p>
    <w:p w14:paraId="796BC2F7" w14:textId="77777777" w:rsidR="00172B76" w:rsidRDefault="00172B76" w:rsidP="00172B76">
      <w:pPr>
        <w:pStyle w:val="BodyText"/>
        <w:spacing w:after="0" w:line="240" w:lineRule="auto"/>
        <w:ind w:firstLine="204"/>
        <w:rPr>
          <w:snapToGrid/>
        </w:rPr>
      </w:pPr>
      <w:r w:rsidRPr="00172B76">
        <w:t xml:space="preserve">Probabilitas </w:t>
      </w:r>
      <w:r w:rsidRPr="00172B76">
        <w:rPr>
          <w:i/>
          <w:iCs/>
        </w:rPr>
        <w:t xml:space="preserve">Bayes </w:t>
      </w:r>
      <w:r w:rsidRPr="00172B76">
        <w:t>merupakan salah satu cara yang baik untuk mengatasi ketidakpastian data dengan menggunakan formula bayes yang dinyatakan dengan rumus :</w:t>
      </w:r>
    </w:p>
    <w:p w14:paraId="71AADF17" w14:textId="362365CF" w:rsidR="007B6A4E" w:rsidRDefault="00172B76" w:rsidP="00172B76">
      <w:pPr>
        <w:pStyle w:val="BodyText"/>
        <w:spacing w:after="0" w:line="240" w:lineRule="auto"/>
        <w:ind w:firstLine="204"/>
        <w:rPr>
          <w:snapToGrid/>
        </w:rPr>
      </w:pPr>
      <w:r>
        <w:rPr>
          <w:snapToGrid/>
        </w:rPr>
        <w:t xml:space="preserve"> </w:t>
      </w:r>
    </w:p>
    <w:p w14:paraId="0F885466" w14:textId="1130CA6B" w:rsidR="001B5CD5" w:rsidRDefault="00172B76" w:rsidP="001516BC">
      <w:pPr>
        <w:pStyle w:val="BodyText"/>
        <w:spacing w:after="0" w:line="240" w:lineRule="auto"/>
        <w:ind w:firstLine="204"/>
        <w:rPr>
          <w:snapToGrid/>
        </w:rPr>
      </w:pPr>
      <m:oMath>
        <m:r>
          <w:rPr>
            <w:rFonts w:ascii="Cambria Math" w:hAnsi="Cambria Math"/>
            <w:snapToGrid/>
          </w:rPr>
          <m:t>P</m:t>
        </m:r>
        <m:d>
          <m:dPr>
            <m:ctrlPr>
              <w:rPr>
                <w:rFonts w:ascii="Cambria Math" w:hAnsi="Cambria Math"/>
                <w:i/>
                <w:snapToGrid/>
              </w:rPr>
            </m:ctrlPr>
          </m:dPr>
          <m:e>
            <m:r>
              <w:rPr>
                <w:rFonts w:ascii="Cambria Math" w:hAnsi="Cambria Math"/>
                <w:snapToGrid/>
              </w:rPr>
              <m:t>H</m:t>
            </m:r>
          </m:e>
          <m:e>
            <m:r>
              <w:rPr>
                <w:rFonts w:ascii="Cambria Math" w:hAnsi="Cambria Math"/>
                <w:snapToGrid/>
              </w:rPr>
              <m:t>E</m:t>
            </m:r>
          </m:e>
        </m:d>
        <m:r>
          <w:rPr>
            <w:rFonts w:ascii="Cambria Math" w:hAnsi="Cambria Math"/>
            <w:snapToGrid/>
          </w:rPr>
          <m:t>=</m:t>
        </m:r>
        <m:f>
          <m:fPr>
            <m:ctrlPr>
              <w:rPr>
                <w:rFonts w:ascii="Cambria Math" w:hAnsi="Cambria Math"/>
                <w:i/>
                <w:snapToGrid/>
              </w:rPr>
            </m:ctrlPr>
          </m:fPr>
          <m:num>
            <m:r>
              <w:rPr>
                <w:rFonts w:ascii="Cambria Math" w:hAnsi="Cambria Math"/>
                <w:snapToGrid/>
              </w:rPr>
              <m:t>P</m:t>
            </m:r>
            <m:d>
              <m:dPr>
                <m:ctrlPr>
                  <w:rPr>
                    <w:rFonts w:ascii="Cambria Math" w:hAnsi="Cambria Math"/>
                    <w:i/>
                    <w:snapToGrid/>
                  </w:rPr>
                </m:ctrlPr>
              </m:dPr>
              <m:e>
                <m:r>
                  <w:rPr>
                    <w:rFonts w:ascii="Cambria Math" w:hAnsi="Cambria Math"/>
                    <w:snapToGrid/>
                  </w:rPr>
                  <m:t>E</m:t>
                </m:r>
              </m:e>
              <m:e>
                <m:r>
                  <w:rPr>
                    <w:rFonts w:ascii="Cambria Math" w:hAnsi="Cambria Math"/>
                    <w:snapToGrid/>
                  </w:rPr>
                  <m:t>H</m:t>
                </m:r>
              </m:e>
            </m:d>
            <m:r>
              <w:rPr>
                <w:rFonts w:ascii="Cambria Math" w:hAnsi="Cambria Math"/>
                <w:snapToGrid/>
              </w:rPr>
              <m:t>.P(H)</m:t>
            </m:r>
          </m:num>
          <m:den>
            <m:r>
              <w:rPr>
                <w:rFonts w:ascii="Cambria Math" w:hAnsi="Cambria Math"/>
                <w:snapToGrid/>
              </w:rPr>
              <m:t>P(E)</m:t>
            </m:r>
          </m:den>
        </m:f>
      </m:oMath>
      <w:r>
        <w:rPr>
          <w:snapToGrid/>
        </w:rPr>
        <w:t>…………………..……………</w:t>
      </w:r>
      <w:r w:rsidR="00CC6FBE">
        <w:rPr>
          <w:snapToGrid/>
        </w:rPr>
        <w:t>..(1)</w:t>
      </w:r>
    </w:p>
    <w:p w14:paraId="714E0539" w14:textId="6C3BB060" w:rsidR="00CC6FBE" w:rsidRDefault="00CC6FBE" w:rsidP="001516BC">
      <w:pPr>
        <w:pStyle w:val="BodyText"/>
        <w:spacing w:after="0" w:line="240" w:lineRule="auto"/>
        <w:ind w:firstLine="204"/>
        <w:rPr>
          <w:snapToGrid/>
        </w:rPr>
      </w:pPr>
      <w:r>
        <w:rPr>
          <w:snapToGrid/>
        </w:rPr>
        <w:t>dimana :</w:t>
      </w:r>
    </w:p>
    <w:p w14:paraId="2B2078CD" w14:textId="243B2F52" w:rsidR="00CC6FBE" w:rsidRDefault="00172B76" w:rsidP="006C2158">
      <w:pPr>
        <w:pStyle w:val="BodyText"/>
        <w:tabs>
          <w:tab w:val="left" w:pos="709"/>
          <w:tab w:val="left" w:pos="851"/>
        </w:tabs>
        <w:spacing w:after="0" w:line="240" w:lineRule="auto"/>
        <w:ind w:firstLine="0"/>
        <w:rPr>
          <w:i/>
          <w:snapToGrid/>
        </w:rPr>
      </w:pPr>
      <w:r>
        <w:rPr>
          <w:snapToGrid/>
        </w:rPr>
        <w:t>P(H|E)</w:t>
      </w:r>
      <w:r w:rsidR="00CC6FBE">
        <w:rPr>
          <w:snapToGrid/>
        </w:rPr>
        <w:tab/>
        <w:t xml:space="preserve">: </w:t>
      </w:r>
      <w:r w:rsidR="00CC6FBE">
        <w:rPr>
          <w:snapToGrid/>
        </w:rPr>
        <w:tab/>
      </w:r>
      <w:r w:rsidR="006C2158">
        <w:rPr>
          <w:snapToGrid/>
        </w:rPr>
        <w:t xml:space="preserve">probabilitas hipotesis H jika diberikan </w:t>
      </w:r>
      <w:r w:rsidR="006C2158">
        <w:rPr>
          <w:i/>
          <w:snapToGrid/>
        </w:rPr>
        <w:t>evidence E</w:t>
      </w:r>
    </w:p>
    <w:p w14:paraId="0D9315D0" w14:textId="33BA6A51" w:rsidR="006C2158" w:rsidRDefault="006C2158" w:rsidP="006C2158">
      <w:pPr>
        <w:pStyle w:val="BodyText"/>
        <w:tabs>
          <w:tab w:val="left" w:pos="709"/>
          <w:tab w:val="left" w:pos="851"/>
        </w:tabs>
        <w:spacing w:after="0" w:line="240" w:lineRule="auto"/>
        <w:ind w:firstLine="0"/>
        <w:rPr>
          <w:snapToGrid/>
        </w:rPr>
      </w:pPr>
      <w:r>
        <w:rPr>
          <w:snapToGrid/>
        </w:rPr>
        <w:t>P(E|H)</w:t>
      </w:r>
      <w:r>
        <w:rPr>
          <w:snapToGrid/>
        </w:rPr>
        <w:tab/>
        <w:t>:</w:t>
      </w:r>
      <w:r>
        <w:rPr>
          <w:snapToGrid/>
        </w:rPr>
        <w:tab/>
        <w:t xml:space="preserve">probabilitas munculnya </w:t>
      </w:r>
      <w:r>
        <w:rPr>
          <w:i/>
          <w:snapToGrid/>
        </w:rPr>
        <w:t xml:space="preserve">evidence </w:t>
      </w:r>
      <w:r>
        <w:rPr>
          <w:snapToGrid/>
        </w:rPr>
        <w:t>apapun</w:t>
      </w:r>
    </w:p>
    <w:p w14:paraId="2E3B4B09" w14:textId="6E40FAA7" w:rsidR="006C2158" w:rsidRPr="006C2158" w:rsidRDefault="006C2158" w:rsidP="006C2158">
      <w:pPr>
        <w:pStyle w:val="BodyText"/>
        <w:tabs>
          <w:tab w:val="left" w:pos="709"/>
          <w:tab w:val="left" w:pos="851"/>
        </w:tabs>
        <w:spacing w:after="0" w:line="240" w:lineRule="auto"/>
        <w:ind w:firstLine="0"/>
        <w:rPr>
          <w:snapToGrid/>
        </w:rPr>
      </w:pPr>
      <w:r>
        <w:rPr>
          <w:snapToGrid/>
        </w:rPr>
        <w:t>P(E)</w:t>
      </w:r>
      <w:r>
        <w:rPr>
          <w:snapToGrid/>
        </w:rPr>
        <w:tab/>
        <w:t>:</w:t>
      </w:r>
      <w:r>
        <w:rPr>
          <w:snapToGrid/>
        </w:rPr>
        <w:tab/>
        <w:t xml:space="preserve">probabilitas </w:t>
      </w:r>
      <w:r>
        <w:rPr>
          <w:i/>
          <w:snapToGrid/>
        </w:rPr>
        <w:t>evidence</w:t>
      </w:r>
      <w:r>
        <w:rPr>
          <w:snapToGrid/>
        </w:rPr>
        <w:t xml:space="preserve"> E</w:t>
      </w:r>
    </w:p>
    <w:p w14:paraId="1A575A98" w14:textId="77777777" w:rsidR="006C2158" w:rsidRPr="006C2158" w:rsidRDefault="006C2158" w:rsidP="006C2158">
      <w:pPr>
        <w:pStyle w:val="BodyText"/>
        <w:tabs>
          <w:tab w:val="left" w:pos="709"/>
          <w:tab w:val="left" w:pos="851"/>
        </w:tabs>
        <w:spacing w:after="0" w:line="240" w:lineRule="auto"/>
        <w:ind w:firstLine="0"/>
        <w:rPr>
          <w:i/>
          <w:snapToGrid/>
        </w:rPr>
      </w:pPr>
    </w:p>
    <w:p w14:paraId="7B455C3E" w14:textId="7AC625A7" w:rsidR="00026D21" w:rsidRPr="006C2158" w:rsidRDefault="006C2158" w:rsidP="006C2158">
      <w:pPr>
        <w:pStyle w:val="BodyText"/>
        <w:tabs>
          <w:tab w:val="left" w:pos="567"/>
          <w:tab w:val="left" w:pos="851"/>
        </w:tabs>
        <w:spacing w:after="0" w:line="240" w:lineRule="auto"/>
        <w:ind w:firstLine="204"/>
        <w:rPr>
          <w:snapToGrid/>
        </w:rPr>
      </w:pPr>
      <w:r w:rsidRPr="006C2158">
        <w:t xml:space="preserve">Dalam bidang kedokteran teorema </w:t>
      </w:r>
      <w:r w:rsidRPr="006C2158">
        <w:rPr>
          <w:i/>
          <w:iCs/>
        </w:rPr>
        <w:t xml:space="preserve">Bayes </w:t>
      </w:r>
      <w:r w:rsidRPr="006C2158">
        <w:t>sudah dikenal tapi teorema ini lebih banyak diterapkan dalam logika kedokteran modern (Cutler: 1991).Teorema ini lebih banyak diterapkan pada halhal yang berkenaan dengan probabilitas serta kemungkinan dari penyakit dan gejala-gejala yang berkaitan.</w:t>
      </w:r>
      <w:r w:rsidR="00D73252">
        <w:t xml:space="preserve"> [3]</w:t>
      </w:r>
    </w:p>
    <w:p w14:paraId="58629535" w14:textId="33F97F10" w:rsidR="00EB2E49" w:rsidRDefault="00EB2E49" w:rsidP="00EB2E49">
      <w:pPr>
        <w:pStyle w:val="BodyText"/>
        <w:spacing w:after="0" w:line="240" w:lineRule="auto"/>
        <w:ind w:firstLine="204"/>
      </w:pPr>
    </w:p>
    <w:p w14:paraId="5902EC51" w14:textId="77777777" w:rsidR="00EB2E49" w:rsidRDefault="00EB2E49" w:rsidP="00EB2E49">
      <w:pPr>
        <w:pStyle w:val="Heading1"/>
        <w:rPr>
          <w:rFonts w:eastAsia="MS Mincho"/>
          <w:noProof w:val="0"/>
        </w:rPr>
      </w:pPr>
      <w:r w:rsidRPr="00146A65">
        <w:rPr>
          <w:rFonts w:eastAsia="MS Mincho"/>
          <w:b/>
          <w:noProof w:val="0"/>
          <w:lang w:eastAsia="ja-JP"/>
        </w:rPr>
        <w:t>Hasil</w:t>
      </w:r>
      <w:r>
        <w:rPr>
          <w:rFonts w:eastAsia="MS Mincho"/>
          <w:noProof w:val="0"/>
          <w:lang w:eastAsia="ja-JP"/>
        </w:rPr>
        <w:t xml:space="preserve"> </w:t>
      </w:r>
      <w:r w:rsidRPr="00146A65">
        <w:rPr>
          <w:rFonts w:eastAsia="MS Mincho"/>
          <w:b/>
          <w:noProof w:val="0"/>
          <w:lang w:eastAsia="ja-JP"/>
        </w:rPr>
        <w:t>dan</w:t>
      </w:r>
      <w:r>
        <w:rPr>
          <w:rFonts w:eastAsia="MS Mincho"/>
          <w:noProof w:val="0"/>
          <w:lang w:eastAsia="ja-JP"/>
        </w:rPr>
        <w:t xml:space="preserve"> </w:t>
      </w:r>
      <w:r w:rsidRPr="00146A65">
        <w:rPr>
          <w:rFonts w:eastAsia="MS Mincho"/>
          <w:b/>
          <w:noProof w:val="0"/>
          <w:lang w:eastAsia="ja-JP"/>
        </w:rPr>
        <w:t>Pembahasan</w:t>
      </w:r>
    </w:p>
    <w:p w14:paraId="0FA9BAC6" w14:textId="3170DC01" w:rsidR="00384C67" w:rsidRDefault="006C2158" w:rsidP="006C2158">
      <w:pPr>
        <w:pStyle w:val="BodyText"/>
        <w:rPr>
          <w:rFonts w:eastAsia="MS Mincho"/>
          <w:lang w:val="en-AU" w:eastAsia="ja-JP"/>
        </w:rPr>
      </w:pPr>
      <w:r w:rsidRPr="006C2158">
        <w:t>Matriks Penyakit Dyspepsia terdiri dari 3 macam jenis penyakit yang ditunjukkan oleh kode P001 sampai P003 yaitu terdiri dari Dyspepsia Ringan, Dyspepsia Sedang (Akut), dan Dyspepsia Kronis. Jenis penyakit Dyspepsia ini terdiri dari 25 gejala penyakit yang ditunjukkan oleh kode G001 sampai G025.</w:t>
      </w:r>
      <w:r>
        <w:rPr>
          <w:rFonts w:eastAsia="MS Mincho"/>
          <w:lang w:val="en-AU" w:eastAsia="ja-JP"/>
        </w:rPr>
        <w:t xml:space="preserve"> </w:t>
      </w:r>
    </w:p>
    <w:p w14:paraId="72A093FD" w14:textId="77777777" w:rsidR="00384C67" w:rsidRDefault="00384C67" w:rsidP="00384C67">
      <w:pPr>
        <w:pStyle w:val="BodyText"/>
        <w:jc w:val="center"/>
        <w:rPr>
          <w:rFonts w:eastAsia="MS Mincho"/>
          <w:lang w:val="en-AU" w:eastAsia="ja-JP"/>
        </w:rPr>
      </w:pPr>
    </w:p>
    <w:p w14:paraId="7D6EEA49" w14:textId="5D350801" w:rsidR="00384C67" w:rsidRDefault="00384C67" w:rsidP="00384C67">
      <w:pPr>
        <w:pStyle w:val="BodyText"/>
        <w:jc w:val="center"/>
        <w:rPr>
          <w:rFonts w:eastAsia="MS Mincho"/>
          <w:lang w:val="en-AU" w:eastAsia="ja-JP"/>
        </w:rPr>
      </w:pPr>
      <w:r w:rsidRPr="006C2158">
        <w:rPr>
          <w:rFonts w:eastAsia="MS Mincho"/>
          <w:b/>
          <w:lang w:val="en-AU" w:eastAsia="ja-JP"/>
        </w:rPr>
        <w:t>Tabel 1.</w:t>
      </w:r>
      <w:r>
        <w:rPr>
          <w:rFonts w:eastAsia="MS Mincho"/>
          <w:lang w:val="en-AU" w:eastAsia="ja-JP"/>
        </w:rPr>
        <w:t xml:space="preserve"> </w:t>
      </w:r>
      <w:r w:rsidR="002744C1">
        <w:rPr>
          <w:rFonts w:eastAsia="MS Mincho"/>
          <w:lang w:val="en-AU" w:eastAsia="ja-JP"/>
        </w:rPr>
        <w:t>Matriks Penyakit Dyspep</w:t>
      </w:r>
      <w:r w:rsidR="006C2158">
        <w:rPr>
          <w:rFonts w:eastAsia="MS Mincho"/>
          <w:lang w:val="en-AU" w:eastAsia="ja-JP"/>
        </w:rPr>
        <w:t>sia</w:t>
      </w:r>
    </w:p>
    <w:tbl>
      <w:tblPr>
        <w:tblStyle w:val="TableGrid"/>
        <w:tblW w:w="0" w:type="auto"/>
        <w:jc w:val="center"/>
        <w:tblLook w:val="04A0" w:firstRow="1" w:lastRow="0" w:firstColumn="1" w:lastColumn="0" w:noHBand="0" w:noVBand="1"/>
      </w:tblPr>
      <w:tblGrid>
        <w:gridCol w:w="871"/>
        <w:gridCol w:w="1389"/>
        <w:gridCol w:w="1361"/>
        <w:gridCol w:w="1355"/>
      </w:tblGrid>
      <w:tr w:rsidR="006C2158" w:rsidRPr="006C2158" w14:paraId="70F96CF3" w14:textId="77777777" w:rsidTr="006C2158">
        <w:trPr>
          <w:jc w:val="center"/>
        </w:trPr>
        <w:tc>
          <w:tcPr>
            <w:tcW w:w="883" w:type="dxa"/>
            <w:tcBorders>
              <w:bottom w:val="single" w:sz="4" w:space="0" w:color="000000" w:themeColor="text1"/>
            </w:tcBorders>
            <w:shd w:val="clear" w:color="auto" w:fill="808080" w:themeFill="background1" w:themeFillShade="80"/>
          </w:tcPr>
          <w:p w14:paraId="56C4CCCD" w14:textId="77777777" w:rsidR="006C2158" w:rsidRPr="006C2158" w:rsidRDefault="006C2158" w:rsidP="006C2158">
            <w:pPr>
              <w:rPr>
                <w:b/>
                <w:color w:val="FFFFFF" w:themeColor="background1"/>
              </w:rPr>
            </w:pPr>
            <w:r w:rsidRPr="006C2158">
              <w:rPr>
                <w:b/>
                <w:color w:val="FFFFFF" w:themeColor="background1"/>
              </w:rPr>
              <w:t>P/G</w:t>
            </w:r>
          </w:p>
        </w:tc>
        <w:tc>
          <w:tcPr>
            <w:tcW w:w="1432" w:type="dxa"/>
            <w:shd w:val="clear" w:color="auto" w:fill="244061" w:themeFill="accent1" w:themeFillShade="80"/>
          </w:tcPr>
          <w:p w14:paraId="56F1C3AA" w14:textId="77777777" w:rsidR="006C2158" w:rsidRPr="006C2158" w:rsidRDefault="006C2158" w:rsidP="006C2158">
            <w:pPr>
              <w:rPr>
                <w:b/>
              </w:rPr>
            </w:pPr>
            <w:r w:rsidRPr="006C2158">
              <w:rPr>
                <w:b/>
              </w:rPr>
              <w:t>P001</w:t>
            </w:r>
          </w:p>
        </w:tc>
        <w:tc>
          <w:tcPr>
            <w:tcW w:w="1402" w:type="dxa"/>
            <w:shd w:val="clear" w:color="auto" w:fill="244061" w:themeFill="accent1" w:themeFillShade="80"/>
          </w:tcPr>
          <w:p w14:paraId="13EC3FE1" w14:textId="77777777" w:rsidR="006C2158" w:rsidRPr="006C2158" w:rsidRDefault="006C2158" w:rsidP="006C2158">
            <w:pPr>
              <w:rPr>
                <w:b/>
              </w:rPr>
            </w:pPr>
            <w:r w:rsidRPr="006C2158">
              <w:rPr>
                <w:b/>
              </w:rPr>
              <w:t>P002</w:t>
            </w:r>
          </w:p>
        </w:tc>
        <w:tc>
          <w:tcPr>
            <w:tcW w:w="1396" w:type="dxa"/>
            <w:shd w:val="clear" w:color="auto" w:fill="244061" w:themeFill="accent1" w:themeFillShade="80"/>
          </w:tcPr>
          <w:p w14:paraId="695B5C86" w14:textId="77777777" w:rsidR="006C2158" w:rsidRPr="006C2158" w:rsidRDefault="006C2158" w:rsidP="006C2158">
            <w:pPr>
              <w:rPr>
                <w:b/>
              </w:rPr>
            </w:pPr>
            <w:r w:rsidRPr="006C2158">
              <w:rPr>
                <w:b/>
              </w:rPr>
              <w:t>P003</w:t>
            </w:r>
          </w:p>
        </w:tc>
      </w:tr>
      <w:tr w:rsidR="006C2158" w:rsidRPr="006C2158" w14:paraId="7058B91E" w14:textId="77777777" w:rsidTr="006C2158">
        <w:trPr>
          <w:jc w:val="center"/>
        </w:trPr>
        <w:tc>
          <w:tcPr>
            <w:tcW w:w="883" w:type="dxa"/>
            <w:shd w:val="clear" w:color="auto" w:fill="244061" w:themeFill="accent1" w:themeFillShade="80"/>
          </w:tcPr>
          <w:p w14:paraId="2BD5922D" w14:textId="77777777" w:rsidR="006C2158" w:rsidRPr="006C2158" w:rsidRDefault="006C2158" w:rsidP="006C2158">
            <w:pPr>
              <w:rPr>
                <w:b/>
              </w:rPr>
            </w:pPr>
            <w:r w:rsidRPr="006C2158">
              <w:rPr>
                <w:b/>
              </w:rPr>
              <w:t>G001</w:t>
            </w:r>
          </w:p>
        </w:tc>
        <w:tc>
          <w:tcPr>
            <w:tcW w:w="1432" w:type="dxa"/>
          </w:tcPr>
          <w:p w14:paraId="3B559167" w14:textId="77777777" w:rsidR="006C2158" w:rsidRPr="006C2158" w:rsidRDefault="006C2158" w:rsidP="006C2158">
            <w:pPr>
              <w:rPr>
                <w:b/>
              </w:rPr>
            </w:pPr>
            <w:r w:rsidRPr="006C2158">
              <w:rPr>
                <w:b/>
              </w:rPr>
              <w:t>*</w:t>
            </w:r>
          </w:p>
        </w:tc>
        <w:tc>
          <w:tcPr>
            <w:tcW w:w="1402" w:type="dxa"/>
          </w:tcPr>
          <w:p w14:paraId="5CB7FA14" w14:textId="77777777" w:rsidR="006C2158" w:rsidRPr="006C2158" w:rsidRDefault="006C2158" w:rsidP="006C2158">
            <w:pPr>
              <w:rPr>
                <w:b/>
              </w:rPr>
            </w:pPr>
          </w:p>
        </w:tc>
        <w:tc>
          <w:tcPr>
            <w:tcW w:w="1396" w:type="dxa"/>
          </w:tcPr>
          <w:p w14:paraId="1901AD0E" w14:textId="77777777" w:rsidR="006C2158" w:rsidRPr="006C2158" w:rsidRDefault="006C2158" w:rsidP="006C2158">
            <w:pPr>
              <w:rPr>
                <w:b/>
              </w:rPr>
            </w:pPr>
          </w:p>
        </w:tc>
      </w:tr>
      <w:tr w:rsidR="006C2158" w:rsidRPr="006C2158" w14:paraId="64718219" w14:textId="77777777" w:rsidTr="006C2158">
        <w:trPr>
          <w:jc w:val="center"/>
        </w:trPr>
        <w:tc>
          <w:tcPr>
            <w:tcW w:w="883" w:type="dxa"/>
            <w:shd w:val="clear" w:color="auto" w:fill="244061" w:themeFill="accent1" w:themeFillShade="80"/>
          </w:tcPr>
          <w:p w14:paraId="16C2953C" w14:textId="77777777" w:rsidR="006C2158" w:rsidRPr="006C2158" w:rsidRDefault="006C2158" w:rsidP="006C2158">
            <w:pPr>
              <w:rPr>
                <w:b/>
              </w:rPr>
            </w:pPr>
            <w:r w:rsidRPr="006C2158">
              <w:rPr>
                <w:b/>
              </w:rPr>
              <w:t>G002</w:t>
            </w:r>
          </w:p>
        </w:tc>
        <w:tc>
          <w:tcPr>
            <w:tcW w:w="1432" w:type="dxa"/>
          </w:tcPr>
          <w:p w14:paraId="41E3D079" w14:textId="77777777" w:rsidR="006C2158" w:rsidRPr="006C2158" w:rsidRDefault="006C2158" w:rsidP="006C2158">
            <w:pPr>
              <w:rPr>
                <w:b/>
              </w:rPr>
            </w:pPr>
            <w:r w:rsidRPr="006C2158">
              <w:rPr>
                <w:b/>
              </w:rPr>
              <w:t>*</w:t>
            </w:r>
          </w:p>
        </w:tc>
        <w:tc>
          <w:tcPr>
            <w:tcW w:w="1402" w:type="dxa"/>
          </w:tcPr>
          <w:p w14:paraId="5BC19C34" w14:textId="77777777" w:rsidR="006C2158" w:rsidRPr="006C2158" w:rsidRDefault="006C2158" w:rsidP="006C2158">
            <w:pPr>
              <w:rPr>
                <w:b/>
              </w:rPr>
            </w:pPr>
          </w:p>
        </w:tc>
        <w:tc>
          <w:tcPr>
            <w:tcW w:w="1396" w:type="dxa"/>
          </w:tcPr>
          <w:p w14:paraId="2D926676" w14:textId="77777777" w:rsidR="006C2158" w:rsidRPr="006C2158" w:rsidRDefault="006C2158" w:rsidP="006C2158">
            <w:pPr>
              <w:rPr>
                <w:b/>
              </w:rPr>
            </w:pPr>
          </w:p>
        </w:tc>
      </w:tr>
      <w:tr w:rsidR="006C2158" w:rsidRPr="006C2158" w14:paraId="3FEA5B15" w14:textId="77777777" w:rsidTr="006C2158">
        <w:trPr>
          <w:jc w:val="center"/>
        </w:trPr>
        <w:tc>
          <w:tcPr>
            <w:tcW w:w="883" w:type="dxa"/>
            <w:shd w:val="clear" w:color="auto" w:fill="244061" w:themeFill="accent1" w:themeFillShade="80"/>
          </w:tcPr>
          <w:p w14:paraId="7198F2FD" w14:textId="77777777" w:rsidR="006C2158" w:rsidRPr="006C2158" w:rsidRDefault="006C2158" w:rsidP="006C2158">
            <w:pPr>
              <w:rPr>
                <w:b/>
              </w:rPr>
            </w:pPr>
            <w:r w:rsidRPr="006C2158">
              <w:rPr>
                <w:b/>
              </w:rPr>
              <w:t>G003</w:t>
            </w:r>
          </w:p>
        </w:tc>
        <w:tc>
          <w:tcPr>
            <w:tcW w:w="1432" w:type="dxa"/>
          </w:tcPr>
          <w:p w14:paraId="13AEC20F" w14:textId="77777777" w:rsidR="006C2158" w:rsidRPr="006C2158" w:rsidRDefault="006C2158" w:rsidP="006C2158">
            <w:pPr>
              <w:rPr>
                <w:b/>
              </w:rPr>
            </w:pPr>
            <w:r w:rsidRPr="006C2158">
              <w:rPr>
                <w:b/>
              </w:rPr>
              <w:t>*</w:t>
            </w:r>
          </w:p>
        </w:tc>
        <w:tc>
          <w:tcPr>
            <w:tcW w:w="1402" w:type="dxa"/>
          </w:tcPr>
          <w:p w14:paraId="32576D87" w14:textId="77777777" w:rsidR="006C2158" w:rsidRPr="006C2158" w:rsidRDefault="006C2158" w:rsidP="006C2158">
            <w:pPr>
              <w:rPr>
                <w:b/>
              </w:rPr>
            </w:pPr>
          </w:p>
        </w:tc>
        <w:tc>
          <w:tcPr>
            <w:tcW w:w="1396" w:type="dxa"/>
          </w:tcPr>
          <w:p w14:paraId="5F1190BC" w14:textId="77777777" w:rsidR="006C2158" w:rsidRPr="006C2158" w:rsidRDefault="006C2158" w:rsidP="006C2158">
            <w:pPr>
              <w:rPr>
                <w:b/>
              </w:rPr>
            </w:pPr>
          </w:p>
        </w:tc>
      </w:tr>
      <w:tr w:rsidR="006C2158" w:rsidRPr="006C2158" w14:paraId="39B6A73C" w14:textId="77777777" w:rsidTr="006C2158">
        <w:trPr>
          <w:jc w:val="center"/>
        </w:trPr>
        <w:tc>
          <w:tcPr>
            <w:tcW w:w="883" w:type="dxa"/>
            <w:shd w:val="clear" w:color="auto" w:fill="244061" w:themeFill="accent1" w:themeFillShade="80"/>
          </w:tcPr>
          <w:p w14:paraId="1CB505DB" w14:textId="77777777" w:rsidR="006C2158" w:rsidRPr="006C2158" w:rsidRDefault="006C2158" w:rsidP="006C2158">
            <w:pPr>
              <w:rPr>
                <w:b/>
              </w:rPr>
            </w:pPr>
            <w:r w:rsidRPr="006C2158">
              <w:rPr>
                <w:b/>
              </w:rPr>
              <w:t>G004</w:t>
            </w:r>
          </w:p>
        </w:tc>
        <w:tc>
          <w:tcPr>
            <w:tcW w:w="1432" w:type="dxa"/>
          </w:tcPr>
          <w:p w14:paraId="67AE5223" w14:textId="77777777" w:rsidR="006C2158" w:rsidRPr="006C2158" w:rsidRDefault="006C2158" w:rsidP="006C2158">
            <w:pPr>
              <w:rPr>
                <w:b/>
              </w:rPr>
            </w:pPr>
            <w:r w:rsidRPr="006C2158">
              <w:rPr>
                <w:b/>
              </w:rPr>
              <w:t>*</w:t>
            </w:r>
          </w:p>
        </w:tc>
        <w:tc>
          <w:tcPr>
            <w:tcW w:w="1402" w:type="dxa"/>
          </w:tcPr>
          <w:p w14:paraId="2591EFAB" w14:textId="77777777" w:rsidR="006C2158" w:rsidRPr="006C2158" w:rsidRDefault="006C2158" w:rsidP="006C2158">
            <w:pPr>
              <w:rPr>
                <w:b/>
              </w:rPr>
            </w:pPr>
          </w:p>
        </w:tc>
        <w:tc>
          <w:tcPr>
            <w:tcW w:w="1396" w:type="dxa"/>
          </w:tcPr>
          <w:p w14:paraId="6AA43CA0" w14:textId="77777777" w:rsidR="006C2158" w:rsidRPr="006C2158" w:rsidRDefault="006C2158" w:rsidP="006C2158">
            <w:pPr>
              <w:rPr>
                <w:b/>
              </w:rPr>
            </w:pPr>
          </w:p>
        </w:tc>
      </w:tr>
      <w:tr w:rsidR="006C2158" w:rsidRPr="006C2158" w14:paraId="488BAA78" w14:textId="77777777" w:rsidTr="006C2158">
        <w:trPr>
          <w:jc w:val="center"/>
        </w:trPr>
        <w:tc>
          <w:tcPr>
            <w:tcW w:w="883" w:type="dxa"/>
            <w:shd w:val="clear" w:color="auto" w:fill="244061" w:themeFill="accent1" w:themeFillShade="80"/>
          </w:tcPr>
          <w:p w14:paraId="2F3A6BDC" w14:textId="77777777" w:rsidR="006C2158" w:rsidRPr="006C2158" w:rsidRDefault="006C2158" w:rsidP="006C2158">
            <w:pPr>
              <w:rPr>
                <w:b/>
              </w:rPr>
            </w:pPr>
            <w:r w:rsidRPr="006C2158">
              <w:rPr>
                <w:b/>
              </w:rPr>
              <w:t>G005</w:t>
            </w:r>
          </w:p>
        </w:tc>
        <w:tc>
          <w:tcPr>
            <w:tcW w:w="1432" w:type="dxa"/>
          </w:tcPr>
          <w:p w14:paraId="6F48A033" w14:textId="77777777" w:rsidR="006C2158" w:rsidRPr="006C2158" w:rsidRDefault="006C2158" w:rsidP="006C2158">
            <w:pPr>
              <w:rPr>
                <w:b/>
              </w:rPr>
            </w:pPr>
            <w:r w:rsidRPr="006C2158">
              <w:rPr>
                <w:b/>
              </w:rPr>
              <w:t>*</w:t>
            </w:r>
          </w:p>
        </w:tc>
        <w:tc>
          <w:tcPr>
            <w:tcW w:w="1402" w:type="dxa"/>
          </w:tcPr>
          <w:p w14:paraId="5036B718" w14:textId="77777777" w:rsidR="006C2158" w:rsidRPr="006C2158" w:rsidRDefault="006C2158" w:rsidP="006C2158">
            <w:pPr>
              <w:rPr>
                <w:b/>
              </w:rPr>
            </w:pPr>
          </w:p>
        </w:tc>
        <w:tc>
          <w:tcPr>
            <w:tcW w:w="1396" w:type="dxa"/>
          </w:tcPr>
          <w:p w14:paraId="5E1AE337" w14:textId="77777777" w:rsidR="006C2158" w:rsidRPr="006C2158" w:rsidRDefault="006C2158" w:rsidP="006C2158">
            <w:pPr>
              <w:rPr>
                <w:b/>
              </w:rPr>
            </w:pPr>
          </w:p>
        </w:tc>
      </w:tr>
      <w:tr w:rsidR="006C2158" w:rsidRPr="006C2158" w14:paraId="4396B5C4" w14:textId="77777777" w:rsidTr="006C2158">
        <w:trPr>
          <w:jc w:val="center"/>
        </w:trPr>
        <w:tc>
          <w:tcPr>
            <w:tcW w:w="883" w:type="dxa"/>
            <w:shd w:val="clear" w:color="auto" w:fill="244061" w:themeFill="accent1" w:themeFillShade="80"/>
          </w:tcPr>
          <w:p w14:paraId="3117903E" w14:textId="77777777" w:rsidR="006C2158" w:rsidRPr="006C2158" w:rsidRDefault="006C2158" w:rsidP="006C2158">
            <w:pPr>
              <w:rPr>
                <w:b/>
              </w:rPr>
            </w:pPr>
            <w:r w:rsidRPr="006C2158">
              <w:rPr>
                <w:b/>
              </w:rPr>
              <w:t>G006</w:t>
            </w:r>
          </w:p>
        </w:tc>
        <w:tc>
          <w:tcPr>
            <w:tcW w:w="1432" w:type="dxa"/>
          </w:tcPr>
          <w:p w14:paraId="70055B69" w14:textId="77777777" w:rsidR="006C2158" w:rsidRPr="006C2158" w:rsidRDefault="006C2158" w:rsidP="006C2158">
            <w:pPr>
              <w:rPr>
                <w:b/>
              </w:rPr>
            </w:pPr>
            <w:r w:rsidRPr="006C2158">
              <w:rPr>
                <w:b/>
              </w:rPr>
              <w:t>*</w:t>
            </w:r>
          </w:p>
        </w:tc>
        <w:tc>
          <w:tcPr>
            <w:tcW w:w="1402" w:type="dxa"/>
          </w:tcPr>
          <w:p w14:paraId="1890B086" w14:textId="77777777" w:rsidR="006C2158" w:rsidRPr="006C2158" w:rsidRDefault="006C2158" w:rsidP="006C2158">
            <w:pPr>
              <w:rPr>
                <w:b/>
              </w:rPr>
            </w:pPr>
          </w:p>
        </w:tc>
        <w:tc>
          <w:tcPr>
            <w:tcW w:w="1396" w:type="dxa"/>
          </w:tcPr>
          <w:p w14:paraId="01D0D562" w14:textId="77777777" w:rsidR="006C2158" w:rsidRPr="006C2158" w:rsidRDefault="006C2158" w:rsidP="006C2158">
            <w:pPr>
              <w:rPr>
                <w:b/>
              </w:rPr>
            </w:pPr>
          </w:p>
        </w:tc>
      </w:tr>
      <w:tr w:rsidR="006C2158" w:rsidRPr="006C2158" w14:paraId="71BE6EA3" w14:textId="77777777" w:rsidTr="006C2158">
        <w:trPr>
          <w:jc w:val="center"/>
        </w:trPr>
        <w:tc>
          <w:tcPr>
            <w:tcW w:w="883" w:type="dxa"/>
            <w:shd w:val="clear" w:color="auto" w:fill="244061" w:themeFill="accent1" w:themeFillShade="80"/>
          </w:tcPr>
          <w:p w14:paraId="07C7FDA5" w14:textId="77777777" w:rsidR="006C2158" w:rsidRPr="006C2158" w:rsidRDefault="006C2158" w:rsidP="006C2158">
            <w:pPr>
              <w:rPr>
                <w:b/>
              </w:rPr>
            </w:pPr>
            <w:r w:rsidRPr="006C2158">
              <w:rPr>
                <w:b/>
              </w:rPr>
              <w:t>G007</w:t>
            </w:r>
          </w:p>
        </w:tc>
        <w:tc>
          <w:tcPr>
            <w:tcW w:w="1432" w:type="dxa"/>
          </w:tcPr>
          <w:p w14:paraId="1E5A5A77" w14:textId="77777777" w:rsidR="006C2158" w:rsidRPr="006C2158" w:rsidRDefault="006C2158" w:rsidP="006C2158">
            <w:pPr>
              <w:rPr>
                <w:b/>
              </w:rPr>
            </w:pPr>
            <w:r w:rsidRPr="006C2158">
              <w:rPr>
                <w:b/>
              </w:rPr>
              <w:t>*</w:t>
            </w:r>
          </w:p>
        </w:tc>
        <w:tc>
          <w:tcPr>
            <w:tcW w:w="1402" w:type="dxa"/>
          </w:tcPr>
          <w:p w14:paraId="0B4D5190" w14:textId="77777777" w:rsidR="006C2158" w:rsidRPr="006C2158" w:rsidRDefault="006C2158" w:rsidP="006C2158">
            <w:pPr>
              <w:rPr>
                <w:b/>
              </w:rPr>
            </w:pPr>
          </w:p>
        </w:tc>
        <w:tc>
          <w:tcPr>
            <w:tcW w:w="1396" w:type="dxa"/>
          </w:tcPr>
          <w:p w14:paraId="303EBBFC" w14:textId="77777777" w:rsidR="006C2158" w:rsidRPr="006C2158" w:rsidRDefault="006C2158" w:rsidP="006C2158">
            <w:pPr>
              <w:rPr>
                <w:b/>
              </w:rPr>
            </w:pPr>
          </w:p>
        </w:tc>
      </w:tr>
      <w:tr w:rsidR="006C2158" w:rsidRPr="006C2158" w14:paraId="64DD2F00" w14:textId="77777777" w:rsidTr="006C2158">
        <w:trPr>
          <w:jc w:val="center"/>
        </w:trPr>
        <w:tc>
          <w:tcPr>
            <w:tcW w:w="883" w:type="dxa"/>
            <w:shd w:val="clear" w:color="auto" w:fill="244061" w:themeFill="accent1" w:themeFillShade="80"/>
          </w:tcPr>
          <w:p w14:paraId="31A756FB" w14:textId="77777777" w:rsidR="006C2158" w:rsidRPr="006C2158" w:rsidRDefault="006C2158" w:rsidP="006C2158">
            <w:pPr>
              <w:rPr>
                <w:b/>
              </w:rPr>
            </w:pPr>
            <w:r w:rsidRPr="006C2158">
              <w:rPr>
                <w:b/>
              </w:rPr>
              <w:t>G008</w:t>
            </w:r>
          </w:p>
        </w:tc>
        <w:tc>
          <w:tcPr>
            <w:tcW w:w="1432" w:type="dxa"/>
          </w:tcPr>
          <w:p w14:paraId="7BC0A715" w14:textId="77777777" w:rsidR="006C2158" w:rsidRPr="006C2158" w:rsidRDefault="006C2158" w:rsidP="006C2158"/>
        </w:tc>
        <w:tc>
          <w:tcPr>
            <w:tcW w:w="1402" w:type="dxa"/>
          </w:tcPr>
          <w:p w14:paraId="28D6D0E8" w14:textId="77777777" w:rsidR="006C2158" w:rsidRPr="006C2158" w:rsidRDefault="006C2158" w:rsidP="006C2158">
            <w:pPr>
              <w:rPr>
                <w:b/>
              </w:rPr>
            </w:pPr>
            <w:r w:rsidRPr="006C2158">
              <w:rPr>
                <w:b/>
              </w:rPr>
              <w:t>*</w:t>
            </w:r>
          </w:p>
        </w:tc>
        <w:tc>
          <w:tcPr>
            <w:tcW w:w="1396" w:type="dxa"/>
          </w:tcPr>
          <w:p w14:paraId="54192CEC" w14:textId="77777777" w:rsidR="006C2158" w:rsidRPr="006C2158" w:rsidRDefault="006C2158" w:rsidP="006C2158">
            <w:pPr>
              <w:rPr>
                <w:b/>
              </w:rPr>
            </w:pPr>
            <w:r w:rsidRPr="006C2158">
              <w:rPr>
                <w:b/>
              </w:rPr>
              <w:t>*</w:t>
            </w:r>
          </w:p>
        </w:tc>
      </w:tr>
      <w:tr w:rsidR="006C2158" w:rsidRPr="006C2158" w14:paraId="5090B6CD" w14:textId="77777777" w:rsidTr="006C2158">
        <w:trPr>
          <w:jc w:val="center"/>
        </w:trPr>
        <w:tc>
          <w:tcPr>
            <w:tcW w:w="883" w:type="dxa"/>
            <w:shd w:val="clear" w:color="auto" w:fill="244061" w:themeFill="accent1" w:themeFillShade="80"/>
          </w:tcPr>
          <w:p w14:paraId="146107F7" w14:textId="77777777" w:rsidR="006C2158" w:rsidRPr="006C2158" w:rsidRDefault="006C2158" w:rsidP="006C2158">
            <w:pPr>
              <w:rPr>
                <w:b/>
              </w:rPr>
            </w:pPr>
            <w:r w:rsidRPr="006C2158">
              <w:rPr>
                <w:b/>
              </w:rPr>
              <w:t>G009</w:t>
            </w:r>
          </w:p>
        </w:tc>
        <w:tc>
          <w:tcPr>
            <w:tcW w:w="1432" w:type="dxa"/>
          </w:tcPr>
          <w:p w14:paraId="697B56F6" w14:textId="77777777" w:rsidR="006C2158" w:rsidRPr="006C2158" w:rsidRDefault="006C2158" w:rsidP="006C2158"/>
        </w:tc>
        <w:tc>
          <w:tcPr>
            <w:tcW w:w="1402" w:type="dxa"/>
          </w:tcPr>
          <w:p w14:paraId="3BC3F91A" w14:textId="77777777" w:rsidR="006C2158" w:rsidRPr="006C2158" w:rsidRDefault="006C2158" w:rsidP="006C2158">
            <w:pPr>
              <w:rPr>
                <w:b/>
              </w:rPr>
            </w:pPr>
            <w:r w:rsidRPr="006C2158">
              <w:rPr>
                <w:b/>
              </w:rPr>
              <w:t>*</w:t>
            </w:r>
          </w:p>
        </w:tc>
        <w:tc>
          <w:tcPr>
            <w:tcW w:w="1396" w:type="dxa"/>
          </w:tcPr>
          <w:p w14:paraId="68383D33" w14:textId="77777777" w:rsidR="006C2158" w:rsidRPr="006C2158" w:rsidRDefault="006C2158" w:rsidP="006C2158">
            <w:pPr>
              <w:rPr>
                <w:b/>
              </w:rPr>
            </w:pPr>
          </w:p>
        </w:tc>
      </w:tr>
      <w:tr w:rsidR="006C2158" w:rsidRPr="006C2158" w14:paraId="105DC5D5" w14:textId="77777777" w:rsidTr="006C2158">
        <w:trPr>
          <w:jc w:val="center"/>
        </w:trPr>
        <w:tc>
          <w:tcPr>
            <w:tcW w:w="883" w:type="dxa"/>
            <w:shd w:val="clear" w:color="auto" w:fill="244061" w:themeFill="accent1" w:themeFillShade="80"/>
          </w:tcPr>
          <w:p w14:paraId="5AC1B82E" w14:textId="77777777" w:rsidR="006C2158" w:rsidRPr="006C2158" w:rsidRDefault="006C2158" w:rsidP="006C2158">
            <w:pPr>
              <w:rPr>
                <w:b/>
              </w:rPr>
            </w:pPr>
            <w:r w:rsidRPr="006C2158">
              <w:rPr>
                <w:b/>
              </w:rPr>
              <w:t>G010</w:t>
            </w:r>
          </w:p>
        </w:tc>
        <w:tc>
          <w:tcPr>
            <w:tcW w:w="1432" w:type="dxa"/>
          </w:tcPr>
          <w:p w14:paraId="54C39127" w14:textId="77777777" w:rsidR="006C2158" w:rsidRPr="006C2158" w:rsidRDefault="006C2158" w:rsidP="006C2158"/>
        </w:tc>
        <w:tc>
          <w:tcPr>
            <w:tcW w:w="1402" w:type="dxa"/>
          </w:tcPr>
          <w:p w14:paraId="6DA47A34" w14:textId="77777777" w:rsidR="006C2158" w:rsidRPr="006C2158" w:rsidRDefault="006C2158" w:rsidP="006C2158">
            <w:pPr>
              <w:rPr>
                <w:b/>
              </w:rPr>
            </w:pPr>
            <w:r w:rsidRPr="006C2158">
              <w:rPr>
                <w:b/>
              </w:rPr>
              <w:t>*</w:t>
            </w:r>
          </w:p>
        </w:tc>
        <w:tc>
          <w:tcPr>
            <w:tcW w:w="1396" w:type="dxa"/>
          </w:tcPr>
          <w:p w14:paraId="59F11274" w14:textId="77777777" w:rsidR="006C2158" w:rsidRPr="006C2158" w:rsidRDefault="006C2158" w:rsidP="006C2158">
            <w:pPr>
              <w:rPr>
                <w:b/>
              </w:rPr>
            </w:pPr>
            <w:r w:rsidRPr="006C2158">
              <w:rPr>
                <w:b/>
              </w:rPr>
              <w:t>*</w:t>
            </w:r>
          </w:p>
        </w:tc>
      </w:tr>
      <w:tr w:rsidR="006C2158" w:rsidRPr="006C2158" w14:paraId="0AA47675" w14:textId="77777777" w:rsidTr="006C2158">
        <w:trPr>
          <w:jc w:val="center"/>
        </w:trPr>
        <w:tc>
          <w:tcPr>
            <w:tcW w:w="883" w:type="dxa"/>
            <w:shd w:val="clear" w:color="auto" w:fill="244061" w:themeFill="accent1" w:themeFillShade="80"/>
          </w:tcPr>
          <w:p w14:paraId="787B401C" w14:textId="77777777" w:rsidR="006C2158" w:rsidRPr="006C2158" w:rsidRDefault="006C2158" w:rsidP="006C2158">
            <w:pPr>
              <w:rPr>
                <w:b/>
              </w:rPr>
            </w:pPr>
            <w:r w:rsidRPr="006C2158">
              <w:rPr>
                <w:b/>
              </w:rPr>
              <w:t>G011</w:t>
            </w:r>
          </w:p>
        </w:tc>
        <w:tc>
          <w:tcPr>
            <w:tcW w:w="1432" w:type="dxa"/>
          </w:tcPr>
          <w:p w14:paraId="2B577A2B" w14:textId="77777777" w:rsidR="006C2158" w:rsidRPr="006C2158" w:rsidRDefault="006C2158" w:rsidP="006C2158">
            <w:pPr>
              <w:rPr>
                <w:b/>
              </w:rPr>
            </w:pPr>
          </w:p>
        </w:tc>
        <w:tc>
          <w:tcPr>
            <w:tcW w:w="1402" w:type="dxa"/>
          </w:tcPr>
          <w:p w14:paraId="55F6912C" w14:textId="77777777" w:rsidR="006C2158" w:rsidRPr="006C2158" w:rsidRDefault="006C2158" w:rsidP="006C2158">
            <w:pPr>
              <w:rPr>
                <w:b/>
              </w:rPr>
            </w:pPr>
            <w:r w:rsidRPr="006C2158">
              <w:rPr>
                <w:b/>
              </w:rPr>
              <w:t>*</w:t>
            </w:r>
          </w:p>
        </w:tc>
        <w:tc>
          <w:tcPr>
            <w:tcW w:w="1396" w:type="dxa"/>
          </w:tcPr>
          <w:p w14:paraId="6F2C1EBF" w14:textId="77777777" w:rsidR="006C2158" w:rsidRPr="006C2158" w:rsidRDefault="006C2158" w:rsidP="006C2158">
            <w:pPr>
              <w:rPr>
                <w:b/>
              </w:rPr>
            </w:pPr>
            <w:r w:rsidRPr="006C2158">
              <w:rPr>
                <w:b/>
              </w:rPr>
              <w:t>*</w:t>
            </w:r>
          </w:p>
        </w:tc>
      </w:tr>
      <w:tr w:rsidR="006C2158" w:rsidRPr="006C2158" w14:paraId="13589212" w14:textId="77777777" w:rsidTr="006C2158">
        <w:trPr>
          <w:jc w:val="center"/>
        </w:trPr>
        <w:tc>
          <w:tcPr>
            <w:tcW w:w="883" w:type="dxa"/>
            <w:shd w:val="clear" w:color="auto" w:fill="244061" w:themeFill="accent1" w:themeFillShade="80"/>
          </w:tcPr>
          <w:p w14:paraId="62611DB9" w14:textId="77777777" w:rsidR="006C2158" w:rsidRPr="006C2158" w:rsidRDefault="006C2158" w:rsidP="006C2158">
            <w:pPr>
              <w:rPr>
                <w:b/>
              </w:rPr>
            </w:pPr>
            <w:r w:rsidRPr="006C2158">
              <w:rPr>
                <w:b/>
              </w:rPr>
              <w:t>G012</w:t>
            </w:r>
          </w:p>
        </w:tc>
        <w:tc>
          <w:tcPr>
            <w:tcW w:w="1432" w:type="dxa"/>
          </w:tcPr>
          <w:p w14:paraId="42BE3D64" w14:textId="77777777" w:rsidR="006C2158" w:rsidRPr="006C2158" w:rsidRDefault="006C2158" w:rsidP="006C2158">
            <w:pPr>
              <w:rPr>
                <w:b/>
              </w:rPr>
            </w:pPr>
          </w:p>
        </w:tc>
        <w:tc>
          <w:tcPr>
            <w:tcW w:w="1402" w:type="dxa"/>
          </w:tcPr>
          <w:p w14:paraId="1745F07C" w14:textId="77777777" w:rsidR="006C2158" w:rsidRPr="006C2158" w:rsidRDefault="006C2158" w:rsidP="006C2158">
            <w:pPr>
              <w:rPr>
                <w:b/>
              </w:rPr>
            </w:pPr>
            <w:r w:rsidRPr="006C2158">
              <w:rPr>
                <w:b/>
              </w:rPr>
              <w:t>*</w:t>
            </w:r>
          </w:p>
        </w:tc>
        <w:tc>
          <w:tcPr>
            <w:tcW w:w="1396" w:type="dxa"/>
          </w:tcPr>
          <w:p w14:paraId="71277FA3" w14:textId="77777777" w:rsidR="006C2158" w:rsidRPr="006C2158" w:rsidRDefault="006C2158" w:rsidP="006C2158">
            <w:pPr>
              <w:rPr>
                <w:b/>
              </w:rPr>
            </w:pPr>
          </w:p>
        </w:tc>
      </w:tr>
      <w:tr w:rsidR="006C2158" w:rsidRPr="006C2158" w14:paraId="638CD35F" w14:textId="77777777" w:rsidTr="006C2158">
        <w:trPr>
          <w:jc w:val="center"/>
        </w:trPr>
        <w:tc>
          <w:tcPr>
            <w:tcW w:w="883" w:type="dxa"/>
            <w:shd w:val="clear" w:color="auto" w:fill="244061" w:themeFill="accent1" w:themeFillShade="80"/>
          </w:tcPr>
          <w:p w14:paraId="47E867C6" w14:textId="77777777" w:rsidR="006C2158" w:rsidRPr="006C2158" w:rsidRDefault="006C2158" w:rsidP="006C2158">
            <w:pPr>
              <w:rPr>
                <w:b/>
              </w:rPr>
            </w:pPr>
            <w:r w:rsidRPr="006C2158">
              <w:rPr>
                <w:b/>
              </w:rPr>
              <w:t>G013</w:t>
            </w:r>
          </w:p>
        </w:tc>
        <w:tc>
          <w:tcPr>
            <w:tcW w:w="1432" w:type="dxa"/>
          </w:tcPr>
          <w:p w14:paraId="39E1E95A" w14:textId="77777777" w:rsidR="006C2158" w:rsidRPr="006C2158" w:rsidRDefault="006C2158" w:rsidP="006C2158">
            <w:pPr>
              <w:rPr>
                <w:b/>
              </w:rPr>
            </w:pPr>
          </w:p>
        </w:tc>
        <w:tc>
          <w:tcPr>
            <w:tcW w:w="1402" w:type="dxa"/>
          </w:tcPr>
          <w:p w14:paraId="2AC1F40B" w14:textId="77777777" w:rsidR="006C2158" w:rsidRPr="006C2158" w:rsidRDefault="006C2158" w:rsidP="006C2158">
            <w:pPr>
              <w:rPr>
                <w:b/>
              </w:rPr>
            </w:pPr>
            <w:r w:rsidRPr="006C2158">
              <w:rPr>
                <w:b/>
              </w:rPr>
              <w:t>*</w:t>
            </w:r>
          </w:p>
        </w:tc>
        <w:tc>
          <w:tcPr>
            <w:tcW w:w="1396" w:type="dxa"/>
          </w:tcPr>
          <w:p w14:paraId="6DBC155F" w14:textId="77777777" w:rsidR="006C2158" w:rsidRPr="006C2158" w:rsidRDefault="006C2158" w:rsidP="006C2158">
            <w:pPr>
              <w:rPr>
                <w:b/>
              </w:rPr>
            </w:pPr>
            <w:r w:rsidRPr="006C2158">
              <w:rPr>
                <w:b/>
              </w:rPr>
              <w:t>*</w:t>
            </w:r>
          </w:p>
        </w:tc>
      </w:tr>
      <w:tr w:rsidR="006C2158" w:rsidRPr="006C2158" w14:paraId="227A61B4" w14:textId="77777777" w:rsidTr="006C2158">
        <w:trPr>
          <w:jc w:val="center"/>
        </w:trPr>
        <w:tc>
          <w:tcPr>
            <w:tcW w:w="883" w:type="dxa"/>
            <w:shd w:val="clear" w:color="auto" w:fill="244061" w:themeFill="accent1" w:themeFillShade="80"/>
          </w:tcPr>
          <w:p w14:paraId="2C95D913" w14:textId="77777777" w:rsidR="006C2158" w:rsidRPr="006C2158" w:rsidRDefault="006C2158" w:rsidP="006C2158">
            <w:pPr>
              <w:rPr>
                <w:b/>
              </w:rPr>
            </w:pPr>
            <w:r w:rsidRPr="006C2158">
              <w:rPr>
                <w:b/>
              </w:rPr>
              <w:t>G014</w:t>
            </w:r>
          </w:p>
        </w:tc>
        <w:tc>
          <w:tcPr>
            <w:tcW w:w="1432" w:type="dxa"/>
          </w:tcPr>
          <w:p w14:paraId="0BB58785" w14:textId="77777777" w:rsidR="006C2158" w:rsidRPr="006C2158" w:rsidRDefault="006C2158" w:rsidP="006C2158">
            <w:pPr>
              <w:rPr>
                <w:b/>
              </w:rPr>
            </w:pPr>
          </w:p>
        </w:tc>
        <w:tc>
          <w:tcPr>
            <w:tcW w:w="1402" w:type="dxa"/>
          </w:tcPr>
          <w:p w14:paraId="4E1CB615" w14:textId="77777777" w:rsidR="006C2158" w:rsidRPr="006C2158" w:rsidRDefault="006C2158" w:rsidP="006C2158">
            <w:pPr>
              <w:rPr>
                <w:b/>
              </w:rPr>
            </w:pPr>
            <w:r w:rsidRPr="006C2158">
              <w:rPr>
                <w:b/>
              </w:rPr>
              <w:t>*</w:t>
            </w:r>
          </w:p>
        </w:tc>
        <w:tc>
          <w:tcPr>
            <w:tcW w:w="1396" w:type="dxa"/>
          </w:tcPr>
          <w:p w14:paraId="3E822962" w14:textId="77777777" w:rsidR="006C2158" w:rsidRPr="006C2158" w:rsidRDefault="006C2158" w:rsidP="006C2158">
            <w:pPr>
              <w:rPr>
                <w:b/>
              </w:rPr>
            </w:pPr>
            <w:r w:rsidRPr="006C2158">
              <w:rPr>
                <w:b/>
              </w:rPr>
              <w:t>*</w:t>
            </w:r>
          </w:p>
        </w:tc>
      </w:tr>
      <w:tr w:rsidR="006C2158" w:rsidRPr="006C2158" w14:paraId="5FB4C185" w14:textId="77777777" w:rsidTr="006C2158">
        <w:trPr>
          <w:jc w:val="center"/>
        </w:trPr>
        <w:tc>
          <w:tcPr>
            <w:tcW w:w="883" w:type="dxa"/>
            <w:shd w:val="clear" w:color="auto" w:fill="244061" w:themeFill="accent1" w:themeFillShade="80"/>
          </w:tcPr>
          <w:p w14:paraId="4C030CB5" w14:textId="77777777" w:rsidR="006C2158" w:rsidRPr="006C2158" w:rsidRDefault="006C2158" w:rsidP="006C2158">
            <w:pPr>
              <w:rPr>
                <w:b/>
              </w:rPr>
            </w:pPr>
            <w:r w:rsidRPr="006C2158">
              <w:rPr>
                <w:b/>
              </w:rPr>
              <w:t>G015</w:t>
            </w:r>
          </w:p>
        </w:tc>
        <w:tc>
          <w:tcPr>
            <w:tcW w:w="1432" w:type="dxa"/>
          </w:tcPr>
          <w:p w14:paraId="2C0B5F2F" w14:textId="77777777" w:rsidR="006C2158" w:rsidRPr="006C2158" w:rsidRDefault="006C2158" w:rsidP="006C2158">
            <w:pPr>
              <w:rPr>
                <w:b/>
              </w:rPr>
            </w:pPr>
          </w:p>
        </w:tc>
        <w:tc>
          <w:tcPr>
            <w:tcW w:w="1402" w:type="dxa"/>
          </w:tcPr>
          <w:p w14:paraId="4B4F6956" w14:textId="77777777" w:rsidR="006C2158" w:rsidRPr="006C2158" w:rsidRDefault="006C2158" w:rsidP="006C2158">
            <w:pPr>
              <w:rPr>
                <w:b/>
              </w:rPr>
            </w:pPr>
            <w:r w:rsidRPr="006C2158">
              <w:rPr>
                <w:b/>
              </w:rPr>
              <w:t>*</w:t>
            </w:r>
          </w:p>
        </w:tc>
        <w:tc>
          <w:tcPr>
            <w:tcW w:w="1396" w:type="dxa"/>
          </w:tcPr>
          <w:p w14:paraId="4088EB39" w14:textId="77777777" w:rsidR="006C2158" w:rsidRPr="006C2158" w:rsidRDefault="006C2158" w:rsidP="006C2158">
            <w:pPr>
              <w:rPr>
                <w:b/>
              </w:rPr>
            </w:pPr>
            <w:r w:rsidRPr="006C2158">
              <w:rPr>
                <w:b/>
              </w:rPr>
              <w:t>*</w:t>
            </w:r>
          </w:p>
        </w:tc>
      </w:tr>
      <w:tr w:rsidR="006C2158" w:rsidRPr="006C2158" w14:paraId="09B19F04" w14:textId="77777777" w:rsidTr="006C2158">
        <w:trPr>
          <w:jc w:val="center"/>
        </w:trPr>
        <w:tc>
          <w:tcPr>
            <w:tcW w:w="883" w:type="dxa"/>
            <w:shd w:val="clear" w:color="auto" w:fill="244061" w:themeFill="accent1" w:themeFillShade="80"/>
          </w:tcPr>
          <w:p w14:paraId="34710706" w14:textId="77777777" w:rsidR="006C2158" w:rsidRPr="006C2158" w:rsidRDefault="006C2158" w:rsidP="006C2158">
            <w:pPr>
              <w:rPr>
                <w:b/>
              </w:rPr>
            </w:pPr>
            <w:r w:rsidRPr="006C2158">
              <w:rPr>
                <w:b/>
              </w:rPr>
              <w:lastRenderedPageBreak/>
              <w:t>G016</w:t>
            </w:r>
          </w:p>
        </w:tc>
        <w:tc>
          <w:tcPr>
            <w:tcW w:w="1432" w:type="dxa"/>
          </w:tcPr>
          <w:p w14:paraId="6F2746BF" w14:textId="77777777" w:rsidR="006C2158" w:rsidRPr="006C2158" w:rsidRDefault="006C2158" w:rsidP="006C2158">
            <w:pPr>
              <w:rPr>
                <w:b/>
              </w:rPr>
            </w:pPr>
          </w:p>
        </w:tc>
        <w:tc>
          <w:tcPr>
            <w:tcW w:w="1402" w:type="dxa"/>
          </w:tcPr>
          <w:p w14:paraId="50D1F7DC" w14:textId="77777777" w:rsidR="006C2158" w:rsidRPr="006C2158" w:rsidRDefault="006C2158" w:rsidP="006C2158">
            <w:pPr>
              <w:rPr>
                <w:b/>
              </w:rPr>
            </w:pPr>
            <w:r w:rsidRPr="006C2158">
              <w:rPr>
                <w:b/>
              </w:rPr>
              <w:t>*</w:t>
            </w:r>
          </w:p>
        </w:tc>
        <w:tc>
          <w:tcPr>
            <w:tcW w:w="1396" w:type="dxa"/>
          </w:tcPr>
          <w:p w14:paraId="221E911C" w14:textId="77777777" w:rsidR="006C2158" w:rsidRPr="006C2158" w:rsidRDefault="006C2158" w:rsidP="006C2158">
            <w:pPr>
              <w:rPr>
                <w:b/>
              </w:rPr>
            </w:pPr>
            <w:r w:rsidRPr="006C2158">
              <w:rPr>
                <w:b/>
              </w:rPr>
              <w:t>*</w:t>
            </w:r>
          </w:p>
        </w:tc>
      </w:tr>
      <w:tr w:rsidR="006C2158" w:rsidRPr="006C2158" w14:paraId="17BC9408" w14:textId="77777777" w:rsidTr="006C2158">
        <w:trPr>
          <w:jc w:val="center"/>
        </w:trPr>
        <w:tc>
          <w:tcPr>
            <w:tcW w:w="883" w:type="dxa"/>
            <w:shd w:val="clear" w:color="auto" w:fill="244061" w:themeFill="accent1" w:themeFillShade="80"/>
          </w:tcPr>
          <w:p w14:paraId="7E2E06A2" w14:textId="77777777" w:rsidR="006C2158" w:rsidRPr="006C2158" w:rsidRDefault="006C2158" w:rsidP="006C2158">
            <w:pPr>
              <w:rPr>
                <w:b/>
              </w:rPr>
            </w:pPr>
            <w:r w:rsidRPr="006C2158">
              <w:rPr>
                <w:b/>
              </w:rPr>
              <w:t>G017</w:t>
            </w:r>
          </w:p>
        </w:tc>
        <w:tc>
          <w:tcPr>
            <w:tcW w:w="1432" w:type="dxa"/>
          </w:tcPr>
          <w:p w14:paraId="46C17F2B" w14:textId="77777777" w:rsidR="006C2158" w:rsidRPr="006C2158" w:rsidRDefault="006C2158" w:rsidP="006C2158">
            <w:pPr>
              <w:rPr>
                <w:b/>
              </w:rPr>
            </w:pPr>
          </w:p>
        </w:tc>
        <w:tc>
          <w:tcPr>
            <w:tcW w:w="1402" w:type="dxa"/>
          </w:tcPr>
          <w:p w14:paraId="08387A74" w14:textId="77777777" w:rsidR="006C2158" w:rsidRPr="006C2158" w:rsidRDefault="006C2158" w:rsidP="006C2158">
            <w:pPr>
              <w:rPr>
                <w:b/>
              </w:rPr>
            </w:pPr>
            <w:r w:rsidRPr="006C2158">
              <w:rPr>
                <w:b/>
              </w:rPr>
              <w:t>*</w:t>
            </w:r>
          </w:p>
        </w:tc>
        <w:tc>
          <w:tcPr>
            <w:tcW w:w="1396" w:type="dxa"/>
          </w:tcPr>
          <w:p w14:paraId="79BE61D8" w14:textId="77777777" w:rsidR="006C2158" w:rsidRPr="006C2158" w:rsidRDefault="006C2158" w:rsidP="006C2158">
            <w:pPr>
              <w:rPr>
                <w:b/>
              </w:rPr>
            </w:pPr>
            <w:r w:rsidRPr="006C2158">
              <w:rPr>
                <w:b/>
              </w:rPr>
              <w:t>*</w:t>
            </w:r>
          </w:p>
        </w:tc>
      </w:tr>
      <w:tr w:rsidR="006C2158" w:rsidRPr="006C2158" w14:paraId="02149228" w14:textId="77777777" w:rsidTr="006C2158">
        <w:trPr>
          <w:jc w:val="center"/>
        </w:trPr>
        <w:tc>
          <w:tcPr>
            <w:tcW w:w="883" w:type="dxa"/>
            <w:shd w:val="clear" w:color="auto" w:fill="244061" w:themeFill="accent1" w:themeFillShade="80"/>
          </w:tcPr>
          <w:p w14:paraId="3887B46C" w14:textId="77777777" w:rsidR="006C2158" w:rsidRPr="006C2158" w:rsidRDefault="006C2158" w:rsidP="006C2158">
            <w:pPr>
              <w:rPr>
                <w:b/>
              </w:rPr>
            </w:pPr>
            <w:r w:rsidRPr="006C2158">
              <w:rPr>
                <w:b/>
              </w:rPr>
              <w:t>G018</w:t>
            </w:r>
          </w:p>
        </w:tc>
        <w:tc>
          <w:tcPr>
            <w:tcW w:w="1432" w:type="dxa"/>
          </w:tcPr>
          <w:p w14:paraId="492171F2" w14:textId="77777777" w:rsidR="006C2158" w:rsidRPr="006C2158" w:rsidRDefault="006C2158" w:rsidP="006C2158">
            <w:pPr>
              <w:rPr>
                <w:b/>
              </w:rPr>
            </w:pPr>
          </w:p>
        </w:tc>
        <w:tc>
          <w:tcPr>
            <w:tcW w:w="1402" w:type="dxa"/>
          </w:tcPr>
          <w:p w14:paraId="231D1B2C" w14:textId="77777777" w:rsidR="006C2158" w:rsidRPr="006C2158" w:rsidRDefault="006C2158" w:rsidP="006C2158">
            <w:pPr>
              <w:rPr>
                <w:b/>
              </w:rPr>
            </w:pPr>
            <w:r w:rsidRPr="006C2158">
              <w:rPr>
                <w:b/>
              </w:rPr>
              <w:t>*</w:t>
            </w:r>
          </w:p>
        </w:tc>
        <w:tc>
          <w:tcPr>
            <w:tcW w:w="1396" w:type="dxa"/>
          </w:tcPr>
          <w:p w14:paraId="2EA81AB0" w14:textId="77777777" w:rsidR="006C2158" w:rsidRPr="006C2158" w:rsidRDefault="006C2158" w:rsidP="006C2158">
            <w:pPr>
              <w:rPr>
                <w:b/>
              </w:rPr>
            </w:pPr>
            <w:r w:rsidRPr="006C2158">
              <w:rPr>
                <w:b/>
              </w:rPr>
              <w:t>*</w:t>
            </w:r>
          </w:p>
        </w:tc>
      </w:tr>
      <w:tr w:rsidR="006C2158" w:rsidRPr="006C2158" w14:paraId="46BD9A89" w14:textId="77777777" w:rsidTr="006C2158">
        <w:trPr>
          <w:jc w:val="center"/>
        </w:trPr>
        <w:tc>
          <w:tcPr>
            <w:tcW w:w="883" w:type="dxa"/>
            <w:shd w:val="clear" w:color="auto" w:fill="244061" w:themeFill="accent1" w:themeFillShade="80"/>
          </w:tcPr>
          <w:p w14:paraId="6A37AF31" w14:textId="77777777" w:rsidR="006C2158" w:rsidRPr="006C2158" w:rsidRDefault="006C2158" w:rsidP="006C2158">
            <w:pPr>
              <w:rPr>
                <w:b/>
              </w:rPr>
            </w:pPr>
            <w:r w:rsidRPr="006C2158">
              <w:rPr>
                <w:b/>
              </w:rPr>
              <w:t>G019</w:t>
            </w:r>
          </w:p>
        </w:tc>
        <w:tc>
          <w:tcPr>
            <w:tcW w:w="1432" w:type="dxa"/>
          </w:tcPr>
          <w:p w14:paraId="7548E083" w14:textId="77777777" w:rsidR="006C2158" w:rsidRPr="006C2158" w:rsidRDefault="006C2158" w:rsidP="006C2158">
            <w:pPr>
              <w:rPr>
                <w:b/>
              </w:rPr>
            </w:pPr>
          </w:p>
        </w:tc>
        <w:tc>
          <w:tcPr>
            <w:tcW w:w="1402" w:type="dxa"/>
          </w:tcPr>
          <w:p w14:paraId="07DA0026" w14:textId="77777777" w:rsidR="006C2158" w:rsidRPr="006C2158" w:rsidRDefault="006C2158" w:rsidP="006C2158">
            <w:pPr>
              <w:rPr>
                <w:b/>
              </w:rPr>
            </w:pPr>
            <w:r w:rsidRPr="006C2158">
              <w:rPr>
                <w:b/>
              </w:rPr>
              <w:t>*</w:t>
            </w:r>
          </w:p>
        </w:tc>
        <w:tc>
          <w:tcPr>
            <w:tcW w:w="1396" w:type="dxa"/>
          </w:tcPr>
          <w:p w14:paraId="51445D56" w14:textId="77777777" w:rsidR="006C2158" w:rsidRPr="006C2158" w:rsidRDefault="006C2158" w:rsidP="006C2158">
            <w:pPr>
              <w:rPr>
                <w:b/>
              </w:rPr>
            </w:pPr>
            <w:r w:rsidRPr="006C2158">
              <w:rPr>
                <w:b/>
              </w:rPr>
              <w:t>*</w:t>
            </w:r>
          </w:p>
        </w:tc>
      </w:tr>
      <w:tr w:rsidR="006C2158" w:rsidRPr="006C2158" w14:paraId="1228AFB0" w14:textId="77777777" w:rsidTr="006C2158">
        <w:trPr>
          <w:jc w:val="center"/>
        </w:trPr>
        <w:tc>
          <w:tcPr>
            <w:tcW w:w="883" w:type="dxa"/>
            <w:shd w:val="clear" w:color="auto" w:fill="244061" w:themeFill="accent1" w:themeFillShade="80"/>
          </w:tcPr>
          <w:p w14:paraId="72DE61FE" w14:textId="77777777" w:rsidR="006C2158" w:rsidRPr="006C2158" w:rsidRDefault="006C2158" w:rsidP="006C2158">
            <w:pPr>
              <w:rPr>
                <w:b/>
              </w:rPr>
            </w:pPr>
            <w:r w:rsidRPr="006C2158">
              <w:rPr>
                <w:b/>
              </w:rPr>
              <w:t>G020</w:t>
            </w:r>
          </w:p>
        </w:tc>
        <w:tc>
          <w:tcPr>
            <w:tcW w:w="1432" w:type="dxa"/>
          </w:tcPr>
          <w:p w14:paraId="58624083" w14:textId="77777777" w:rsidR="006C2158" w:rsidRPr="006C2158" w:rsidRDefault="006C2158" w:rsidP="006C2158">
            <w:pPr>
              <w:rPr>
                <w:b/>
              </w:rPr>
            </w:pPr>
          </w:p>
        </w:tc>
        <w:tc>
          <w:tcPr>
            <w:tcW w:w="1402" w:type="dxa"/>
          </w:tcPr>
          <w:p w14:paraId="4C51C984" w14:textId="77777777" w:rsidR="006C2158" w:rsidRPr="006C2158" w:rsidRDefault="006C2158" w:rsidP="006C2158">
            <w:pPr>
              <w:rPr>
                <w:b/>
              </w:rPr>
            </w:pPr>
          </w:p>
        </w:tc>
        <w:tc>
          <w:tcPr>
            <w:tcW w:w="1396" w:type="dxa"/>
          </w:tcPr>
          <w:p w14:paraId="78ACA451" w14:textId="77777777" w:rsidR="006C2158" w:rsidRPr="006C2158" w:rsidRDefault="006C2158" w:rsidP="006C2158">
            <w:pPr>
              <w:rPr>
                <w:b/>
              </w:rPr>
            </w:pPr>
            <w:r w:rsidRPr="006C2158">
              <w:rPr>
                <w:b/>
              </w:rPr>
              <w:t>*</w:t>
            </w:r>
          </w:p>
        </w:tc>
      </w:tr>
      <w:tr w:rsidR="006C2158" w:rsidRPr="006C2158" w14:paraId="509F547E" w14:textId="77777777" w:rsidTr="006C2158">
        <w:trPr>
          <w:jc w:val="center"/>
        </w:trPr>
        <w:tc>
          <w:tcPr>
            <w:tcW w:w="883" w:type="dxa"/>
            <w:shd w:val="clear" w:color="auto" w:fill="244061" w:themeFill="accent1" w:themeFillShade="80"/>
          </w:tcPr>
          <w:p w14:paraId="3DE8BAF2" w14:textId="77777777" w:rsidR="006C2158" w:rsidRPr="006C2158" w:rsidRDefault="006C2158" w:rsidP="006C2158">
            <w:pPr>
              <w:rPr>
                <w:b/>
              </w:rPr>
            </w:pPr>
            <w:r w:rsidRPr="006C2158">
              <w:rPr>
                <w:b/>
              </w:rPr>
              <w:t>G021</w:t>
            </w:r>
          </w:p>
        </w:tc>
        <w:tc>
          <w:tcPr>
            <w:tcW w:w="1432" w:type="dxa"/>
          </w:tcPr>
          <w:p w14:paraId="24589EBF" w14:textId="77777777" w:rsidR="006C2158" w:rsidRPr="006C2158" w:rsidRDefault="006C2158" w:rsidP="006C2158">
            <w:pPr>
              <w:rPr>
                <w:b/>
              </w:rPr>
            </w:pPr>
          </w:p>
        </w:tc>
        <w:tc>
          <w:tcPr>
            <w:tcW w:w="1402" w:type="dxa"/>
          </w:tcPr>
          <w:p w14:paraId="76CECE24" w14:textId="77777777" w:rsidR="006C2158" w:rsidRPr="006C2158" w:rsidRDefault="006C2158" w:rsidP="006C2158">
            <w:pPr>
              <w:rPr>
                <w:b/>
              </w:rPr>
            </w:pPr>
          </w:p>
        </w:tc>
        <w:tc>
          <w:tcPr>
            <w:tcW w:w="1396" w:type="dxa"/>
          </w:tcPr>
          <w:p w14:paraId="76C7233A" w14:textId="77777777" w:rsidR="006C2158" w:rsidRPr="006C2158" w:rsidRDefault="006C2158" w:rsidP="006C2158">
            <w:pPr>
              <w:rPr>
                <w:b/>
              </w:rPr>
            </w:pPr>
            <w:r w:rsidRPr="006C2158">
              <w:rPr>
                <w:b/>
              </w:rPr>
              <w:t>*</w:t>
            </w:r>
          </w:p>
        </w:tc>
      </w:tr>
      <w:tr w:rsidR="006C2158" w:rsidRPr="006C2158" w14:paraId="1442BDE2" w14:textId="77777777" w:rsidTr="006C2158">
        <w:trPr>
          <w:jc w:val="center"/>
        </w:trPr>
        <w:tc>
          <w:tcPr>
            <w:tcW w:w="883" w:type="dxa"/>
            <w:shd w:val="clear" w:color="auto" w:fill="244061" w:themeFill="accent1" w:themeFillShade="80"/>
          </w:tcPr>
          <w:p w14:paraId="0B793952" w14:textId="77777777" w:rsidR="006C2158" w:rsidRPr="006C2158" w:rsidRDefault="006C2158" w:rsidP="006C2158">
            <w:pPr>
              <w:rPr>
                <w:b/>
              </w:rPr>
            </w:pPr>
            <w:r w:rsidRPr="006C2158">
              <w:rPr>
                <w:b/>
              </w:rPr>
              <w:t>G022</w:t>
            </w:r>
          </w:p>
        </w:tc>
        <w:tc>
          <w:tcPr>
            <w:tcW w:w="1432" w:type="dxa"/>
          </w:tcPr>
          <w:p w14:paraId="4498C692" w14:textId="77777777" w:rsidR="006C2158" w:rsidRPr="006C2158" w:rsidRDefault="006C2158" w:rsidP="006C2158">
            <w:pPr>
              <w:rPr>
                <w:b/>
              </w:rPr>
            </w:pPr>
          </w:p>
        </w:tc>
        <w:tc>
          <w:tcPr>
            <w:tcW w:w="1402" w:type="dxa"/>
          </w:tcPr>
          <w:p w14:paraId="3406A954" w14:textId="77777777" w:rsidR="006C2158" w:rsidRPr="006C2158" w:rsidRDefault="006C2158" w:rsidP="006C2158">
            <w:pPr>
              <w:rPr>
                <w:b/>
              </w:rPr>
            </w:pPr>
          </w:p>
        </w:tc>
        <w:tc>
          <w:tcPr>
            <w:tcW w:w="1396" w:type="dxa"/>
          </w:tcPr>
          <w:p w14:paraId="7E9AD0A1" w14:textId="77777777" w:rsidR="006C2158" w:rsidRPr="006C2158" w:rsidRDefault="006C2158" w:rsidP="006C2158">
            <w:pPr>
              <w:rPr>
                <w:b/>
              </w:rPr>
            </w:pPr>
            <w:r w:rsidRPr="006C2158">
              <w:rPr>
                <w:b/>
              </w:rPr>
              <w:t>*</w:t>
            </w:r>
          </w:p>
        </w:tc>
      </w:tr>
      <w:tr w:rsidR="006C2158" w:rsidRPr="006C2158" w14:paraId="6F185BC5" w14:textId="77777777" w:rsidTr="006C2158">
        <w:trPr>
          <w:jc w:val="center"/>
        </w:trPr>
        <w:tc>
          <w:tcPr>
            <w:tcW w:w="883" w:type="dxa"/>
            <w:shd w:val="clear" w:color="auto" w:fill="244061" w:themeFill="accent1" w:themeFillShade="80"/>
          </w:tcPr>
          <w:p w14:paraId="5F7B3149" w14:textId="77777777" w:rsidR="006C2158" w:rsidRPr="006C2158" w:rsidRDefault="006C2158" w:rsidP="006C2158">
            <w:pPr>
              <w:rPr>
                <w:b/>
              </w:rPr>
            </w:pPr>
            <w:r w:rsidRPr="006C2158">
              <w:rPr>
                <w:b/>
              </w:rPr>
              <w:t>G023</w:t>
            </w:r>
          </w:p>
        </w:tc>
        <w:tc>
          <w:tcPr>
            <w:tcW w:w="1432" w:type="dxa"/>
          </w:tcPr>
          <w:p w14:paraId="141EA17A" w14:textId="77777777" w:rsidR="006C2158" w:rsidRPr="006C2158" w:rsidRDefault="006C2158" w:rsidP="006C2158">
            <w:pPr>
              <w:rPr>
                <w:b/>
              </w:rPr>
            </w:pPr>
          </w:p>
        </w:tc>
        <w:tc>
          <w:tcPr>
            <w:tcW w:w="1402" w:type="dxa"/>
          </w:tcPr>
          <w:p w14:paraId="762584A2" w14:textId="77777777" w:rsidR="006C2158" w:rsidRPr="006C2158" w:rsidRDefault="006C2158" w:rsidP="006C2158">
            <w:pPr>
              <w:rPr>
                <w:b/>
              </w:rPr>
            </w:pPr>
          </w:p>
        </w:tc>
        <w:tc>
          <w:tcPr>
            <w:tcW w:w="1396" w:type="dxa"/>
          </w:tcPr>
          <w:p w14:paraId="185E275A" w14:textId="77777777" w:rsidR="006C2158" w:rsidRPr="006C2158" w:rsidRDefault="006C2158" w:rsidP="006C2158">
            <w:pPr>
              <w:rPr>
                <w:b/>
              </w:rPr>
            </w:pPr>
            <w:r w:rsidRPr="006C2158">
              <w:rPr>
                <w:b/>
              </w:rPr>
              <w:t>*</w:t>
            </w:r>
          </w:p>
        </w:tc>
      </w:tr>
      <w:tr w:rsidR="006C2158" w:rsidRPr="006C2158" w14:paraId="078F6466" w14:textId="77777777" w:rsidTr="006C2158">
        <w:trPr>
          <w:jc w:val="center"/>
        </w:trPr>
        <w:tc>
          <w:tcPr>
            <w:tcW w:w="883" w:type="dxa"/>
            <w:shd w:val="clear" w:color="auto" w:fill="244061" w:themeFill="accent1" w:themeFillShade="80"/>
          </w:tcPr>
          <w:p w14:paraId="148577A0" w14:textId="77777777" w:rsidR="006C2158" w:rsidRPr="006C2158" w:rsidRDefault="006C2158" w:rsidP="006C2158">
            <w:pPr>
              <w:rPr>
                <w:b/>
              </w:rPr>
            </w:pPr>
            <w:r w:rsidRPr="006C2158">
              <w:rPr>
                <w:b/>
              </w:rPr>
              <w:t>G024</w:t>
            </w:r>
          </w:p>
        </w:tc>
        <w:tc>
          <w:tcPr>
            <w:tcW w:w="1432" w:type="dxa"/>
          </w:tcPr>
          <w:p w14:paraId="5F4AEDB2" w14:textId="77777777" w:rsidR="006C2158" w:rsidRPr="006C2158" w:rsidRDefault="006C2158" w:rsidP="006C2158">
            <w:pPr>
              <w:rPr>
                <w:b/>
              </w:rPr>
            </w:pPr>
          </w:p>
        </w:tc>
        <w:tc>
          <w:tcPr>
            <w:tcW w:w="1402" w:type="dxa"/>
          </w:tcPr>
          <w:p w14:paraId="588DA4D2" w14:textId="77777777" w:rsidR="006C2158" w:rsidRPr="006C2158" w:rsidRDefault="006C2158" w:rsidP="006C2158">
            <w:pPr>
              <w:rPr>
                <w:b/>
              </w:rPr>
            </w:pPr>
          </w:p>
        </w:tc>
        <w:tc>
          <w:tcPr>
            <w:tcW w:w="1396" w:type="dxa"/>
          </w:tcPr>
          <w:p w14:paraId="4CF9005A" w14:textId="77777777" w:rsidR="006C2158" w:rsidRPr="006C2158" w:rsidRDefault="006C2158" w:rsidP="006C2158">
            <w:pPr>
              <w:rPr>
                <w:b/>
              </w:rPr>
            </w:pPr>
            <w:r w:rsidRPr="006C2158">
              <w:rPr>
                <w:b/>
              </w:rPr>
              <w:t>*</w:t>
            </w:r>
          </w:p>
        </w:tc>
      </w:tr>
      <w:tr w:rsidR="006C2158" w:rsidRPr="006C2158" w14:paraId="0CA00788" w14:textId="77777777" w:rsidTr="006C2158">
        <w:trPr>
          <w:jc w:val="center"/>
        </w:trPr>
        <w:tc>
          <w:tcPr>
            <w:tcW w:w="883" w:type="dxa"/>
            <w:shd w:val="clear" w:color="auto" w:fill="244061" w:themeFill="accent1" w:themeFillShade="80"/>
          </w:tcPr>
          <w:p w14:paraId="230B5F85" w14:textId="77777777" w:rsidR="006C2158" w:rsidRPr="006C2158" w:rsidRDefault="006C2158" w:rsidP="006C2158">
            <w:pPr>
              <w:rPr>
                <w:b/>
              </w:rPr>
            </w:pPr>
            <w:r w:rsidRPr="006C2158">
              <w:rPr>
                <w:b/>
              </w:rPr>
              <w:t>G025</w:t>
            </w:r>
          </w:p>
        </w:tc>
        <w:tc>
          <w:tcPr>
            <w:tcW w:w="1432" w:type="dxa"/>
          </w:tcPr>
          <w:p w14:paraId="065C2937" w14:textId="77777777" w:rsidR="006C2158" w:rsidRPr="006C2158" w:rsidRDefault="006C2158" w:rsidP="006C2158">
            <w:pPr>
              <w:rPr>
                <w:b/>
              </w:rPr>
            </w:pPr>
          </w:p>
        </w:tc>
        <w:tc>
          <w:tcPr>
            <w:tcW w:w="1402" w:type="dxa"/>
          </w:tcPr>
          <w:p w14:paraId="18A5E9CA" w14:textId="77777777" w:rsidR="006C2158" w:rsidRPr="006C2158" w:rsidRDefault="006C2158" w:rsidP="006C2158">
            <w:pPr>
              <w:rPr>
                <w:b/>
              </w:rPr>
            </w:pPr>
          </w:p>
        </w:tc>
        <w:tc>
          <w:tcPr>
            <w:tcW w:w="1396" w:type="dxa"/>
          </w:tcPr>
          <w:p w14:paraId="3006B6D0" w14:textId="77777777" w:rsidR="006C2158" w:rsidRPr="006C2158" w:rsidRDefault="006C2158" w:rsidP="006C2158">
            <w:pPr>
              <w:rPr>
                <w:b/>
              </w:rPr>
            </w:pPr>
            <w:r w:rsidRPr="006C2158">
              <w:rPr>
                <w:b/>
              </w:rPr>
              <w:t>*</w:t>
            </w:r>
          </w:p>
        </w:tc>
      </w:tr>
    </w:tbl>
    <w:p w14:paraId="4FC9E6D8" w14:textId="77777777" w:rsidR="00384C67" w:rsidRDefault="00384C67" w:rsidP="00EB2E49">
      <w:pPr>
        <w:pStyle w:val="BodyText"/>
        <w:rPr>
          <w:rFonts w:eastAsia="MS Mincho"/>
          <w:lang w:val="en-AU" w:eastAsia="ja-JP"/>
        </w:rPr>
      </w:pPr>
    </w:p>
    <w:p w14:paraId="17A2D7E4" w14:textId="7E05163E" w:rsidR="00384C67" w:rsidRDefault="00384C67" w:rsidP="00384C67">
      <w:pPr>
        <w:pStyle w:val="BodyText"/>
        <w:jc w:val="center"/>
        <w:rPr>
          <w:rFonts w:eastAsia="MS Mincho"/>
          <w:lang w:val="en-AU" w:eastAsia="ja-JP"/>
        </w:rPr>
      </w:pPr>
      <w:r w:rsidRPr="006C2158">
        <w:rPr>
          <w:rFonts w:eastAsia="MS Mincho"/>
          <w:b/>
          <w:lang w:val="en-AU" w:eastAsia="ja-JP"/>
        </w:rPr>
        <w:t>Tabel 2.</w:t>
      </w:r>
      <w:r>
        <w:rPr>
          <w:rFonts w:eastAsia="MS Mincho"/>
          <w:lang w:val="en-AU" w:eastAsia="ja-JP"/>
        </w:rPr>
        <w:t xml:space="preserve"> </w:t>
      </w:r>
      <w:r w:rsidR="002744C1">
        <w:rPr>
          <w:rFonts w:eastAsia="MS Mincho"/>
          <w:lang w:val="en-AU" w:eastAsia="ja-JP"/>
        </w:rPr>
        <w:t>Daftar Jenis Penyakit Dyspep</w:t>
      </w:r>
      <w:r w:rsidR="00F7692E">
        <w:rPr>
          <w:rFonts w:eastAsia="MS Mincho"/>
          <w:lang w:val="en-AU" w:eastAsia="ja-JP"/>
        </w:rPr>
        <w:t>sia</w:t>
      </w:r>
    </w:p>
    <w:tbl>
      <w:tblPr>
        <w:tblStyle w:val="TableGrid"/>
        <w:tblW w:w="0" w:type="auto"/>
        <w:tblInd w:w="468" w:type="dxa"/>
        <w:tblLook w:val="04A0" w:firstRow="1" w:lastRow="0" w:firstColumn="1" w:lastColumn="0" w:noHBand="0" w:noVBand="1"/>
      </w:tblPr>
      <w:tblGrid>
        <w:gridCol w:w="1464"/>
        <w:gridCol w:w="3044"/>
      </w:tblGrid>
      <w:tr w:rsidR="006C2158" w:rsidRPr="006C2158" w14:paraId="41FEE187" w14:textId="77777777" w:rsidTr="006C2158">
        <w:tc>
          <w:tcPr>
            <w:tcW w:w="2050" w:type="dxa"/>
            <w:shd w:val="clear" w:color="auto" w:fill="244061" w:themeFill="accent1" w:themeFillShade="80"/>
          </w:tcPr>
          <w:p w14:paraId="77DEF1AD" w14:textId="77777777" w:rsidR="006C2158" w:rsidRPr="006C2158" w:rsidRDefault="006C2158" w:rsidP="00F7692E">
            <w:pPr>
              <w:rPr>
                <w:b/>
              </w:rPr>
            </w:pPr>
            <w:r w:rsidRPr="006C2158">
              <w:rPr>
                <w:b/>
              </w:rPr>
              <w:t>ID Penyakit</w:t>
            </w:r>
          </w:p>
        </w:tc>
        <w:tc>
          <w:tcPr>
            <w:tcW w:w="5420" w:type="dxa"/>
            <w:shd w:val="clear" w:color="auto" w:fill="244061" w:themeFill="accent1" w:themeFillShade="80"/>
          </w:tcPr>
          <w:p w14:paraId="3EEA6A5A" w14:textId="77777777" w:rsidR="006C2158" w:rsidRPr="006C2158" w:rsidRDefault="006C2158" w:rsidP="00F7692E">
            <w:pPr>
              <w:rPr>
                <w:b/>
              </w:rPr>
            </w:pPr>
            <w:r w:rsidRPr="006C2158">
              <w:rPr>
                <w:b/>
              </w:rPr>
              <w:t>Nama Penyakit</w:t>
            </w:r>
          </w:p>
        </w:tc>
      </w:tr>
      <w:tr w:rsidR="006C2158" w:rsidRPr="006C2158" w14:paraId="2A03169C" w14:textId="77777777" w:rsidTr="006C2158">
        <w:tc>
          <w:tcPr>
            <w:tcW w:w="2050" w:type="dxa"/>
          </w:tcPr>
          <w:p w14:paraId="6A1EC1EC" w14:textId="77777777" w:rsidR="006C2158" w:rsidRPr="006C2158" w:rsidRDefault="006C2158" w:rsidP="00F7692E">
            <w:pPr>
              <w:rPr>
                <w:b/>
              </w:rPr>
            </w:pPr>
            <w:r w:rsidRPr="006C2158">
              <w:rPr>
                <w:b/>
              </w:rPr>
              <w:t>P001</w:t>
            </w:r>
          </w:p>
        </w:tc>
        <w:tc>
          <w:tcPr>
            <w:tcW w:w="5420" w:type="dxa"/>
          </w:tcPr>
          <w:p w14:paraId="39025852" w14:textId="77777777" w:rsidR="006C2158" w:rsidRPr="006C2158" w:rsidRDefault="006C2158" w:rsidP="00F7692E">
            <w:pPr>
              <w:jc w:val="both"/>
            </w:pPr>
            <w:r w:rsidRPr="006C2158">
              <w:t>Dyspepsia Ringan</w:t>
            </w:r>
          </w:p>
        </w:tc>
      </w:tr>
      <w:tr w:rsidR="006C2158" w:rsidRPr="006C2158" w14:paraId="0A8C902A" w14:textId="77777777" w:rsidTr="006C2158">
        <w:tc>
          <w:tcPr>
            <w:tcW w:w="2050" w:type="dxa"/>
          </w:tcPr>
          <w:p w14:paraId="538729D3" w14:textId="77777777" w:rsidR="006C2158" w:rsidRPr="006C2158" w:rsidRDefault="006C2158" w:rsidP="00F7692E">
            <w:pPr>
              <w:rPr>
                <w:b/>
              </w:rPr>
            </w:pPr>
            <w:r w:rsidRPr="006C2158">
              <w:rPr>
                <w:b/>
              </w:rPr>
              <w:t>P002</w:t>
            </w:r>
          </w:p>
        </w:tc>
        <w:tc>
          <w:tcPr>
            <w:tcW w:w="5420" w:type="dxa"/>
          </w:tcPr>
          <w:p w14:paraId="035C649D" w14:textId="77777777" w:rsidR="006C2158" w:rsidRPr="006C2158" w:rsidRDefault="006C2158" w:rsidP="00F7692E">
            <w:pPr>
              <w:jc w:val="both"/>
            </w:pPr>
            <w:r w:rsidRPr="006C2158">
              <w:t>Dyspepsia Sedang (Akut)</w:t>
            </w:r>
          </w:p>
        </w:tc>
      </w:tr>
      <w:tr w:rsidR="006C2158" w:rsidRPr="006C2158" w14:paraId="3CCA409F" w14:textId="77777777" w:rsidTr="006C2158">
        <w:tc>
          <w:tcPr>
            <w:tcW w:w="2050" w:type="dxa"/>
          </w:tcPr>
          <w:p w14:paraId="4D83466A" w14:textId="77777777" w:rsidR="006C2158" w:rsidRPr="006C2158" w:rsidRDefault="006C2158" w:rsidP="00F7692E">
            <w:pPr>
              <w:rPr>
                <w:b/>
              </w:rPr>
            </w:pPr>
            <w:r w:rsidRPr="006C2158">
              <w:rPr>
                <w:b/>
              </w:rPr>
              <w:t>P003</w:t>
            </w:r>
          </w:p>
        </w:tc>
        <w:tc>
          <w:tcPr>
            <w:tcW w:w="5420" w:type="dxa"/>
          </w:tcPr>
          <w:p w14:paraId="40314253" w14:textId="77777777" w:rsidR="006C2158" w:rsidRPr="006C2158" w:rsidRDefault="006C2158" w:rsidP="00F7692E">
            <w:pPr>
              <w:jc w:val="both"/>
            </w:pPr>
            <w:r w:rsidRPr="006C2158">
              <w:t>Dyspepsia Kronis</w:t>
            </w:r>
          </w:p>
        </w:tc>
      </w:tr>
    </w:tbl>
    <w:p w14:paraId="3374023D" w14:textId="7D66E655" w:rsidR="0041000C" w:rsidRDefault="0041000C" w:rsidP="00EB2E49">
      <w:pPr>
        <w:pStyle w:val="BodyText"/>
        <w:rPr>
          <w:rFonts w:eastAsia="MS Mincho"/>
          <w:lang w:val="en-AU" w:eastAsia="ja-JP"/>
        </w:rPr>
      </w:pPr>
    </w:p>
    <w:p w14:paraId="744472E0" w14:textId="2D2A641A" w:rsidR="005B7F4D" w:rsidRDefault="005B7F4D" w:rsidP="005B7F4D">
      <w:pPr>
        <w:pStyle w:val="BodyText"/>
        <w:jc w:val="center"/>
        <w:rPr>
          <w:rFonts w:eastAsia="MS Mincho"/>
          <w:lang w:val="en-AU" w:eastAsia="ja-JP"/>
        </w:rPr>
      </w:pPr>
      <w:r>
        <w:rPr>
          <w:rFonts w:eastAsia="MS Mincho"/>
          <w:lang w:val="en-AU" w:eastAsia="ja-JP"/>
        </w:rPr>
        <w:t xml:space="preserve">Tabel 3. </w:t>
      </w:r>
      <w:r w:rsidR="002744C1">
        <w:rPr>
          <w:rFonts w:eastAsia="MS Mincho"/>
          <w:lang w:val="en-AU" w:eastAsia="ja-JP"/>
        </w:rPr>
        <w:t>Daftar Gejala Penyakit Dyspep</w:t>
      </w:r>
      <w:r w:rsidR="00F7692E">
        <w:rPr>
          <w:rFonts w:eastAsia="MS Mincho"/>
          <w:lang w:val="en-AU" w:eastAsia="ja-JP"/>
        </w:rPr>
        <w:t>sia</w:t>
      </w:r>
    </w:p>
    <w:tbl>
      <w:tblPr>
        <w:tblStyle w:val="TableGrid"/>
        <w:tblW w:w="5529" w:type="dxa"/>
        <w:tblInd w:w="108" w:type="dxa"/>
        <w:tblLook w:val="04A0" w:firstRow="1" w:lastRow="0" w:firstColumn="1" w:lastColumn="0" w:noHBand="0" w:noVBand="1"/>
      </w:tblPr>
      <w:tblGrid>
        <w:gridCol w:w="1080"/>
        <w:gridCol w:w="4449"/>
      </w:tblGrid>
      <w:tr w:rsidR="00F7692E" w:rsidRPr="00F7692E" w14:paraId="3957A1C9" w14:textId="77777777" w:rsidTr="00F7692E">
        <w:tc>
          <w:tcPr>
            <w:tcW w:w="1080" w:type="dxa"/>
            <w:shd w:val="clear" w:color="auto" w:fill="244061" w:themeFill="accent1" w:themeFillShade="80"/>
          </w:tcPr>
          <w:p w14:paraId="6F9F43D0" w14:textId="77777777" w:rsidR="00F7692E" w:rsidRPr="00F7692E" w:rsidRDefault="00F7692E" w:rsidP="00F7692E">
            <w:pPr>
              <w:rPr>
                <w:b/>
              </w:rPr>
            </w:pPr>
            <w:r w:rsidRPr="00F7692E">
              <w:rPr>
                <w:b/>
              </w:rPr>
              <w:t>Kode</w:t>
            </w:r>
          </w:p>
        </w:tc>
        <w:tc>
          <w:tcPr>
            <w:tcW w:w="4449" w:type="dxa"/>
            <w:shd w:val="clear" w:color="auto" w:fill="244061" w:themeFill="accent1" w:themeFillShade="80"/>
          </w:tcPr>
          <w:p w14:paraId="4BF962FF" w14:textId="77777777" w:rsidR="00F7692E" w:rsidRPr="00F7692E" w:rsidRDefault="00F7692E" w:rsidP="00F7692E">
            <w:pPr>
              <w:rPr>
                <w:b/>
              </w:rPr>
            </w:pPr>
            <w:r w:rsidRPr="00F7692E">
              <w:rPr>
                <w:b/>
              </w:rPr>
              <w:t>Nama Gejala Penyakit</w:t>
            </w:r>
          </w:p>
        </w:tc>
      </w:tr>
      <w:tr w:rsidR="00F7692E" w:rsidRPr="00F7692E" w14:paraId="2E0C888A" w14:textId="77777777" w:rsidTr="00F7692E">
        <w:tc>
          <w:tcPr>
            <w:tcW w:w="1080" w:type="dxa"/>
          </w:tcPr>
          <w:p w14:paraId="71E66AFE" w14:textId="77777777" w:rsidR="00F7692E" w:rsidRPr="00F7692E" w:rsidRDefault="00F7692E" w:rsidP="00F7692E">
            <w:pPr>
              <w:rPr>
                <w:b/>
              </w:rPr>
            </w:pPr>
            <w:r w:rsidRPr="00F7692E">
              <w:rPr>
                <w:b/>
              </w:rPr>
              <w:t>G001</w:t>
            </w:r>
          </w:p>
        </w:tc>
        <w:tc>
          <w:tcPr>
            <w:tcW w:w="4449" w:type="dxa"/>
            <w:vAlign w:val="bottom"/>
          </w:tcPr>
          <w:p w14:paraId="2FA37D59" w14:textId="77777777" w:rsidR="00F7692E" w:rsidRPr="00F7692E" w:rsidRDefault="00F7692E" w:rsidP="00F7692E">
            <w:pPr>
              <w:jc w:val="both"/>
            </w:pPr>
            <w:r w:rsidRPr="00F7692E">
              <w:t>Rasa tidak enak dalam perut dan mulut</w:t>
            </w:r>
          </w:p>
        </w:tc>
      </w:tr>
      <w:tr w:rsidR="00F7692E" w:rsidRPr="00F7692E" w14:paraId="072D0C73" w14:textId="77777777" w:rsidTr="00F7692E">
        <w:tc>
          <w:tcPr>
            <w:tcW w:w="1080" w:type="dxa"/>
          </w:tcPr>
          <w:p w14:paraId="31DEDB5E" w14:textId="77777777" w:rsidR="00F7692E" w:rsidRPr="00F7692E" w:rsidRDefault="00F7692E" w:rsidP="00F7692E">
            <w:pPr>
              <w:rPr>
                <w:b/>
              </w:rPr>
            </w:pPr>
            <w:r w:rsidRPr="00F7692E">
              <w:rPr>
                <w:b/>
              </w:rPr>
              <w:t>G002</w:t>
            </w:r>
          </w:p>
        </w:tc>
        <w:tc>
          <w:tcPr>
            <w:tcW w:w="4449" w:type="dxa"/>
            <w:vAlign w:val="bottom"/>
          </w:tcPr>
          <w:p w14:paraId="4D9278B1" w14:textId="77777777" w:rsidR="00F7692E" w:rsidRPr="00F7692E" w:rsidRDefault="00F7692E" w:rsidP="00F7692E">
            <w:pPr>
              <w:jc w:val="both"/>
            </w:pPr>
            <w:r w:rsidRPr="00F7692E">
              <w:t>Lidah seperti berlapis</w:t>
            </w:r>
          </w:p>
        </w:tc>
      </w:tr>
      <w:tr w:rsidR="00F7692E" w:rsidRPr="00F7692E" w14:paraId="4F5F1B41" w14:textId="77777777" w:rsidTr="00F7692E">
        <w:tc>
          <w:tcPr>
            <w:tcW w:w="1080" w:type="dxa"/>
          </w:tcPr>
          <w:p w14:paraId="66434BB3" w14:textId="77777777" w:rsidR="00F7692E" w:rsidRPr="00F7692E" w:rsidRDefault="00F7692E" w:rsidP="00F7692E">
            <w:pPr>
              <w:rPr>
                <w:b/>
              </w:rPr>
            </w:pPr>
            <w:r w:rsidRPr="00F7692E">
              <w:rPr>
                <w:b/>
              </w:rPr>
              <w:t>G003</w:t>
            </w:r>
          </w:p>
        </w:tc>
        <w:tc>
          <w:tcPr>
            <w:tcW w:w="4449" w:type="dxa"/>
            <w:vAlign w:val="bottom"/>
          </w:tcPr>
          <w:p w14:paraId="3EBC0D82" w14:textId="77777777" w:rsidR="00F7692E" w:rsidRPr="00F7692E" w:rsidRDefault="00F7692E" w:rsidP="00F7692E">
            <w:pPr>
              <w:jc w:val="both"/>
            </w:pPr>
            <w:r w:rsidRPr="00F7692E">
              <w:t>Nafsu menurun secara drastic</w:t>
            </w:r>
          </w:p>
        </w:tc>
      </w:tr>
      <w:tr w:rsidR="00F7692E" w:rsidRPr="00F7692E" w14:paraId="4E7FED9E" w14:textId="77777777" w:rsidTr="00F7692E">
        <w:tc>
          <w:tcPr>
            <w:tcW w:w="1080" w:type="dxa"/>
          </w:tcPr>
          <w:p w14:paraId="0EA55D17" w14:textId="77777777" w:rsidR="00F7692E" w:rsidRPr="00F7692E" w:rsidRDefault="00F7692E" w:rsidP="00F7692E">
            <w:pPr>
              <w:rPr>
                <w:b/>
              </w:rPr>
            </w:pPr>
            <w:r w:rsidRPr="00F7692E">
              <w:rPr>
                <w:b/>
              </w:rPr>
              <w:t>G004</w:t>
            </w:r>
          </w:p>
        </w:tc>
        <w:tc>
          <w:tcPr>
            <w:tcW w:w="4449" w:type="dxa"/>
            <w:vAlign w:val="bottom"/>
          </w:tcPr>
          <w:p w14:paraId="78F0F1FA" w14:textId="77777777" w:rsidR="00F7692E" w:rsidRPr="00F7692E" w:rsidRDefault="00F7692E" w:rsidP="00F7692E">
            <w:pPr>
              <w:jc w:val="both"/>
            </w:pPr>
            <w:r w:rsidRPr="00F7692E">
              <w:t>Wajah pucat</w:t>
            </w:r>
          </w:p>
        </w:tc>
      </w:tr>
      <w:tr w:rsidR="00F7692E" w:rsidRPr="00F7692E" w14:paraId="20A25318" w14:textId="77777777" w:rsidTr="00F7692E">
        <w:tc>
          <w:tcPr>
            <w:tcW w:w="1080" w:type="dxa"/>
          </w:tcPr>
          <w:p w14:paraId="1CCBB286" w14:textId="77777777" w:rsidR="00F7692E" w:rsidRPr="00F7692E" w:rsidRDefault="00F7692E" w:rsidP="00F7692E">
            <w:pPr>
              <w:rPr>
                <w:b/>
              </w:rPr>
            </w:pPr>
            <w:r w:rsidRPr="00F7692E">
              <w:rPr>
                <w:b/>
              </w:rPr>
              <w:t>G005</w:t>
            </w:r>
          </w:p>
        </w:tc>
        <w:tc>
          <w:tcPr>
            <w:tcW w:w="4449" w:type="dxa"/>
            <w:vAlign w:val="bottom"/>
          </w:tcPr>
          <w:p w14:paraId="4D8C7647" w14:textId="77777777" w:rsidR="00F7692E" w:rsidRPr="00F7692E" w:rsidRDefault="00F7692E" w:rsidP="00F7692E">
            <w:pPr>
              <w:jc w:val="both"/>
            </w:pPr>
            <w:r w:rsidRPr="00F7692E">
              <w:t>Suhu badan naik</w:t>
            </w:r>
          </w:p>
        </w:tc>
      </w:tr>
      <w:tr w:rsidR="00F7692E" w:rsidRPr="00F7692E" w14:paraId="7779DEA5" w14:textId="77777777" w:rsidTr="00F7692E">
        <w:tc>
          <w:tcPr>
            <w:tcW w:w="1080" w:type="dxa"/>
          </w:tcPr>
          <w:p w14:paraId="0E5A7645" w14:textId="77777777" w:rsidR="00F7692E" w:rsidRPr="00F7692E" w:rsidRDefault="00F7692E" w:rsidP="00F7692E">
            <w:pPr>
              <w:rPr>
                <w:b/>
              </w:rPr>
            </w:pPr>
            <w:r w:rsidRPr="00F7692E">
              <w:rPr>
                <w:b/>
              </w:rPr>
              <w:t>G006</w:t>
            </w:r>
          </w:p>
        </w:tc>
        <w:tc>
          <w:tcPr>
            <w:tcW w:w="4449" w:type="dxa"/>
            <w:vAlign w:val="bottom"/>
          </w:tcPr>
          <w:p w14:paraId="3F77F189" w14:textId="77777777" w:rsidR="00F7692E" w:rsidRPr="00F7692E" w:rsidRDefault="00F7692E" w:rsidP="00F7692E">
            <w:pPr>
              <w:jc w:val="both"/>
            </w:pPr>
            <w:r w:rsidRPr="00F7692E">
              <w:t>Keluar keringat dingin</w:t>
            </w:r>
          </w:p>
        </w:tc>
      </w:tr>
      <w:tr w:rsidR="00F7692E" w:rsidRPr="00F7692E" w14:paraId="2A10E955" w14:textId="77777777" w:rsidTr="00F7692E">
        <w:tc>
          <w:tcPr>
            <w:tcW w:w="1080" w:type="dxa"/>
          </w:tcPr>
          <w:p w14:paraId="195F63E5" w14:textId="77777777" w:rsidR="00F7692E" w:rsidRPr="00F7692E" w:rsidRDefault="00F7692E" w:rsidP="00F7692E">
            <w:pPr>
              <w:rPr>
                <w:b/>
              </w:rPr>
            </w:pPr>
            <w:r w:rsidRPr="00F7692E">
              <w:rPr>
                <w:b/>
              </w:rPr>
              <w:t>G007</w:t>
            </w:r>
          </w:p>
        </w:tc>
        <w:tc>
          <w:tcPr>
            <w:tcW w:w="4449" w:type="dxa"/>
            <w:vAlign w:val="bottom"/>
          </w:tcPr>
          <w:p w14:paraId="7B87F6B8" w14:textId="77777777" w:rsidR="00F7692E" w:rsidRPr="00F7692E" w:rsidRDefault="00F7692E" w:rsidP="00F7692E">
            <w:pPr>
              <w:jc w:val="both"/>
            </w:pPr>
            <w:r w:rsidRPr="00F7692E">
              <w:t>Perut kembung dan sering bersendawa</w:t>
            </w:r>
          </w:p>
        </w:tc>
      </w:tr>
      <w:tr w:rsidR="00F7692E" w:rsidRPr="00F7692E" w14:paraId="4E030BF3" w14:textId="77777777" w:rsidTr="00F7692E">
        <w:tc>
          <w:tcPr>
            <w:tcW w:w="1080" w:type="dxa"/>
          </w:tcPr>
          <w:p w14:paraId="65D4185A" w14:textId="77777777" w:rsidR="00F7692E" w:rsidRPr="00F7692E" w:rsidRDefault="00F7692E" w:rsidP="00F7692E">
            <w:pPr>
              <w:rPr>
                <w:b/>
              </w:rPr>
            </w:pPr>
            <w:r w:rsidRPr="00F7692E">
              <w:rPr>
                <w:b/>
              </w:rPr>
              <w:t>G008</w:t>
            </w:r>
          </w:p>
        </w:tc>
        <w:tc>
          <w:tcPr>
            <w:tcW w:w="4449" w:type="dxa"/>
            <w:vAlign w:val="bottom"/>
          </w:tcPr>
          <w:p w14:paraId="14B7108F" w14:textId="77777777" w:rsidR="00F7692E" w:rsidRPr="00F7692E" w:rsidRDefault="00F7692E" w:rsidP="00F7692E">
            <w:pPr>
              <w:jc w:val="both"/>
            </w:pPr>
            <w:r w:rsidRPr="00F7692E">
              <w:t>Intensitas mual akan meningkat</w:t>
            </w:r>
          </w:p>
        </w:tc>
      </w:tr>
      <w:tr w:rsidR="00F7692E" w:rsidRPr="00F7692E" w14:paraId="51370282" w14:textId="77777777" w:rsidTr="00F7692E">
        <w:tc>
          <w:tcPr>
            <w:tcW w:w="1080" w:type="dxa"/>
          </w:tcPr>
          <w:p w14:paraId="65EE467C" w14:textId="77777777" w:rsidR="00F7692E" w:rsidRPr="00F7692E" w:rsidRDefault="00F7692E" w:rsidP="00F7692E">
            <w:pPr>
              <w:rPr>
                <w:b/>
              </w:rPr>
            </w:pPr>
            <w:r w:rsidRPr="00F7692E">
              <w:rPr>
                <w:b/>
              </w:rPr>
              <w:t>G009</w:t>
            </w:r>
          </w:p>
        </w:tc>
        <w:tc>
          <w:tcPr>
            <w:tcW w:w="4449" w:type="dxa"/>
            <w:vAlign w:val="bottom"/>
          </w:tcPr>
          <w:p w14:paraId="011301C1" w14:textId="77777777" w:rsidR="00F7692E" w:rsidRPr="00F7692E" w:rsidRDefault="00F7692E" w:rsidP="00F7692E">
            <w:pPr>
              <w:jc w:val="both"/>
            </w:pPr>
            <w:r w:rsidRPr="00F7692E">
              <w:t>Nyeri yang tidak tertahankan pada area perut (lambung)</w:t>
            </w:r>
          </w:p>
        </w:tc>
      </w:tr>
      <w:tr w:rsidR="00F7692E" w:rsidRPr="00F7692E" w14:paraId="2C4FAEC8" w14:textId="77777777" w:rsidTr="00F7692E">
        <w:tc>
          <w:tcPr>
            <w:tcW w:w="1080" w:type="dxa"/>
          </w:tcPr>
          <w:p w14:paraId="46681450" w14:textId="77777777" w:rsidR="00F7692E" w:rsidRPr="00F7692E" w:rsidRDefault="00F7692E" w:rsidP="00F7692E">
            <w:pPr>
              <w:rPr>
                <w:b/>
              </w:rPr>
            </w:pPr>
            <w:r w:rsidRPr="00F7692E">
              <w:rPr>
                <w:b/>
              </w:rPr>
              <w:t>G010</w:t>
            </w:r>
          </w:p>
        </w:tc>
        <w:tc>
          <w:tcPr>
            <w:tcW w:w="4449" w:type="dxa"/>
            <w:vAlign w:val="bottom"/>
          </w:tcPr>
          <w:p w14:paraId="21E01343" w14:textId="77777777" w:rsidR="00F7692E" w:rsidRPr="00F7692E" w:rsidRDefault="00F7692E" w:rsidP="00F7692E">
            <w:pPr>
              <w:jc w:val="both"/>
            </w:pPr>
            <w:r w:rsidRPr="00F7692E">
              <w:t>Sesak di dada hingga ulu hati</w:t>
            </w:r>
          </w:p>
        </w:tc>
      </w:tr>
      <w:tr w:rsidR="00F7692E" w:rsidRPr="00F7692E" w14:paraId="476766A6" w14:textId="77777777" w:rsidTr="00F7692E">
        <w:tc>
          <w:tcPr>
            <w:tcW w:w="1080" w:type="dxa"/>
          </w:tcPr>
          <w:p w14:paraId="07F10667" w14:textId="77777777" w:rsidR="00F7692E" w:rsidRPr="00F7692E" w:rsidRDefault="00F7692E" w:rsidP="00F7692E">
            <w:pPr>
              <w:rPr>
                <w:b/>
              </w:rPr>
            </w:pPr>
            <w:r w:rsidRPr="00F7692E">
              <w:rPr>
                <w:b/>
              </w:rPr>
              <w:t>G011</w:t>
            </w:r>
          </w:p>
        </w:tc>
        <w:tc>
          <w:tcPr>
            <w:tcW w:w="4449" w:type="dxa"/>
            <w:vAlign w:val="bottom"/>
          </w:tcPr>
          <w:p w14:paraId="448F456E" w14:textId="77777777" w:rsidR="00F7692E" w:rsidRPr="00F7692E" w:rsidRDefault="00F7692E" w:rsidP="00F7692E">
            <w:pPr>
              <w:jc w:val="both"/>
            </w:pPr>
            <w:r w:rsidRPr="00F7692E">
              <w:t>Peradangan pada dinding lambung menjadi semakin melebar, hingga seluruh lambung atau sepanjang lambu</w:t>
            </w:r>
          </w:p>
        </w:tc>
      </w:tr>
      <w:tr w:rsidR="00F7692E" w:rsidRPr="00F7692E" w14:paraId="53E0C533" w14:textId="77777777" w:rsidTr="00F7692E">
        <w:tc>
          <w:tcPr>
            <w:tcW w:w="1080" w:type="dxa"/>
          </w:tcPr>
          <w:p w14:paraId="64D9D867" w14:textId="77777777" w:rsidR="00F7692E" w:rsidRPr="00F7692E" w:rsidRDefault="00F7692E" w:rsidP="00F7692E">
            <w:pPr>
              <w:rPr>
                <w:b/>
              </w:rPr>
            </w:pPr>
            <w:r w:rsidRPr="00F7692E">
              <w:rPr>
                <w:b/>
              </w:rPr>
              <w:t>G012</w:t>
            </w:r>
          </w:p>
        </w:tc>
        <w:tc>
          <w:tcPr>
            <w:tcW w:w="4449" w:type="dxa"/>
            <w:vAlign w:val="bottom"/>
          </w:tcPr>
          <w:p w14:paraId="144FC90D" w14:textId="77777777" w:rsidR="00F7692E" w:rsidRPr="00F7692E" w:rsidRDefault="00F7692E" w:rsidP="00F7692E">
            <w:pPr>
              <w:jc w:val="both"/>
            </w:pPr>
            <w:r w:rsidRPr="00F7692E">
              <w:t>Pendarahan pada lambung yang diakibatkan peradangan yang terjadi secara terus-menerus</w:t>
            </w:r>
          </w:p>
        </w:tc>
      </w:tr>
      <w:tr w:rsidR="00F7692E" w:rsidRPr="00F7692E" w14:paraId="76CA21F4" w14:textId="77777777" w:rsidTr="00F7692E">
        <w:tc>
          <w:tcPr>
            <w:tcW w:w="1080" w:type="dxa"/>
          </w:tcPr>
          <w:p w14:paraId="70FA0852" w14:textId="77777777" w:rsidR="00F7692E" w:rsidRPr="00F7692E" w:rsidRDefault="00F7692E" w:rsidP="00F7692E">
            <w:pPr>
              <w:rPr>
                <w:b/>
              </w:rPr>
            </w:pPr>
            <w:r w:rsidRPr="00F7692E">
              <w:rPr>
                <w:b/>
              </w:rPr>
              <w:t>G013</w:t>
            </w:r>
          </w:p>
        </w:tc>
        <w:tc>
          <w:tcPr>
            <w:tcW w:w="4449" w:type="dxa"/>
            <w:vAlign w:val="bottom"/>
          </w:tcPr>
          <w:p w14:paraId="431E26FA" w14:textId="77777777" w:rsidR="00F7692E" w:rsidRPr="00F7692E" w:rsidRDefault="00F7692E" w:rsidP="00F7692E">
            <w:pPr>
              <w:jc w:val="both"/>
            </w:pPr>
            <w:r w:rsidRPr="00F7692E">
              <w:t>Muntah darah</w:t>
            </w:r>
          </w:p>
        </w:tc>
      </w:tr>
      <w:tr w:rsidR="00F7692E" w:rsidRPr="00F7692E" w14:paraId="52826590" w14:textId="77777777" w:rsidTr="00F7692E">
        <w:tc>
          <w:tcPr>
            <w:tcW w:w="1080" w:type="dxa"/>
          </w:tcPr>
          <w:p w14:paraId="43858560" w14:textId="77777777" w:rsidR="00F7692E" w:rsidRPr="00F7692E" w:rsidRDefault="00F7692E" w:rsidP="00F7692E">
            <w:pPr>
              <w:rPr>
                <w:b/>
              </w:rPr>
            </w:pPr>
            <w:r w:rsidRPr="00F7692E">
              <w:rPr>
                <w:b/>
              </w:rPr>
              <w:t>G014</w:t>
            </w:r>
          </w:p>
        </w:tc>
        <w:tc>
          <w:tcPr>
            <w:tcW w:w="4449" w:type="dxa"/>
            <w:vAlign w:val="bottom"/>
          </w:tcPr>
          <w:p w14:paraId="745A97E7" w14:textId="77777777" w:rsidR="00F7692E" w:rsidRPr="00F7692E" w:rsidRDefault="00F7692E" w:rsidP="00F7692E">
            <w:pPr>
              <w:jc w:val="both"/>
            </w:pPr>
            <w:r w:rsidRPr="00F7692E">
              <w:t>Darah di tinja atau feses berwarna hitam</w:t>
            </w:r>
          </w:p>
        </w:tc>
      </w:tr>
      <w:tr w:rsidR="00F7692E" w:rsidRPr="00F7692E" w14:paraId="29A5E037" w14:textId="77777777" w:rsidTr="00F7692E">
        <w:tc>
          <w:tcPr>
            <w:tcW w:w="1080" w:type="dxa"/>
          </w:tcPr>
          <w:p w14:paraId="6F7F2DD6" w14:textId="77777777" w:rsidR="00F7692E" w:rsidRPr="00F7692E" w:rsidRDefault="00F7692E" w:rsidP="00F7692E">
            <w:pPr>
              <w:rPr>
                <w:b/>
              </w:rPr>
            </w:pPr>
            <w:r w:rsidRPr="00F7692E">
              <w:rPr>
                <w:b/>
              </w:rPr>
              <w:t>G015</w:t>
            </w:r>
          </w:p>
        </w:tc>
        <w:tc>
          <w:tcPr>
            <w:tcW w:w="4449" w:type="dxa"/>
            <w:vAlign w:val="bottom"/>
          </w:tcPr>
          <w:p w14:paraId="7D0E537D" w14:textId="77777777" w:rsidR="00F7692E" w:rsidRPr="00F7692E" w:rsidRDefault="00F7692E" w:rsidP="00F7692E">
            <w:pPr>
              <w:jc w:val="both"/>
            </w:pPr>
            <w:r w:rsidRPr="00F7692E">
              <w:t>Perdarahan rektum</w:t>
            </w:r>
          </w:p>
        </w:tc>
      </w:tr>
      <w:tr w:rsidR="00F7692E" w:rsidRPr="00F7692E" w14:paraId="6798B411" w14:textId="77777777" w:rsidTr="00F7692E">
        <w:tc>
          <w:tcPr>
            <w:tcW w:w="1080" w:type="dxa"/>
          </w:tcPr>
          <w:p w14:paraId="5B9776EB" w14:textId="77777777" w:rsidR="00F7692E" w:rsidRPr="00F7692E" w:rsidRDefault="00F7692E" w:rsidP="00F7692E">
            <w:pPr>
              <w:rPr>
                <w:b/>
              </w:rPr>
            </w:pPr>
            <w:r w:rsidRPr="00F7692E">
              <w:rPr>
                <w:b/>
              </w:rPr>
              <w:t>G016</w:t>
            </w:r>
          </w:p>
        </w:tc>
        <w:tc>
          <w:tcPr>
            <w:tcW w:w="4449" w:type="dxa"/>
            <w:vAlign w:val="bottom"/>
          </w:tcPr>
          <w:p w14:paraId="5CBA0683" w14:textId="77777777" w:rsidR="00F7692E" w:rsidRPr="00F7692E" w:rsidRDefault="00F7692E" w:rsidP="00F7692E">
            <w:pPr>
              <w:jc w:val="both"/>
            </w:pPr>
            <w:r w:rsidRPr="00F7692E">
              <w:t>Ketika Muntah, warna yang terlihat seperti bubuk kopi</w:t>
            </w:r>
          </w:p>
        </w:tc>
      </w:tr>
      <w:tr w:rsidR="00F7692E" w:rsidRPr="00F7692E" w14:paraId="4284F78B" w14:textId="77777777" w:rsidTr="00F7692E">
        <w:tc>
          <w:tcPr>
            <w:tcW w:w="1080" w:type="dxa"/>
          </w:tcPr>
          <w:p w14:paraId="6840E044" w14:textId="77777777" w:rsidR="00F7692E" w:rsidRPr="00F7692E" w:rsidRDefault="00F7692E" w:rsidP="00F7692E">
            <w:pPr>
              <w:rPr>
                <w:b/>
              </w:rPr>
            </w:pPr>
            <w:r w:rsidRPr="00F7692E">
              <w:rPr>
                <w:b/>
              </w:rPr>
              <w:t>G017</w:t>
            </w:r>
          </w:p>
        </w:tc>
        <w:tc>
          <w:tcPr>
            <w:tcW w:w="4449" w:type="dxa"/>
            <w:vAlign w:val="bottom"/>
          </w:tcPr>
          <w:p w14:paraId="1BE886B8" w14:textId="77777777" w:rsidR="00F7692E" w:rsidRPr="00F7692E" w:rsidRDefault="00F7692E" w:rsidP="00F7692E">
            <w:pPr>
              <w:jc w:val="both"/>
            </w:pPr>
            <w:r w:rsidRPr="00F7692E">
              <w:t>Kulit pucat</w:t>
            </w:r>
          </w:p>
        </w:tc>
      </w:tr>
      <w:tr w:rsidR="00F7692E" w:rsidRPr="00F7692E" w14:paraId="470D89EC" w14:textId="77777777" w:rsidTr="00F7692E">
        <w:tc>
          <w:tcPr>
            <w:tcW w:w="1080" w:type="dxa"/>
          </w:tcPr>
          <w:p w14:paraId="021959E7" w14:textId="77777777" w:rsidR="00F7692E" w:rsidRPr="00F7692E" w:rsidRDefault="00F7692E" w:rsidP="00F7692E">
            <w:pPr>
              <w:rPr>
                <w:b/>
              </w:rPr>
            </w:pPr>
            <w:r w:rsidRPr="00F7692E">
              <w:rPr>
                <w:b/>
              </w:rPr>
              <w:t>G018</w:t>
            </w:r>
          </w:p>
        </w:tc>
        <w:tc>
          <w:tcPr>
            <w:tcW w:w="4449" w:type="dxa"/>
            <w:vAlign w:val="bottom"/>
          </w:tcPr>
          <w:p w14:paraId="219AB48F" w14:textId="77777777" w:rsidR="00F7692E" w:rsidRPr="00F7692E" w:rsidRDefault="00F7692E" w:rsidP="00F7692E">
            <w:pPr>
              <w:jc w:val="both"/>
            </w:pPr>
            <w:r w:rsidRPr="00F7692E">
              <w:t>Denyut nadi cepat, merasa pusing atau lelah</w:t>
            </w:r>
          </w:p>
        </w:tc>
      </w:tr>
      <w:tr w:rsidR="00F7692E" w:rsidRPr="00F7692E" w14:paraId="62D8C754" w14:textId="77777777" w:rsidTr="00F7692E">
        <w:tc>
          <w:tcPr>
            <w:tcW w:w="1080" w:type="dxa"/>
          </w:tcPr>
          <w:p w14:paraId="6D710783" w14:textId="77777777" w:rsidR="00F7692E" w:rsidRPr="00F7692E" w:rsidRDefault="00F7692E" w:rsidP="00F7692E">
            <w:pPr>
              <w:rPr>
                <w:b/>
              </w:rPr>
            </w:pPr>
            <w:r w:rsidRPr="00F7692E">
              <w:rPr>
                <w:b/>
              </w:rPr>
              <w:t>G019</w:t>
            </w:r>
          </w:p>
        </w:tc>
        <w:tc>
          <w:tcPr>
            <w:tcW w:w="4449" w:type="dxa"/>
            <w:vAlign w:val="bottom"/>
          </w:tcPr>
          <w:p w14:paraId="243A1232" w14:textId="77777777" w:rsidR="00F7692E" w:rsidRPr="00F7692E" w:rsidRDefault="00F7692E" w:rsidP="00F7692E">
            <w:pPr>
              <w:jc w:val="both"/>
            </w:pPr>
            <w:r w:rsidRPr="00F7692E">
              <w:t>Pingsan</w:t>
            </w:r>
          </w:p>
        </w:tc>
      </w:tr>
      <w:tr w:rsidR="00F7692E" w:rsidRPr="00F7692E" w14:paraId="71ADE56F" w14:textId="77777777" w:rsidTr="00F7692E">
        <w:tc>
          <w:tcPr>
            <w:tcW w:w="1080" w:type="dxa"/>
          </w:tcPr>
          <w:p w14:paraId="3163C014" w14:textId="77777777" w:rsidR="00F7692E" w:rsidRPr="00F7692E" w:rsidRDefault="00F7692E" w:rsidP="00F7692E">
            <w:pPr>
              <w:rPr>
                <w:b/>
              </w:rPr>
            </w:pPr>
            <w:r w:rsidRPr="00F7692E">
              <w:rPr>
                <w:b/>
              </w:rPr>
              <w:t>G020</w:t>
            </w:r>
          </w:p>
        </w:tc>
        <w:tc>
          <w:tcPr>
            <w:tcW w:w="4449" w:type="dxa"/>
            <w:vAlign w:val="bottom"/>
          </w:tcPr>
          <w:p w14:paraId="5ACC7B95" w14:textId="77777777" w:rsidR="00F7692E" w:rsidRPr="00F7692E" w:rsidRDefault="00F7692E" w:rsidP="00F7692E">
            <w:pPr>
              <w:jc w:val="both"/>
            </w:pPr>
            <w:r w:rsidRPr="00F7692E">
              <w:t>Timbulnya rasa sakit dan perih yang amat sangat</w:t>
            </w:r>
          </w:p>
        </w:tc>
      </w:tr>
      <w:tr w:rsidR="00F7692E" w:rsidRPr="00F7692E" w14:paraId="184E933B" w14:textId="77777777" w:rsidTr="00F7692E">
        <w:tc>
          <w:tcPr>
            <w:tcW w:w="1080" w:type="dxa"/>
          </w:tcPr>
          <w:p w14:paraId="3747B927" w14:textId="77777777" w:rsidR="00F7692E" w:rsidRPr="00F7692E" w:rsidRDefault="00F7692E" w:rsidP="00F7692E">
            <w:pPr>
              <w:rPr>
                <w:b/>
              </w:rPr>
            </w:pPr>
            <w:r w:rsidRPr="00F7692E">
              <w:rPr>
                <w:b/>
              </w:rPr>
              <w:t>G021</w:t>
            </w:r>
          </w:p>
        </w:tc>
        <w:tc>
          <w:tcPr>
            <w:tcW w:w="4449" w:type="dxa"/>
            <w:vAlign w:val="bottom"/>
          </w:tcPr>
          <w:p w14:paraId="5596E150" w14:textId="77777777" w:rsidR="00F7692E" w:rsidRPr="00F7692E" w:rsidRDefault="00F7692E" w:rsidP="00F7692E">
            <w:pPr>
              <w:jc w:val="both"/>
            </w:pPr>
            <w:r w:rsidRPr="00F7692E">
              <w:t>Perut Kembung</w:t>
            </w:r>
          </w:p>
        </w:tc>
      </w:tr>
      <w:tr w:rsidR="00F7692E" w:rsidRPr="00F7692E" w14:paraId="50F8C549" w14:textId="77777777" w:rsidTr="00F7692E">
        <w:tc>
          <w:tcPr>
            <w:tcW w:w="1080" w:type="dxa"/>
          </w:tcPr>
          <w:p w14:paraId="1972F7C2" w14:textId="77777777" w:rsidR="00F7692E" w:rsidRPr="00F7692E" w:rsidRDefault="00F7692E" w:rsidP="00F7692E">
            <w:pPr>
              <w:rPr>
                <w:b/>
              </w:rPr>
            </w:pPr>
            <w:r w:rsidRPr="00F7692E">
              <w:rPr>
                <w:b/>
              </w:rPr>
              <w:t>G022</w:t>
            </w:r>
          </w:p>
        </w:tc>
        <w:tc>
          <w:tcPr>
            <w:tcW w:w="4449" w:type="dxa"/>
            <w:vAlign w:val="bottom"/>
          </w:tcPr>
          <w:p w14:paraId="6A977F3A" w14:textId="77777777" w:rsidR="00F7692E" w:rsidRPr="00F7692E" w:rsidRDefault="00F7692E" w:rsidP="00F7692E">
            <w:pPr>
              <w:jc w:val="both"/>
            </w:pPr>
            <w:r w:rsidRPr="00F7692E">
              <w:t>Demam dan perasaan sakit</w:t>
            </w:r>
          </w:p>
        </w:tc>
      </w:tr>
      <w:tr w:rsidR="00F7692E" w:rsidRPr="00F7692E" w14:paraId="7AF3687C" w14:textId="77777777" w:rsidTr="00F7692E">
        <w:tc>
          <w:tcPr>
            <w:tcW w:w="1080" w:type="dxa"/>
          </w:tcPr>
          <w:p w14:paraId="72B56CF7" w14:textId="77777777" w:rsidR="00F7692E" w:rsidRPr="00F7692E" w:rsidRDefault="00F7692E" w:rsidP="00F7692E">
            <w:pPr>
              <w:rPr>
                <w:b/>
              </w:rPr>
            </w:pPr>
            <w:r w:rsidRPr="00F7692E">
              <w:rPr>
                <w:b/>
              </w:rPr>
              <w:t>G023</w:t>
            </w:r>
          </w:p>
        </w:tc>
        <w:tc>
          <w:tcPr>
            <w:tcW w:w="4449" w:type="dxa"/>
            <w:vAlign w:val="bottom"/>
          </w:tcPr>
          <w:p w14:paraId="35222BB4" w14:textId="77777777" w:rsidR="00F7692E" w:rsidRPr="00F7692E" w:rsidRDefault="00F7692E" w:rsidP="00F7692E">
            <w:pPr>
              <w:jc w:val="both"/>
            </w:pPr>
            <w:r w:rsidRPr="00F7692E">
              <w:t>Kehilangan darah terjadi secara perlahan dari ulkus</w:t>
            </w:r>
          </w:p>
        </w:tc>
      </w:tr>
      <w:tr w:rsidR="00F7692E" w:rsidRPr="00F7692E" w14:paraId="2C0CD465" w14:textId="77777777" w:rsidTr="00F7692E">
        <w:tc>
          <w:tcPr>
            <w:tcW w:w="1080" w:type="dxa"/>
          </w:tcPr>
          <w:p w14:paraId="66FC63EA" w14:textId="77777777" w:rsidR="00F7692E" w:rsidRPr="00F7692E" w:rsidRDefault="00F7692E" w:rsidP="00F7692E">
            <w:pPr>
              <w:rPr>
                <w:b/>
              </w:rPr>
            </w:pPr>
            <w:r w:rsidRPr="00F7692E">
              <w:rPr>
                <w:b/>
              </w:rPr>
              <w:t>G024</w:t>
            </w:r>
          </w:p>
        </w:tc>
        <w:tc>
          <w:tcPr>
            <w:tcW w:w="4449" w:type="dxa"/>
            <w:vAlign w:val="bottom"/>
          </w:tcPr>
          <w:p w14:paraId="7B920669" w14:textId="77777777" w:rsidR="00F7692E" w:rsidRPr="00F7692E" w:rsidRDefault="00F7692E" w:rsidP="00F7692E">
            <w:pPr>
              <w:jc w:val="both"/>
            </w:pPr>
            <w:r w:rsidRPr="00F7692E">
              <w:t>Mengalami anemia (hilangnya sel darah merah) dari waktu ke waktu</w:t>
            </w:r>
          </w:p>
        </w:tc>
      </w:tr>
      <w:tr w:rsidR="00F7692E" w:rsidRPr="00F7692E" w14:paraId="33135FB6" w14:textId="77777777" w:rsidTr="00F7692E">
        <w:tc>
          <w:tcPr>
            <w:tcW w:w="1080" w:type="dxa"/>
          </w:tcPr>
          <w:p w14:paraId="033CF00D" w14:textId="77777777" w:rsidR="00F7692E" w:rsidRPr="00F7692E" w:rsidRDefault="00F7692E" w:rsidP="00F7692E">
            <w:pPr>
              <w:rPr>
                <w:b/>
              </w:rPr>
            </w:pPr>
            <w:r w:rsidRPr="00F7692E">
              <w:rPr>
                <w:b/>
              </w:rPr>
              <w:t>G025</w:t>
            </w:r>
          </w:p>
        </w:tc>
        <w:tc>
          <w:tcPr>
            <w:tcW w:w="4449" w:type="dxa"/>
            <w:vAlign w:val="bottom"/>
          </w:tcPr>
          <w:p w14:paraId="53D1CF87" w14:textId="77777777" w:rsidR="00F7692E" w:rsidRPr="00F7692E" w:rsidRDefault="00F7692E" w:rsidP="00F7692E">
            <w:pPr>
              <w:jc w:val="both"/>
            </w:pPr>
            <w:r w:rsidRPr="00F7692E">
              <w:t>Lemah, letih lesu dan hilangnya energi karena anemia</w:t>
            </w:r>
          </w:p>
        </w:tc>
      </w:tr>
    </w:tbl>
    <w:p w14:paraId="0037FCAF" w14:textId="77777777" w:rsidR="00F7692E" w:rsidRDefault="00F7692E" w:rsidP="00762B08">
      <w:pPr>
        <w:pStyle w:val="BodyText"/>
        <w:rPr>
          <w:rFonts w:eastAsia="MS Mincho"/>
          <w:lang w:val="en-AU" w:eastAsia="ja-JP"/>
        </w:rPr>
      </w:pPr>
    </w:p>
    <w:p w14:paraId="4CE7D6E9" w14:textId="77777777" w:rsidR="00B96837" w:rsidRDefault="00B96837" w:rsidP="00762B08">
      <w:pPr>
        <w:pStyle w:val="BodyText"/>
        <w:rPr>
          <w:rFonts w:eastAsia="MS Mincho"/>
          <w:lang w:val="en-AU" w:eastAsia="ja-JP"/>
        </w:rPr>
      </w:pPr>
    </w:p>
    <w:p w14:paraId="752C82B5" w14:textId="77777777" w:rsidR="00B96837" w:rsidRDefault="00B96837" w:rsidP="00762B08">
      <w:pPr>
        <w:pStyle w:val="BodyText"/>
        <w:rPr>
          <w:rFonts w:eastAsia="MS Mincho"/>
          <w:lang w:val="en-AU" w:eastAsia="ja-JP"/>
        </w:rPr>
      </w:pPr>
    </w:p>
    <w:p w14:paraId="479F4055" w14:textId="77777777" w:rsidR="00B96837" w:rsidRDefault="00B96837" w:rsidP="00762B08">
      <w:pPr>
        <w:pStyle w:val="BodyText"/>
        <w:rPr>
          <w:rFonts w:eastAsia="MS Mincho"/>
          <w:lang w:val="en-AU" w:eastAsia="ja-JP"/>
        </w:rPr>
      </w:pPr>
    </w:p>
    <w:p w14:paraId="4373C9FB" w14:textId="77777777" w:rsidR="00B96837" w:rsidRDefault="00B96837" w:rsidP="00762B08">
      <w:pPr>
        <w:pStyle w:val="BodyText"/>
        <w:rPr>
          <w:rFonts w:eastAsia="MS Mincho"/>
          <w:lang w:val="en-AU" w:eastAsia="ja-JP"/>
        </w:rPr>
      </w:pPr>
    </w:p>
    <w:p w14:paraId="4C187880" w14:textId="77777777" w:rsidR="00B96837" w:rsidRDefault="00B96837" w:rsidP="00762B08">
      <w:pPr>
        <w:pStyle w:val="BodyText"/>
        <w:rPr>
          <w:rFonts w:eastAsia="MS Mincho"/>
          <w:lang w:val="en-AU" w:eastAsia="ja-JP"/>
        </w:rPr>
      </w:pPr>
    </w:p>
    <w:p w14:paraId="61D3A9EE" w14:textId="77777777" w:rsidR="00B96837" w:rsidRDefault="00B96837" w:rsidP="00762B08">
      <w:pPr>
        <w:pStyle w:val="BodyText"/>
        <w:rPr>
          <w:rFonts w:eastAsia="MS Mincho"/>
          <w:lang w:val="en-AU" w:eastAsia="ja-JP"/>
        </w:rPr>
      </w:pPr>
    </w:p>
    <w:p w14:paraId="102AEABA" w14:textId="77777777" w:rsidR="00B96837" w:rsidRDefault="00B96837" w:rsidP="00762B08">
      <w:pPr>
        <w:pStyle w:val="BodyText"/>
        <w:rPr>
          <w:rFonts w:eastAsia="MS Mincho"/>
          <w:lang w:val="en-AU" w:eastAsia="ja-JP"/>
        </w:rPr>
      </w:pPr>
    </w:p>
    <w:p w14:paraId="749B3C79" w14:textId="77777777" w:rsidR="00F7692E" w:rsidRDefault="00F7692E" w:rsidP="00F7692E">
      <w:pPr>
        <w:pStyle w:val="BodyText"/>
        <w:ind w:firstLine="0"/>
        <w:rPr>
          <w:b/>
        </w:rPr>
      </w:pPr>
      <w:r w:rsidRPr="00F7692E">
        <w:rPr>
          <w:b/>
        </w:rPr>
        <w:t>Tampilan Halaman View Data Jenis Penyakit</w:t>
      </w:r>
    </w:p>
    <w:p w14:paraId="49B02331" w14:textId="77777777" w:rsidR="004742D2" w:rsidRDefault="004742D2" w:rsidP="00F7692E">
      <w:pPr>
        <w:pStyle w:val="BodyText"/>
        <w:ind w:firstLine="0"/>
        <w:rPr>
          <w:b/>
        </w:rPr>
      </w:pPr>
    </w:p>
    <w:p w14:paraId="7EE5657E" w14:textId="7A1583DA" w:rsidR="00F7692E" w:rsidRDefault="00F7692E" w:rsidP="00F7692E">
      <w:pPr>
        <w:pStyle w:val="BodyText"/>
        <w:ind w:firstLine="0"/>
        <w:rPr>
          <w:b/>
        </w:rPr>
      </w:pPr>
      <w:r>
        <w:rPr>
          <w:noProof/>
        </w:rPr>
        <w:drawing>
          <wp:inline distT="0" distB="0" distL="0" distR="0" wp14:anchorId="267042B3" wp14:editId="59BC5252">
            <wp:extent cx="3055050" cy="104766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59629" cy="1049234"/>
                    </a:xfrm>
                    <a:prstGeom prst="rect">
                      <a:avLst/>
                    </a:prstGeom>
                  </pic:spPr>
                </pic:pic>
              </a:graphicData>
            </a:graphic>
          </wp:inline>
        </w:drawing>
      </w:r>
    </w:p>
    <w:p w14:paraId="48141C3D" w14:textId="1020D5E5" w:rsidR="00F7692E" w:rsidRDefault="00F7692E" w:rsidP="00F7692E">
      <w:pPr>
        <w:pStyle w:val="BodyText"/>
        <w:ind w:firstLine="0"/>
        <w:jc w:val="center"/>
        <w:rPr>
          <w:szCs w:val="24"/>
        </w:rPr>
      </w:pPr>
      <w:r w:rsidRPr="002324C4">
        <w:rPr>
          <w:b/>
          <w:szCs w:val="24"/>
        </w:rPr>
        <w:t xml:space="preserve">Gambar </w:t>
      </w:r>
      <w:r>
        <w:rPr>
          <w:b/>
          <w:szCs w:val="24"/>
        </w:rPr>
        <w:t>1.</w:t>
      </w:r>
      <w:r>
        <w:rPr>
          <w:szCs w:val="24"/>
        </w:rPr>
        <w:t xml:space="preserve"> Tampilan Halaman View Data Jenis Penyakit</w:t>
      </w:r>
    </w:p>
    <w:p w14:paraId="4437BAB5" w14:textId="77777777" w:rsidR="00F7692E" w:rsidRPr="00F7692E" w:rsidRDefault="00F7692E" w:rsidP="00F7692E">
      <w:pPr>
        <w:pStyle w:val="BodyText"/>
        <w:ind w:firstLine="0"/>
        <w:jc w:val="center"/>
        <w:rPr>
          <w:b/>
        </w:rPr>
      </w:pPr>
    </w:p>
    <w:p w14:paraId="6030C600" w14:textId="367E4471" w:rsidR="00EB2E49" w:rsidRDefault="00EB2E49" w:rsidP="00762B08">
      <w:pPr>
        <w:pStyle w:val="BodyText"/>
        <w:rPr>
          <w:szCs w:val="24"/>
          <w:lang w:val="fi-FI"/>
        </w:rPr>
      </w:pPr>
      <w:r>
        <w:rPr>
          <w:rFonts w:eastAsia="MS Mincho"/>
          <w:lang w:val="en-AU" w:eastAsia="ja-JP"/>
        </w:rPr>
        <w:t xml:space="preserve"> </w:t>
      </w:r>
      <w:r w:rsidR="00F7692E" w:rsidRPr="00F41A4F">
        <w:rPr>
          <w:szCs w:val="24"/>
          <w:lang w:val="fi-FI"/>
        </w:rPr>
        <w:t xml:space="preserve">Halaman ini digunakan untuk </w:t>
      </w:r>
      <w:r w:rsidR="00F7692E">
        <w:rPr>
          <w:szCs w:val="24"/>
          <w:lang w:val="fi-FI"/>
        </w:rPr>
        <w:t>melihat data-data jenis penyakit, data jenis penyakit yang tampil yaitu ID Penyakit, dan Nama Penyakit. Untuk menambahkan data Jenis Penyakit yang baru klik Tambah Data. Untuk Mengubah data pilih aksi Edit, untuk melihat detail data pilih aksi Tampil dan untuk menghapus pilih aksi Hapus.</w:t>
      </w:r>
    </w:p>
    <w:p w14:paraId="29029BC7" w14:textId="77777777" w:rsidR="00F7692E" w:rsidRDefault="00F7692E" w:rsidP="00762B08">
      <w:pPr>
        <w:pStyle w:val="BodyText"/>
        <w:rPr>
          <w:szCs w:val="24"/>
          <w:lang w:val="fi-FI"/>
        </w:rPr>
      </w:pPr>
    </w:p>
    <w:p w14:paraId="25147732" w14:textId="05A72732" w:rsidR="00F7692E" w:rsidRDefault="00F7692E" w:rsidP="00F7692E">
      <w:pPr>
        <w:pStyle w:val="BodyText"/>
        <w:ind w:firstLine="0"/>
        <w:rPr>
          <w:b/>
        </w:rPr>
      </w:pPr>
      <w:r w:rsidRPr="00F7692E">
        <w:rPr>
          <w:b/>
        </w:rPr>
        <w:t>Tampilan Halaman View Data Gejala</w:t>
      </w:r>
    </w:p>
    <w:p w14:paraId="1BFDB4F4" w14:textId="77777777" w:rsidR="004742D2" w:rsidRDefault="004742D2" w:rsidP="00F7692E">
      <w:pPr>
        <w:pStyle w:val="BodyText"/>
        <w:ind w:firstLine="0"/>
        <w:rPr>
          <w:b/>
        </w:rPr>
      </w:pPr>
    </w:p>
    <w:p w14:paraId="78976EC5" w14:textId="00D63010" w:rsidR="00F7692E" w:rsidRDefault="004742D2" w:rsidP="004742D2">
      <w:pPr>
        <w:pStyle w:val="BodyText"/>
        <w:ind w:firstLine="0"/>
        <w:jc w:val="center"/>
        <w:rPr>
          <w:rFonts w:eastAsia="MS Mincho"/>
          <w:lang w:val="en-AU" w:eastAsia="ja-JP"/>
        </w:rPr>
      </w:pPr>
      <w:r>
        <w:rPr>
          <w:noProof/>
        </w:rPr>
        <w:drawing>
          <wp:inline distT="0" distB="0" distL="0" distR="0" wp14:anchorId="33FE8A1D" wp14:editId="47054C22">
            <wp:extent cx="2657174" cy="2659790"/>
            <wp:effectExtent l="0" t="0" r="10160" b="762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69721" cy="2672349"/>
                    </a:xfrm>
                    <a:prstGeom prst="rect">
                      <a:avLst/>
                    </a:prstGeom>
                  </pic:spPr>
                </pic:pic>
              </a:graphicData>
            </a:graphic>
          </wp:inline>
        </w:drawing>
      </w:r>
    </w:p>
    <w:p w14:paraId="143BA2A4" w14:textId="2B85B9DA" w:rsidR="00F7692E" w:rsidRDefault="00F7692E" w:rsidP="004742D2">
      <w:pPr>
        <w:pStyle w:val="BodyText"/>
        <w:ind w:firstLine="0"/>
        <w:jc w:val="center"/>
        <w:rPr>
          <w:szCs w:val="24"/>
        </w:rPr>
      </w:pPr>
      <w:r w:rsidRPr="002324C4">
        <w:rPr>
          <w:b/>
          <w:szCs w:val="24"/>
        </w:rPr>
        <w:t xml:space="preserve">Gambar </w:t>
      </w:r>
      <w:r>
        <w:rPr>
          <w:b/>
          <w:szCs w:val="24"/>
        </w:rPr>
        <w:t>2.</w:t>
      </w:r>
      <w:r>
        <w:rPr>
          <w:szCs w:val="24"/>
        </w:rPr>
        <w:t xml:space="preserve"> Tampilan Halaman View Data Gejala</w:t>
      </w:r>
    </w:p>
    <w:p w14:paraId="1ECF84A4" w14:textId="77777777" w:rsidR="004742D2" w:rsidRDefault="004742D2" w:rsidP="004742D2">
      <w:pPr>
        <w:pStyle w:val="BodyText"/>
        <w:ind w:firstLine="0"/>
        <w:jc w:val="center"/>
        <w:rPr>
          <w:szCs w:val="24"/>
        </w:rPr>
      </w:pPr>
    </w:p>
    <w:p w14:paraId="6F13ADA9" w14:textId="022F2D00" w:rsidR="004742D2" w:rsidRDefault="004742D2" w:rsidP="0090352D">
      <w:pPr>
        <w:pStyle w:val="BodyText"/>
        <w:ind w:firstLine="216"/>
        <w:rPr>
          <w:szCs w:val="24"/>
          <w:lang w:val="fi-FI"/>
        </w:rPr>
      </w:pPr>
      <w:r w:rsidRPr="00F41A4F">
        <w:rPr>
          <w:szCs w:val="24"/>
          <w:lang w:val="fi-FI"/>
        </w:rPr>
        <w:t xml:space="preserve">Halaman ini digunakan untuk </w:t>
      </w:r>
      <w:r>
        <w:rPr>
          <w:szCs w:val="24"/>
          <w:lang w:val="fi-FI"/>
        </w:rPr>
        <w:t>melihat data-data gejala penyakit Dyspepsia, data gejala penyakit yang tampil yaitu Kode Gejala, dan Nama Gejala. Untuk menambahkan data gejala penyakit yang baru klik Tambah Data Gejala. Untuk Mengubah data pilih aksi Edit, untuk melihat detail gejala pilih aksi Tampil dan untuk menghapus pilih aksi Hapus.</w:t>
      </w:r>
    </w:p>
    <w:p w14:paraId="60FA0F00" w14:textId="77777777" w:rsidR="004742D2" w:rsidRDefault="004742D2" w:rsidP="004742D2">
      <w:pPr>
        <w:pStyle w:val="BodyText"/>
        <w:ind w:firstLine="0"/>
        <w:rPr>
          <w:szCs w:val="24"/>
          <w:lang w:val="fi-FI"/>
        </w:rPr>
      </w:pPr>
    </w:p>
    <w:p w14:paraId="1A638E46" w14:textId="7855CA20" w:rsidR="004344BB" w:rsidRDefault="004344BB" w:rsidP="004742D2">
      <w:pPr>
        <w:pStyle w:val="BodyText"/>
        <w:ind w:firstLine="0"/>
        <w:rPr>
          <w:b/>
        </w:rPr>
      </w:pPr>
      <w:r w:rsidRPr="004344BB">
        <w:rPr>
          <w:b/>
        </w:rPr>
        <w:t>Tampilan Halaman View Data Pengetahuan</w:t>
      </w:r>
    </w:p>
    <w:p w14:paraId="03F21E6E" w14:textId="77777777" w:rsidR="004344BB" w:rsidRPr="004344BB" w:rsidRDefault="004344BB" w:rsidP="004742D2">
      <w:pPr>
        <w:pStyle w:val="BodyText"/>
        <w:ind w:firstLine="0"/>
        <w:rPr>
          <w:b/>
        </w:rPr>
      </w:pPr>
    </w:p>
    <w:p w14:paraId="0E381E65" w14:textId="509E9FCB" w:rsidR="004344BB" w:rsidRDefault="004344BB" w:rsidP="004344BB">
      <w:pPr>
        <w:pStyle w:val="BodyText"/>
        <w:ind w:firstLine="0"/>
        <w:jc w:val="center"/>
        <w:rPr>
          <w:szCs w:val="24"/>
          <w:lang w:val="fi-FI"/>
        </w:rPr>
      </w:pPr>
      <w:r>
        <w:rPr>
          <w:noProof/>
        </w:rPr>
        <w:drawing>
          <wp:inline distT="0" distB="0" distL="0" distR="0" wp14:anchorId="706505CF" wp14:editId="700ED444">
            <wp:extent cx="3022600" cy="68997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22600" cy="689970"/>
                    </a:xfrm>
                    <a:prstGeom prst="rect">
                      <a:avLst/>
                    </a:prstGeom>
                  </pic:spPr>
                </pic:pic>
              </a:graphicData>
            </a:graphic>
          </wp:inline>
        </w:drawing>
      </w:r>
    </w:p>
    <w:p w14:paraId="7A8620D3" w14:textId="6EC20E78" w:rsidR="004344BB" w:rsidRDefault="004344BB" w:rsidP="004344BB">
      <w:pPr>
        <w:pStyle w:val="BodyText"/>
        <w:ind w:firstLine="0"/>
        <w:jc w:val="center"/>
        <w:rPr>
          <w:szCs w:val="24"/>
        </w:rPr>
      </w:pPr>
      <w:r w:rsidRPr="002324C4">
        <w:rPr>
          <w:b/>
          <w:szCs w:val="24"/>
        </w:rPr>
        <w:t xml:space="preserve">Gambar </w:t>
      </w:r>
      <w:r>
        <w:rPr>
          <w:b/>
          <w:szCs w:val="24"/>
        </w:rPr>
        <w:t>3.</w:t>
      </w:r>
      <w:r>
        <w:rPr>
          <w:szCs w:val="24"/>
        </w:rPr>
        <w:t xml:space="preserve"> Tampilan Halaman View Data Pengetahuan</w:t>
      </w:r>
    </w:p>
    <w:p w14:paraId="25B20A4E" w14:textId="77777777" w:rsidR="004344BB" w:rsidRDefault="004344BB" w:rsidP="004344BB">
      <w:pPr>
        <w:pStyle w:val="BodyText"/>
        <w:ind w:firstLine="0"/>
        <w:rPr>
          <w:szCs w:val="24"/>
        </w:rPr>
      </w:pPr>
      <w:bookmarkStart w:id="0" w:name="_GoBack"/>
      <w:bookmarkEnd w:id="0"/>
    </w:p>
    <w:p w14:paraId="5B8B57E4" w14:textId="77777777" w:rsidR="00B96837" w:rsidRDefault="004344BB" w:rsidP="00B96837">
      <w:pPr>
        <w:pStyle w:val="BodyText"/>
        <w:ind w:firstLine="284"/>
        <w:rPr>
          <w:szCs w:val="24"/>
          <w:lang w:val="fi-FI"/>
        </w:rPr>
      </w:pPr>
      <w:r w:rsidRPr="00F41A4F">
        <w:rPr>
          <w:szCs w:val="24"/>
          <w:lang w:val="fi-FI"/>
        </w:rPr>
        <w:t xml:space="preserve">Halaman ini digunakan untuk </w:t>
      </w:r>
      <w:r>
        <w:rPr>
          <w:szCs w:val="24"/>
          <w:lang w:val="fi-FI"/>
        </w:rPr>
        <w:t xml:space="preserve">melihat data-data pengetahuan, dimulai dengan memilih Relasi jika ingin </w:t>
      </w:r>
      <w:r>
        <w:rPr>
          <w:szCs w:val="24"/>
          <w:lang w:val="fi-FI"/>
        </w:rPr>
        <w:lastRenderedPageBreak/>
        <w:t>mengisi data knowledge, dan memilih pertanyaan ketika ingin mengisi data pertanyaan.</w:t>
      </w:r>
    </w:p>
    <w:p w14:paraId="0CBDFEDD" w14:textId="0BB79EFF" w:rsidR="004344BB" w:rsidRPr="00B96837" w:rsidRDefault="004344BB" w:rsidP="00B96837">
      <w:pPr>
        <w:pStyle w:val="BodyText"/>
        <w:ind w:firstLine="284"/>
        <w:rPr>
          <w:szCs w:val="24"/>
          <w:lang w:val="fi-FI"/>
        </w:rPr>
      </w:pPr>
      <w:r w:rsidRPr="004344BB">
        <w:rPr>
          <w:b/>
        </w:rPr>
        <w:t>Tampilan Halaman Tambah Data Pengetahuan</w:t>
      </w:r>
    </w:p>
    <w:p w14:paraId="190EE6C0" w14:textId="77777777" w:rsidR="004344BB" w:rsidRDefault="004344BB" w:rsidP="004344BB">
      <w:pPr>
        <w:pStyle w:val="BodyText"/>
        <w:ind w:firstLine="0"/>
        <w:rPr>
          <w:b/>
        </w:rPr>
      </w:pPr>
    </w:p>
    <w:p w14:paraId="6DB126E9" w14:textId="430685CD" w:rsidR="004344BB" w:rsidRDefault="004344BB" w:rsidP="004344BB">
      <w:pPr>
        <w:pStyle w:val="BodyText"/>
        <w:ind w:firstLine="0"/>
        <w:jc w:val="center"/>
        <w:rPr>
          <w:b/>
          <w:szCs w:val="24"/>
          <w:lang w:val="fi-FI"/>
        </w:rPr>
      </w:pPr>
      <w:r>
        <w:rPr>
          <w:noProof/>
        </w:rPr>
        <w:drawing>
          <wp:inline distT="0" distB="0" distL="0" distR="0" wp14:anchorId="6C47CF14" wp14:editId="686084F2">
            <wp:extent cx="2615845" cy="3765036"/>
            <wp:effectExtent l="25400" t="25400" r="26035" b="1968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25445" cy="3778853"/>
                    </a:xfrm>
                    <a:prstGeom prst="rect">
                      <a:avLst/>
                    </a:prstGeom>
                    <a:ln>
                      <a:solidFill>
                        <a:srgbClr val="000000"/>
                      </a:solidFill>
                    </a:ln>
                  </pic:spPr>
                </pic:pic>
              </a:graphicData>
            </a:graphic>
          </wp:inline>
        </w:drawing>
      </w:r>
    </w:p>
    <w:p w14:paraId="1E7B7606" w14:textId="47B8BB86" w:rsidR="004344BB" w:rsidRDefault="004344BB" w:rsidP="004344BB">
      <w:pPr>
        <w:pStyle w:val="BodyText"/>
        <w:ind w:firstLine="0"/>
        <w:jc w:val="center"/>
      </w:pPr>
      <w:r w:rsidRPr="004344BB">
        <w:rPr>
          <w:b/>
        </w:rPr>
        <w:t xml:space="preserve">Gambar </w:t>
      </w:r>
      <w:r>
        <w:rPr>
          <w:b/>
        </w:rPr>
        <w:t>4.</w:t>
      </w:r>
      <w:r w:rsidRPr="004344BB">
        <w:t xml:space="preserve"> Tampilan Halaman Tambah Data Pengetahuan</w:t>
      </w:r>
    </w:p>
    <w:p w14:paraId="4D65DAD3" w14:textId="77777777" w:rsidR="004344BB" w:rsidRDefault="004344BB" w:rsidP="004344BB">
      <w:pPr>
        <w:pStyle w:val="BodyText"/>
        <w:ind w:firstLine="0"/>
        <w:jc w:val="center"/>
      </w:pPr>
    </w:p>
    <w:p w14:paraId="14FEE35E" w14:textId="5C90D793" w:rsidR="004344BB" w:rsidRDefault="004344BB" w:rsidP="004344BB">
      <w:pPr>
        <w:pStyle w:val="BodyText"/>
        <w:ind w:firstLine="426"/>
        <w:rPr>
          <w:szCs w:val="24"/>
          <w:lang w:val="fi-FI"/>
        </w:rPr>
      </w:pPr>
      <w:r w:rsidRPr="00F41A4F">
        <w:rPr>
          <w:szCs w:val="24"/>
          <w:lang w:val="fi-FI"/>
        </w:rPr>
        <w:t xml:space="preserve">Halaman ini digunakan untuk </w:t>
      </w:r>
      <w:r>
        <w:rPr>
          <w:szCs w:val="24"/>
          <w:lang w:val="fi-FI"/>
        </w:rPr>
        <w:t>menambahkan data pengetahuan yang baru, dimulai dengan menentukan rule gejala dari jenis penyakit yang dipilih sebelumnya. Setelah menentukan rule gejala dan penyakit, Klik Simpan untuk menyimpan data Rule gejala dan penyakit yang dibuat. untuk membatalkan proses, klik tombol Batal.</w:t>
      </w:r>
    </w:p>
    <w:p w14:paraId="3BAB1A10" w14:textId="77777777" w:rsidR="004344BB" w:rsidRDefault="004344BB" w:rsidP="004344BB">
      <w:pPr>
        <w:pStyle w:val="BodyText"/>
        <w:ind w:firstLine="426"/>
        <w:rPr>
          <w:b/>
          <w:lang w:val="fi-FI"/>
        </w:rPr>
      </w:pPr>
    </w:p>
    <w:p w14:paraId="57889E0D" w14:textId="316AF12F" w:rsidR="004344BB" w:rsidRDefault="004344BB" w:rsidP="004344BB">
      <w:pPr>
        <w:pStyle w:val="BodyText"/>
        <w:ind w:firstLine="0"/>
        <w:rPr>
          <w:b/>
        </w:rPr>
      </w:pPr>
      <w:r w:rsidRPr="00B27597">
        <w:rPr>
          <w:b/>
        </w:rPr>
        <w:t>Tampilan Halaman View Data Pertanyaan</w:t>
      </w:r>
    </w:p>
    <w:p w14:paraId="360F9A85" w14:textId="77777777" w:rsidR="00B27597" w:rsidRDefault="00B27597" w:rsidP="004344BB">
      <w:pPr>
        <w:pStyle w:val="BodyText"/>
        <w:ind w:firstLine="0"/>
        <w:rPr>
          <w:b/>
        </w:rPr>
      </w:pPr>
    </w:p>
    <w:p w14:paraId="06694B61" w14:textId="6D2A1B7B" w:rsidR="00B27597" w:rsidRDefault="00B27597" w:rsidP="00B27597">
      <w:pPr>
        <w:pStyle w:val="BodyText"/>
        <w:ind w:firstLine="0"/>
        <w:jc w:val="center"/>
        <w:rPr>
          <w:b/>
          <w:lang w:val="fi-FI"/>
        </w:rPr>
      </w:pPr>
      <w:r>
        <w:rPr>
          <w:noProof/>
        </w:rPr>
        <w:drawing>
          <wp:inline distT="0" distB="0" distL="0" distR="0" wp14:anchorId="036D1D39" wp14:editId="0C06B79A">
            <wp:extent cx="2552131" cy="2841919"/>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60770" cy="2851539"/>
                    </a:xfrm>
                    <a:prstGeom prst="rect">
                      <a:avLst/>
                    </a:prstGeom>
                  </pic:spPr>
                </pic:pic>
              </a:graphicData>
            </a:graphic>
          </wp:inline>
        </w:drawing>
      </w:r>
    </w:p>
    <w:p w14:paraId="78BE42A5" w14:textId="2DCFFDF3" w:rsidR="00B27597" w:rsidRDefault="00B27597" w:rsidP="00B27597">
      <w:pPr>
        <w:pStyle w:val="BodyText"/>
        <w:ind w:firstLine="0"/>
        <w:jc w:val="center"/>
        <w:rPr>
          <w:szCs w:val="24"/>
        </w:rPr>
      </w:pPr>
      <w:r w:rsidRPr="002324C4">
        <w:rPr>
          <w:b/>
          <w:szCs w:val="24"/>
        </w:rPr>
        <w:lastRenderedPageBreak/>
        <w:t xml:space="preserve">Gambar </w:t>
      </w:r>
      <w:r>
        <w:rPr>
          <w:b/>
          <w:szCs w:val="24"/>
        </w:rPr>
        <w:t>5.</w:t>
      </w:r>
      <w:r>
        <w:rPr>
          <w:szCs w:val="24"/>
        </w:rPr>
        <w:t xml:space="preserve"> Tampilan Halaman View Data Pertanyaan</w:t>
      </w:r>
    </w:p>
    <w:p w14:paraId="1F4E3164" w14:textId="77777777" w:rsidR="00B27597" w:rsidRDefault="00B27597" w:rsidP="00B27597">
      <w:pPr>
        <w:pStyle w:val="BodyText"/>
        <w:ind w:firstLine="0"/>
        <w:rPr>
          <w:szCs w:val="24"/>
        </w:rPr>
      </w:pPr>
    </w:p>
    <w:p w14:paraId="15C98234" w14:textId="6D9902DE" w:rsidR="00B27597" w:rsidRDefault="00B27597" w:rsidP="00B27597">
      <w:pPr>
        <w:pStyle w:val="BodyText"/>
        <w:ind w:firstLine="426"/>
        <w:rPr>
          <w:szCs w:val="24"/>
          <w:lang w:val="fi-FI"/>
        </w:rPr>
      </w:pPr>
      <w:r w:rsidRPr="00F41A4F">
        <w:rPr>
          <w:szCs w:val="24"/>
          <w:lang w:val="fi-FI"/>
        </w:rPr>
        <w:t xml:space="preserve">Halaman ini digunakan untuk </w:t>
      </w:r>
      <w:r>
        <w:rPr>
          <w:szCs w:val="24"/>
          <w:lang w:val="fi-FI"/>
        </w:rPr>
        <w:t>melihat data-data pertanyaan seputar gejala penyakit Dyspepsia, data pertanyaan yang tampil yaitu No, Pertanyaan, Jawab YA, dan Jawab TIDAK. Untuk menambahkan data pertanyaan yang baru klik Tambah Data. Untuk Mengubah data pilih aksi Edit, untuk melihat detail pertanyaan pilih aksi Tampil dan untuk menghapus pilih aksi Hapus.</w:t>
      </w:r>
    </w:p>
    <w:p w14:paraId="41E8FDE1" w14:textId="77777777" w:rsidR="00B27597" w:rsidRDefault="00B27597" w:rsidP="00B27597">
      <w:pPr>
        <w:pStyle w:val="BodyText"/>
        <w:ind w:firstLine="0"/>
        <w:rPr>
          <w:szCs w:val="24"/>
          <w:lang w:val="fi-FI"/>
        </w:rPr>
      </w:pPr>
    </w:p>
    <w:p w14:paraId="22608B4A" w14:textId="6CCC5498" w:rsidR="00B27597" w:rsidRPr="00B27597" w:rsidRDefault="00B27597" w:rsidP="00B27597">
      <w:pPr>
        <w:pStyle w:val="BodyText"/>
        <w:ind w:firstLine="0"/>
        <w:rPr>
          <w:b/>
          <w:szCs w:val="24"/>
          <w:lang w:val="fi-FI"/>
        </w:rPr>
      </w:pPr>
      <w:r w:rsidRPr="00B27597">
        <w:rPr>
          <w:b/>
        </w:rPr>
        <w:t>Tampilan Halaman View Data Nilai</w:t>
      </w:r>
    </w:p>
    <w:p w14:paraId="220FF3B0" w14:textId="77777777" w:rsidR="00B27597" w:rsidRDefault="00B27597" w:rsidP="00B27597">
      <w:pPr>
        <w:pStyle w:val="BodyText"/>
        <w:ind w:firstLine="0"/>
        <w:jc w:val="center"/>
        <w:rPr>
          <w:b/>
          <w:lang w:val="fi-FI"/>
        </w:rPr>
      </w:pPr>
    </w:p>
    <w:p w14:paraId="75D64CB1" w14:textId="7511B06B" w:rsidR="00B27597" w:rsidRDefault="00B27597" w:rsidP="00B27597">
      <w:pPr>
        <w:pStyle w:val="BodyText"/>
        <w:ind w:firstLine="0"/>
        <w:jc w:val="center"/>
        <w:rPr>
          <w:b/>
          <w:lang w:val="fi-FI"/>
        </w:rPr>
      </w:pPr>
      <w:r>
        <w:rPr>
          <w:noProof/>
        </w:rPr>
        <w:drawing>
          <wp:inline distT="0" distB="0" distL="0" distR="0" wp14:anchorId="42A9F3D4" wp14:editId="40360B83">
            <wp:extent cx="3022600" cy="1136418"/>
            <wp:effectExtent l="0" t="0" r="0" b="698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22600" cy="1136418"/>
                    </a:xfrm>
                    <a:prstGeom prst="rect">
                      <a:avLst/>
                    </a:prstGeom>
                  </pic:spPr>
                </pic:pic>
              </a:graphicData>
            </a:graphic>
          </wp:inline>
        </w:drawing>
      </w:r>
    </w:p>
    <w:p w14:paraId="74648331" w14:textId="6D9D8CEE" w:rsidR="00B27597" w:rsidRDefault="00B27597" w:rsidP="00B27597">
      <w:pPr>
        <w:pStyle w:val="BodyText"/>
        <w:ind w:firstLine="0"/>
        <w:jc w:val="center"/>
        <w:rPr>
          <w:szCs w:val="24"/>
        </w:rPr>
      </w:pPr>
      <w:r w:rsidRPr="00AF169F">
        <w:rPr>
          <w:b/>
          <w:szCs w:val="24"/>
        </w:rPr>
        <w:t xml:space="preserve">Gambar </w:t>
      </w:r>
      <w:r>
        <w:rPr>
          <w:b/>
          <w:szCs w:val="24"/>
        </w:rPr>
        <w:t>6.</w:t>
      </w:r>
      <w:r w:rsidRPr="00AF169F">
        <w:rPr>
          <w:szCs w:val="24"/>
        </w:rPr>
        <w:t xml:space="preserve"> </w:t>
      </w:r>
      <w:r>
        <w:rPr>
          <w:szCs w:val="24"/>
        </w:rPr>
        <w:t>Tampilan Halaman View Data Nilai</w:t>
      </w:r>
    </w:p>
    <w:p w14:paraId="50347F78" w14:textId="77777777" w:rsidR="00B27597" w:rsidRDefault="00B27597" w:rsidP="00B27597">
      <w:pPr>
        <w:pStyle w:val="BodyText"/>
        <w:ind w:firstLine="0"/>
        <w:jc w:val="center"/>
        <w:rPr>
          <w:szCs w:val="24"/>
        </w:rPr>
      </w:pPr>
    </w:p>
    <w:p w14:paraId="090B05EC" w14:textId="3D4E82ED" w:rsidR="00B27597" w:rsidRDefault="00B27597" w:rsidP="00B27597">
      <w:pPr>
        <w:pStyle w:val="BodyText"/>
        <w:ind w:firstLine="426"/>
        <w:rPr>
          <w:szCs w:val="24"/>
          <w:lang w:val="fi-FI"/>
        </w:rPr>
      </w:pPr>
      <w:r w:rsidRPr="00F41A4F">
        <w:rPr>
          <w:szCs w:val="24"/>
          <w:lang w:val="fi-FI"/>
        </w:rPr>
        <w:t xml:space="preserve">Halaman ini digunakan untuk </w:t>
      </w:r>
      <w:r>
        <w:rPr>
          <w:szCs w:val="24"/>
          <w:lang w:val="fi-FI"/>
        </w:rPr>
        <w:t>melihat data nilai bobot dari gejala penyakit Dyspepsia, dimulai dengan memilih jenis penyakit. Data yang ditampilkan yaitu No, Nama Gejala, dan Nilai Hipotesa. Untuk proses penyimpanan data gunakan tombol Simpan, untuk membatalkan proses gunakan tombol Batal.</w:t>
      </w:r>
    </w:p>
    <w:p w14:paraId="080196E4" w14:textId="77777777" w:rsidR="00B27597" w:rsidRPr="00B27597" w:rsidRDefault="00B27597" w:rsidP="00B27597">
      <w:pPr>
        <w:pStyle w:val="BodyText"/>
        <w:ind w:firstLine="426"/>
        <w:rPr>
          <w:b/>
          <w:lang w:val="fi-FI"/>
        </w:rPr>
      </w:pPr>
    </w:p>
    <w:p w14:paraId="64BC74C5" w14:textId="7191C1EE" w:rsidR="004742D2" w:rsidRDefault="004742D2" w:rsidP="004742D2">
      <w:pPr>
        <w:pStyle w:val="BodyText"/>
        <w:ind w:firstLine="0"/>
        <w:rPr>
          <w:b/>
          <w:szCs w:val="24"/>
        </w:rPr>
      </w:pPr>
      <w:r w:rsidRPr="004742D2">
        <w:rPr>
          <w:b/>
          <w:szCs w:val="24"/>
        </w:rPr>
        <w:t>Tampilan View Data Hasil Diagnosa Penyakit</w:t>
      </w:r>
    </w:p>
    <w:p w14:paraId="741E4E56" w14:textId="77777777" w:rsidR="004742D2" w:rsidRDefault="004742D2" w:rsidP="004742D2">
      <w:pPr>
        <w:pStyle w:val="BodyText"/>
        <w:ind w:firstLine="0"/>
        <w:rPr>
          <w:b/>
          <w:szCs w:val="24"/>
        </w:rPr>
      </w:pPr>
    </w:p>
    <w:p w14:paraId="7FC9B647" w14:textId="4339EA45" w:rsidR="004742D2" w:rsidRDefault="004742D2" w:rsidP="004742D2">
      <w:pPr>
        <w:pStyle w:val="BodyText"/>
        <w:ind w:firstLine="0"/>
        <w:jc w:val="center"/>
        <w:rPr>
          <w:rFonts w:eastAsia="MS Mincho"/>
          <w:b/>
          <w:lang w:val="en-AU" w:eastAsia="ja-JP"/>
        </w:rPr>
      </w:pPr>
      <w:r>
        <w:rPr>
          <w:noProof/>
        </w:rPr>
        <w:drawing>
          <wp:inline distT="0" distB="0" distL="0" distR="0" wp14:anchorId="1FDD3322" wp14:editId="2239E5C2">
            <wp:extent cx="2569135" cy="2432043"/>
            <wp:effectExtent l="25400" t="25400" r="22225" b="3238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69135" cy="2432043"/>
                    </a:xfrm>
                    <a:prstGeom prst="rect">
                      <a:avLst/>
                    </a:prstGeom>
                    <a:ln>
                      <a:solidFill>
                        <a:schemeClr val="tx1"/>
                      </a:solidFill>
                    </a:ln>
                  </pic:spPr>
                </pic:pic>
              </a:graphicData>
            </a:graphic>
          </wp:inline>
        </w:drawing>
      </w:r>
    </w:p>
    <w:p w14:paraId="31469247" w14:textId="1D0B2FC5" w:rsidR="004742D2" w:rsidRDefault="004742D2" w:rsidP="004742D2">
      <w:pPr>
        <w:pStyle w:val="BodyText"/>
        <w:ind w:firstLine="0"/>
        <w:jc w:val="center"/>
        <w:rPr>
          <w:szCs w:val="24"/>
        </w:rPr>
      </w:pPr>
      <w:r w:rsidRPr="00AF169F">
        <w:rPr>
          <w:b/>
          <w:szCs w:val="24"/>
        </w:rPr>
        <w:t xml:space="preserve">Gambar </w:t>
      </w:r>
      <w:r>
        <w:rPr>
          <w:b/>
          <w:szCs w:val="24"/>
        </w:rPr>
        <w:t>3.</w:t>
      </w:r>
      <w:r w:rsidRPr="00AF169F">
        <w:rPr>
          <w:szCs w:val="24"/>
        </w:rPr>
        <w:t xml:space="preserve"> </w:t>
      </w:r>
      <w:r>
        <w:rPr>
          <w:szCs w:val="24"/>
        </w:rPr>
        <w:t>Tampilan View Hasil Diagnosa Penyakit</w:t>
      </w:r>
    </w:p>
    <w:p w14:paraId="6CF0C0F7" w14:textId="77777777" w:rsidR="004742D2" w:rsidRDefault="004742D2" w:rsidP="004742D2">
      <w:pPr>
        <w:pStyle w:val="BodyText"/>
        <w:ind w:firstLine="216"/>
        <w:rPr>
          <w:szCs w:val="24"/>
          <w:lang w:val="fi-FI"/>
        </w:rPr>
      </w:pPr>
    </w:p>
    <w:p w14:paraId="51345974" w14:textId="0C993772" w:rsidR="004742D2" w:rsidRDefault="004742D2" w:rsidP="004742D2">
      <w:pPr>
        <w:pStyle w:val="BodyText"/>
        <w:ind w:firstLine="216"/>
        <w:rPr>
          <w:szCs w:val="24"/>
          <w:lang w:val="fi-FI"/>
        </w:rPr>
      </w:pPr>
      <w:r w:rsidRPr="00F41A4F">
        <w:rPr>
          <w:szCs w:val="24"/>
          <w:lang w:val="fi-FI"/>
        </w:rPr>
        <w:t xml:space="preserve">Halaman ini digunakan untuk </w:t>
      </w:r>
      <w:r>
        <w:rPr>
          <w:szCs w:val="24"/>
          <w:lang w:val="fi-FI"/>
        </w:rPr>
        <w:t>melihat data hasil diagnosa penyakit Dyspepsia, data hasil diagnosa yang ditampilkan yaitu ID Diagnosa, Nama User, Nama, Jenis Kelamin, Alamat, Umur, Waktu Diagnosa, Nama Penyakit, Gejala Penyakit, Gejala Terjawab YA, Gejala Terjawab TIDAK, Persentase Nilai Bayes, Keterangan Penyakit, dan Solusi.</w:t>
      </w:r>
    </w:p>
    <w:p w14:paraId="0542E2A6" w14:textId="77777777" w:rsidR="004742D2" w:rsidRDefault="004742D2" w:rsidP="004742D2">
      <w:pPr>
        <w:pStyle w:val="BodyText"/>
        <w:ind w:firstLine="216"/>
        <w:rPr>
          <w:szCs w:val="24"/>
          <w:lang w:val="fi-FI"/>
        </w:rPr>
      </w:pPr>
    </w:p>
    <w:p w14:paraId="400665AC" w14:textId="77777777" w:rsidR="00B27597" w:rsidRDefault="00B27597" w:rsidP="004742D2">
      <w:pPr>
        <w:pStyle w:val="BodyText"/>
        <w:ind w:firstLine="216"/>
        <w:rPr>
          <w:szCs w:val="24"/>
          <w:lang w:val="fi-FI"/>
        </w:rPr>
      </w:pPr>
    </w:p>
    <w:p w14:paraId="50773DD7" w14:textId="77777777" w:rsidR="00B27597" w:rsidRDefault="00B27597" w:rsidP="004742D2">
      <w:pPr>
        <w:pStyle w:val="BodyText"/>
        <w:ind w:firstLine="216"/>
        <w:rPr>
          <w:szCs w:val="24"/>
          <w:lang w:val="fi-FI"/>
        </w:rPr>
      </w:pPr>
    </w:p>
    <w:p w14:paraId="098C5074" w14:textId="77777777" w:rsidR="00B27597" w:rsidRDefault="00B27597" w:rsidP="004742D2">
      <w:pPr>
        <w:pStyle w:val="BodyText"/>
        <w:ind w:firstLine="216"/>
        <w:rPr>
          <w:szCs w:val="24"/>
          <w:lang w:val="fi-FI"/>
        </w:rPr>
      </w:pPr>
    </w:p>
    <w:p w14:paraId="66F72278" w14:textId="77777777" w:rsidR="00B27597" w:rsidRDefault="00B27597" w:rsidP="004742D2">
      <w:pPr>
        <w:pStyle w:val="BodyText"/>
        <w:ind w:firstLine="216"/>
        <w:rPr>
          <w:szCs w:val="24"/>
          <w:lang w:val="fi-FI"/>
        </w:rPr>
      </w:pPr>
    </w:p>
    <w:p w14:paraId="31F23581" w14:textId="77777777" w:rsidR="00B27597" w:rsidRDefault="00B27597" w:rsidP="004742D2">
      <w:pPr>
        <w:pStyle w:val="BodyText"/>
        <w:ind w:firstLine="216"/>
        <w:rPr>
          <w:szCs w:val="24"/>
          <w:lang w:val="fi-FI"/>
        </w:rPr>
      </w:pPr>
    </w:p>
    <w:p w14:paraId="71FDB798" w14:textId="2996F739" w:rsidR="004742D2" w:rsidRDefault="004742D2" w:rsidP="004742D2">
      <w:pPr>
        <w:pStyle w:val="BodyText"/>
        <w:ind w:firstLine="0"/>
        <w:rPr>
          <w:rFonts w:eastAsia="MS Mincho"/>
          <w:b/>
          <w:lang w:val="en-AU" w:eastAsia="ja-JP"/>
        </w:rPr>
      </w:pPr>
      <w:r>
        <w:rPr>
          <w:rFonts w:eastAsia="MS Mincho"/>
          <w:b/>
          <w:lang w:val="en-AU" w:eastAsia="ja-JP"/>
        </w:rPr>
        <w:t>Pengujian</w:t>
      </w:r>
    </w:p>
    <w:p w14:paraId="1BDB28BE" w14:textId="4AC90783" w:rsidR="0090352D" w:rsidRPr="0090352D" w:rsidRDefault="0090352D" w:rsidP="0090352D">
      <w:pPr>
        <w:pStyle w:val="BodyText"/>
        <w:ind w:firstLine="0"/>
        <w:rPr>
          <w:i/>
        </w:rPr>
      </w:pPr>
      <w:r w:rsidRPr="00C5711D">
        <w:rPr>
          <w:rFonts w:eastAsia="Calibri"/>
          <w:i/>
          <w:color w:val="000000"/>
        </w:rPr>
        <w:t>Pseucode</w:t>
      </w:r>
      <w:r>
        <w:rPr>
          <w:b/>
        </w:rPr>
        <w:t xml:space="preserve"> </w:t>
      </w:r>
      <w:r>
        <w:t xml:space="preserve">proses diagnosa penyakit </w:t>
      </w:r>
      <w:r w:rsidR="002744C1">
        <w:rPr>
          <w:i/>
        </w:rPr>
        <w:t>dyspep</w:t>
      </w:r>
      <w:r>
        <w:rPr>
          <w:i/>
        </w:rPr>
        <w:t>sia</w:t>
      </w:r>
    </w:p>
    <w:p w14:paraId="1BC6C6B0" w14:textId="77777777" w:rsidR="0090352D" w:rsidRDefault="0090352D" w:rsidP="0090352D">
      <w:pPr>
        <w:pStyle w:val="BodyText"/>
        <w:ind w:firstLine="0"/>
        <w:rPr>
          <w:b/>
        </w:rPr>
      </w:pPr>
    </w:p>
    <w:p w14:paraId="7E7DE3D0" w14:textId="41B6C595" w:rsidR="0090352D" w:rsidRDefault="0090352D" w:rsidP="0090352D">
      <w:pPr>
        <w:pStyle w:val="BodyText"/>
        <w:ind w:firstLine="0"/>
        <w:rPr>
          <w:b/>
        </w:rPr>
      </w:pPr>
      <w:r>
        <w:rPr>
          <w:b/>
          <w:noProof/>
        </w:rPr>
        <w:drawing>
          <wp:inline distT="0" distB="0" distL="0" distR="0" wp14:anchorId="25D278B7" wp14:editId="6185083B">
            <wp:extent cx="3021965" cy="3727450"/>
            <wp:effectExtent l="25400" t="25400" r="26035" b="31750"/>
            <wp:docPr id="1" name="Picture 1" descr="Mhala:Users:macbookair:Desktop:Screen Shot 2019-02-01 at 11.54.2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ala:Users:macbookair:Desktop:Screen Shot 2019-02-01 at 11.54.28 A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1965" cy="3727450"/>
                    </a:xfrm>
                    <a:prstGeom prst="rect">
                      <a:avLst/>
                    </a:prstGeom>
                    <a:noFill/>
                    <a:ln>
                      <a:solidFill>
                        <a:srgbClr val="000000"/>
                      </a:solidFill>
                    </a:ln>
                  </pic:spPr>
                </pic:pic>
              </a:graphicData>
            </a:graphic>
          </wp:inline>
        </w:drawing>
      </w:r>
    </w:p>
    <w:p w14:paraId="5B747064" w14:textId="20D4B6AA" w:rsidR="0090352D" w:rsidRDefault="0090352D" w:rsidP="0090352D">
      <w:pPr>
        <w:pStyle w:val="BodyText"/>
        <w:ind w:firstLine="0"/>
        <w:jc w:val="center"/>
        <w:rPr>
          <w:i/>
        </w:rPr>
      </w:pPr>
      <w:r w:rsidRPr="00AF169F">
        <w:rPr>
          <w:b/>
          <w:szCs w:val="24"/>
        </w:rPr>
        <w:t xml:space="preserve">Gambar </w:t>
      </w:r>
      <w:r>
        <w:rPr>
          <w:b/>
          <w:szCs w:val="24"/>
        </w:rPr>
        <w:t xml:space="preserve">4. </w:t>
      </w:r>
      <w:r w:rsidRPr="00C5711D">
        <w:rPr>
          <w:rFonts w:eastAsia="Calibri"/>
          <w:i/>
          <w:color w:val="000000"/>
        </w:rPr>
        <w:t>Pseucode</w:t>
      </w:r>
      <w:r>
        <w:rPr>
          <w:b/>
        </w:rPr>
        <w:t xml:space="preserve"> </w:t>
      </w:r>
      <w:r>
        <w:t xml:space="preserve">proses diagnosa penyakit </w:t>
      </w:r>
      <w:r w:rsidR="002744C1">
        <w:rPr>
          <w:i/>
        </w:rPr>
        <w:t>dyspep</w:t>
      </w:r>
      <w:r>
        <w:rPr>
          <w:i/>
        </w:rPr>
        <w:t>sia</w:t>
      </w:r>
    </w:p>
    <w:p w14:paraId="66DE1AC9" w14:textId="77777777" w:rsidR="0090352D" w:rsidRDefault="0090352D" w:rsidP="0090352D">
      <w:pPr>
        <w:pStyle w:val="BodyText"/>
        <w:ind w:firstLine="0"/>
      </w:pPr>
    </w:p>
    <w:p w14:paraId="71B67D4A" w14:textId="2169205C" w:rsidR="0090352D" w:rsidRDefault="0090352D" w:rsidP="0090352D">
      <w:pPr>
        <w:pStyle w:val="BodyText"/>
        <w:ind w:firstLine="0"/>
        <w:rPr>
          <w:b/>
        </w:rPr>
      </w:pPr>
      <w:r w:rsidRPr="0090352D">
        <w:rPr>
          <w:b/>
        </w:rPr>
        <w:t>Flowgraph</w:t>
      </w:r>
    </w:p>
    <w:p w14:paraId="391272F9" w14:textId="77777777" w:rsidR="00F57BA3" w:rsidRDefault="00F57BA3" w:rsidP="0090352D">
      <w:pPr>
        <w:pStyle w:val="BodyText"/>
        <w:ind w:firstLine="0"/>
        <w:rPr>
          <w:b/>
        </w:rPr>
      </w:pPr>
    </w:p>
    <w:p w14:paraId="590B3AA5" w14:textId="526D8D94" w:rsidR="0090352D" w:rsidRDefault="00F57BA3" w:rsidP="00F57BA3">
      <w:pPr>
        <w:pStyle w:val="BodyText"/>
        <w:ind w:firstLine="0"/>
        <w:jc w:val="center"/>
      </w:pPr>
      <w:r>
        <w:rPr>
          <w:noProof/>
          <w:snapToGrid/>
        </w:rPr>
        <w:drawing>
          <wp:inline distT="0" distB="0" distL="0" distR="0" wp14:anchorId="610C02DE" wp14:editId="034FED8A">
            <wp:extent cx="1101101" cy="3085691"/>
            <wp:effectExtent l="25400" t="25400" r="16510" b="13335"/>
            <wp:docPr id="2" name="Picture 2" descr="Mhala:Users:macbookair:Desktop:Screen Shot 2019-02-01 at 12.02.5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ala:Users:macbookair:Desktop:Screen Shot 2019-02-01 at 12.02.57 P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01843" cy="3087770"/>
                    </a:xfrm>
                    <a:prstGeom prst="rect">
                      <a:avLst/>
                    </a:prstGeom>
                    <a:noFill/>
                    <a:ln>
                      <a:solidFill>
                        <a:srgbClr val="000000"/>
                      </a:solidFill>
                    </a:ln>
                  </pic:spPr>
                </pic:pic>
              </a:graphicData>
            </a:graphic>
          </wp:inline>
        </w:drawing>
      </w:r>
    </w:p>
    <w:p w14:paraId="414DDCB7" w14:textId="4089D15F" w:rsidR="00F57BA3" w:rsidRDefault="00F57BA3" w:rsidP="004344BB">
      <w:pPr>
        <w:pStyle w:val="BodyText"/>
        <w:ind w:firstLine="0"/>
        <w:jc w:val="center"/>
        <w:rPr>
          <w:i/>
        </w:rPr>
      </w:pPr>
      <w:r w:rsidRPr="00F57BA3">
        <w:rPr>
          <w:b/>
        </w:rPr>
        <w:t xml:space="preserve">Gambar 5. </w:t>
      </w:r>
      <w:r w:rsidRPr="00F57BA3">
        <w:rPr>
          <w:i/>
        </w:rPr>
        <w:t>Flowgraph</w:t>
      </w:r>
      <w:r>
        <w:t xml:space="preserve"> proses diagnosa penyakit </w:t>
      </w:r>
      <w:r w:rsidR="002744C1">
        <w:rPr>
          <w:i/>
        </w:rPr>
        <w:t>dyspep</w:t>
      </w:r>
      <w:r>
        <w:rPr>
          <w:i/>
        </w:rPr>
        <w:t>sia</w:t>
      </w:r>
    </w:p>
    <w:p w14:paraId="63191D6A" w14:textId="77777777" w:rsidR="00F57BA3" w:rsidRDefault="00F57BA3" w:rsidP="00F57BA3">
      <w:pPr>
        <w:pStyle w:val="BodyText"/>
        <w:ind w:firstLine="0"/>
        <w:jc w:val="center"/>
        <w:rPr>
          <w:i/>
        </w:rPr>
      </w:pPr>
    </w:p>
    <w:p w14:paraId="2E13B4BA" w14:textId="77777777" w:rsidR="004344BB" w:rsidRDefault="004344BB" w:rsidP="00F57BA3">
      <w:pPr>
        <w:pStyle w:val="BodyText"/>
        <w:ind w:firstLine="0"/>
        <w:jc w:val="center"/>
        <w:rPr>
          <w:i/>
        </w:rPr>
      </w:pPr>
    </w:p>
    <w:p w14:paraId="33FB5C86" w14:textId="77777777" w:rsidR="00B27597" w:rsidRDefault="00B27597" w:rsidP="00F57BA3">
      <w:pPr>
        <w:pStyle w:val="BodyText"/>
        <w:ind w:firstLine="0"/>
        <w:jc w:val="center"/>
        <w:rPr>
          <w:i/>
        </w:rPr>
      </w:pPr>
    </w:p>
    <w:p w14:paraId="4D193F2B" w14:textId="77777777" w:rsidR="00B27597" w:rsidRDefault="00B27597" w:rsidP="00F57BA3">
      <w:pPr>
        <w:pStyle w:val="BodyText"/>
        <w:ind w:firstLine="0"/>
        <w:jc w:val="center"/>
        <w:rPr>
          <w:i/>
        </w:rPr>
      </w:pPr>
    </w:p>
    <w:p w14:paraId="2E65DEA2" w14:textId="629C2866" w:rsidR="00F57BA3" w:rsidRDefault="00F57BA3" w:rsidP="00F57BA3">
      <w:pPr>
        <w:pStyle w:val="BodyText"/>
        <w:ind w:firstLine="0"/>
      </w:pPr>
      <w:r>
        <w:t xml:space="preserve">Menghitung Nilai </w:t>
      </w:r>
      <w:r w:rsidRPr="004F1700">
        <w:rPr>
          <w:i/>
        </w:rPr>
        <w:t>Cyclomatic Complexity</w:t>
      </w:r>
      <w:r>
        <w:t xml:space="preserve"> (CC)</w:t>
      </w:r>
    </w:p>
    <w:p w14:paraId="649C435C" w14:textId="003E069E" w:rsidR="00761140" w:rsidRDefault="00761140" w:rsidP="00761140">
      <w:pPr>
        <w:tabs>
          <w:tab w:val="left" w:pos="1701"/>
        </w:tabs>
        <w:jc w:val="both"/>
        <w:rPr>
          <w:szCs w:val="24"/>
        </w:rPr>
      </w:pPr>
      <w:r>
        <w:rPr>
          <w:szCs w:val="24"/>
        </w:rPr>
        <w:t xml:space="preserve">Region(R) </w:t>
      </w:r>
      <w:r>
        <w:rPr>
          <w:szCs w:val="24"/>
        </w:rPr>
        <w:tab/>
        <w:t>= 5</w:t>
      </w:r>
      <w:r>
        <w:rPr>
          <w:szCs w:val="24"/>
        </w:rPr>
        <w:tab/>
      </w:r>
    </w:p>
    <w:p w14:paraId="59D10CD8" w14:textId="4FD405D2" w:rsidR="00761140" w:rsidRDefault="00761140" w:rsidP="00761140">
      <w:pPr>
        <w:tabs>
          <w:tab w:val="left" w:pos="1701"/>
        </w:tabs>
        <w:jc w:val="both"/>
        <w:rPr>
          <w:szCs w:val="24"/>
        </w:rPr>
      </w:pPr>
      <w:r>
        <w:rPr>
          <w:szCs w:val="24"/>
        </w:rPr>
        <w:t>Node(N)</w:t>
      </w:r>
      <w:r>
        <w:rPr>
          <w:szCs w:val="24"/>
        </w:rPr>
        <w:tab/>
        <w:t>= 11</w:t>
      </w:r>
    </w:p>
    <w:p w14:paraId="43E68DF0" w14:textId="54B742AD" w:rsidR="00761140" w:rsidRDefault="00761140" w:rsidP="00761140">
      <w:pPr>
        <w:tabs>
          <w:tab w:val="left" w:pos="1701"/>
        </w:tabs>
        <w:jc w:val="both"/>
        <w:rPr>
          <w:szCs w:val="24"/>
        </w:rPr>
      </w:pPr>
      <w:r>
        <w:rPr>
          <w:szCs w:val="24"/>
        </w:rPr>
        <w:t>Edge(E)</w:t>
      </w:r>
      <w:r>
        <w:rPr>
          <w:szCs w:val="24"/>
        </w:rPr>
        <w:tab/>
        <w:t>= 14</w:t>
      </w:r>
    </w:p>
    <w:p w14:paraId="7EE0175C" w14:textId="0156096C" w:rsidR="00761140" w:rsidRDefault="00761140" w:rsidP="00761140">
      <w:pPr>
        <w:tabs>
          <w:tab w:val="left" w:pos="1701"/>
        </w:tabs>
        <w:jc w:val="both"/>
        <w:rPr>
          <w:szCs w:val="24"/>
        </w:rPr>
      </w:pPr>
      <w:r>
        <w:rPr>
          <w:szCs w:val="24"/>
        </w:rPr>
        <w:t xml:space="preserve">Predicate Node(P)   </w:t>
      </w:r>
      <w:r>
        <w:rPr>
          <w:szCs w:val="24"/>
        </w:rPr>
        <w:tab/>
        <w:t>= 4</w:t>
      </w:r>
    </w:p>
    <w:p w14:paraId="75ED2931" w14:textId="77777777" w:rsidR="00761140" w:rsidRDefault="00761140" w:rsidP="00761140">
      <w:pPr>
        <w:tabs>
          <w:tab w:val="left" w:pos="720"/>
          <w:tab w:val="left" w:pos="1260"/>
        </w:tabs>
        <w:jc w:val="both"/>
        <w:rPr>
          <w:szCs w:val="24"/>
        </w:rPr>
      </w:pPr>
      <w:r>
        <w:rPr>
          <w:szCs w:val="24"/>
        </w:rPr>
        <w:t>V(G)</w:t>
      </w:r>
      <w:r>
        <w:rPr>
          <w:szCs w:val="24"/>
        </w:rPr>
        <w:tab/>
        <w:t>=  E – N + 2</w:t>
      </w:r>
    </w:p>
    <w:p w14:paraId="265237E9" w14:textId="77777777" w:rsidR="00761140" w:rsidRDefault="00761140" w:rsidP="00761140">
      <w:pPr>
        <w:tabs>
          <w:tab w:val="left" w:pos="720"/>
          <w:tab w:val="left" w:pos="1260"/>
        </w:tabs>
        <w:jc w:val="both"/>
        <w:rPr>
          <w:szCs w:val="24"/>
        </w:rPr>
      </w:pPr>
      <w:r>
        <w:rPr>
          <w:szCs w:val="24"/>
        </w:rPr>
        <w:tab/>
        <w:t>=  14 – 11 + 2</w:t>
      </w:r>
    </w:p>
    <w:p w14:paraId="3B37A9E8" w14:textId="77777777" w:rsidR="00761140" w:rsidRDefault="00761140" w:rsidP="00761140">
      <w:pPr>
        <w:tabs>
          <w:tab w:val="left" w:pos="720"/>
          <w:tab w:val="left" w:pos="1260"/>
        </w:tabs>
        <w:jc w:val="both"/>
        <w:rPr>
          <w:szCs w:val="24"/>
        </w:rPr>
      </w:pPr>
      <w:r>
        <w:rPr>
          <w:szCs w:val="24"/>
        </w:rPr>
        <w:tab/>
        <w:t>=  5</w:t>
      </w:r>
    </w:p>
    <w:p w14:paraId="617DEEF6" w14:textId="77777777" w:rsidR="00761140" w:rsidRDefault="00761140" w:rsidP="00761140">
      <w:pPr>
        <w:tabs>
          <w:tab w:val="left" w:pos="720"/>
          <w:tab w:val="left" w:pos="1260"/>
        </w:tabs>
        <w:jc w:val="both"/>
        <w:rPr>
          <w:szCs w:val="24"/>
        </w:rPr>
      </w:pPr>
      <w:r>
        <w:rPr>
          <w:szCs w:val="24"/>
        </w:rPr>
        <w:t>V(G)</w:t>
      </w:r>
      <w:r>
        <w:rPr>
          <w:szCs w:val="24"/>
        </w:rPr>
        <w:tab/>
        <w:t>=  P + 1</w:t>
      </w:r>
    </w:p>
    <w:p w14:paraId="374550B9" w14:textId="77777777" w:rsidR="00761140" w:rsidRDefault="00761140" w:rsidP="00761140">
      <w:pPr>
        <w:tabs>
          <w:tab w:val="left" w:pos="720"/>
          <w:tab w:val="left" w:pos="1260"/>
        </w:tabs>
        <w:jc w:val="both"/>
        <w:rPr>
          <w:szCs w:val="24"/>
        </w:rPr>
      </w:pPr>
      <w:r>
        <w:rPr>
          <w:szCs w:val="24"/>
        </w:rPr>
        <w:tab/>
        <w:t>=  4 + 1</w:t>
      </w:r>
    </w:p>
    <w:p w14:paraId="328940CE" w14:textId="26C3FEE5" w:rsidR="00761140" w:rsidRDefault="00761140" w:rsidP="00761140">
      <w:pPr>
        <w:pStyle w:val="BodyText"/>
        <w:ind w:firstLine="0"/>
        <w:rPr>
          <w:szCs w:val="24"/>
        </w:rPr>
      </w:pPr>
      <w:r>
        <w:rPr>
          <w:szCs w:val="24"/>
        </w:rPr>
        <w:tab/>
        <w:t>=  5</w:t>
      </w:r>
    </w:p>
    <w:p w14:paraId="3B17C505" w14:textId="463A00FB" w:rsidR="00761140" w:rsidRDefault="00761140" w:rsidP="00761140">
      <w:pPr>
        <w:pStyle w:val="BodyText"/>
        <w:ind w:firstLine="284"/>
        <w:rPr>
          <w:szCs w:val="24"/>
        </w:rPr>
      </w:pPr>
      <w:r>
        <w:rPr>
          <w:szCs w:val="24"/>
        </w:rPr>
        <w:t xml:space="preserve">Jadi </w:t>
      </w:r>
      <w:r>
        <w:rPr>
          <w:i/>
          <w:szCs w:val="24"/>
        </w:rPr>
        <w:t>cyclomatic complexity</w:t>
      </w:r>
      <w:r>
        <w:rPr>
          <w:szCs w:val="24"/>
        </w:rPr>
        <w:t xml:space="preserve"> untuk </w:t>
      </w:r>
      <w:r>
        <w:rPr>
          <w:i/>
          <w:szCs w:val="24"/>
        </w:rPr>
        <w:t>flowgraph</w:t>
      </w:r>
      <w:r>
        <w:rPr>
          <w:szCs w:val="24"/>
        </w:rPr>
        <w:t xml:space="preserve"> proses diagnosa penyakit Dyspepsia  adalah 5. Berdasarkan tabel hubungan antara </w:t>
      </w:r>
      <w:r>
        <w:rPr>
          <w:i/>
          <w:szCs w:val="24"/>
        </w:rPr>
        <w:t>cyclomatic complexity</w:t>
      </w:r>
      <w:r>
        <w:rPr>
          <w:szCs w:val="24"/>
        </w:rPr>
        <w:t xml:space="preserve"> dan Resiko menurut Mc Cabe, menunjukkan bahwa nilai CC 5 masuk dalam </w:t>
      </w:r>
      <w:r>
        <w:rPr>
          <w:i/>
          <w:szCs w:val="24"/>
        </w:rPr>
        <w:t>type of procedure a well structured and stable procedure</w:t>
      </w:r>
      <w:r>
        <w:rPr>
          <w:szCs w:val="24"/>
        </w:rPr>
        <w:t xml:space="preserve"> (strukturnya baik dan prosedur stabil) serta resikonya </w:t>
      </w:r>
      <w:r>
        <w:rPr>
          <w:i/>
          <w:szCs w:val="24"/>
        </w:rPr>
        <w:t>Low</w:t>
      </w:r>
      <w:r>
        <w:rPr>
          <w:szCs w:val="24"/>
        </w:rPr>
        <w:t xml:space="preserve"> (rendah)</w:t>
      </w:r>
      <w:r w:rsidR="00D73252">
        <w:rPr>
          <w:szCs w:val="24"/>
        </w:rPr>
        <w:t>. [7]</w:t>
      </w:r>
    </w:p>
    <w:p w14:paraId="5642E4C1" w14:textId="77777777" w:rsidR="00761140" w:rsidRDefault="00761140" w:rsidP="00761140">
      <w:pPr>
        <w:pStyle w:val="BodyText"/>
        <w:ind w:firstLine="284"/>
        <w:rPr>
          <w:szCs w:val="24"/>
        </w:rPr>
      </w:pPr>
    </w:p>
    <w:p w14:paraId="19EE1454" w14:textId="5D8EA73E" w:rsidR="00761140" w:rsidRDefault="00761140" w:rsidP="00761140">
      <w:pPr>
        <w:pStyle w:val="BodyText"/>
        <w:ind w:firstLine="0"/>
        <w:rPr>
          <w:rFonts w:eastAsia="Calibri"/>
          <w:color w:val="000000"/>
        </w:rPr>
      </w:pPr>
      <w:r>
        <w:rPr>
          <w:rFonts w:eastAsia="Calibri"/>
          <w:i/>
          <w:color w:val="000000"/>
        </w:rPr>
        <w:t xml:space="preserve">Independent Path </w:t>
      </w:r>
      <w:r>
        <w:rPr>
          <w:rFonts w:eastAsia="Calibri"/>
          <w:color w:val="000000"/>
        </w:rPr>
        <w:t>yang diperoleh dari pengujian diatas yaitu :</w:t>
      </w:r>
    </w:p>
    <w:p w14:paraId="1DD44F57" w14:textId="7B6B4075" w:rsidR="00761140" w:rsidRPr="00761140" w:rsidRDefault="00761140" w:rsidP="00761140">
      <w:pPr>
        <w:pStyle w:val="NoSpacing"/>
        <w:jc w:val="both"/>
        <w:rPr>
          <w:rFonts w:ascii="Times New Roman" w:hAnsi="Times New Roman" w:cs="Times New Roman"/>
          <w:sz w:val="20"/>
          <w:szCs w:val="20"/>
        </w:rPr>
      </w:pPr>
      <w:r>
        <w:rPr>
          <w:rFonts w:ascii="Times New Roman" w:hAnsi="Times New Roman" w:cs="Times New Roman"/>
          <w:sz w:val="20"/>
          <w:szCs w:val="20"/>
        </w:rPr>
        <w:t>R</w:t>
      </w:r>
      <w:r w:rsidRPr="00761140">
        <w:rPr>
          <w:rFonts w:ascii="Times New Roman" w:hAnsi="Times New Roman" w:cs="Times New Roman"/>
          <w:sz w:val="20"/>
          <w:szCs w:val="20"/>
        </w:rPr>
        <w:t>1 : 1-2-4-6-7-9-11</w:t>
      </w:r>
    </w:p>
    <w:p w14:paraId="74F48E80" w14:textId="52F018FC" w:rsidR="00761140" w:rsidRPr="00761140" w:rsidRDefault="00761140" w:rsidP="00761140">
      <w:pPr>
        <w:pStyle w:val="NoSpacing"/>
        <w:jc w:val="both"/>
        <w:rPr>
          <w:rFonts w:ascii="Times New Roman" w:hAnsi="Times New Roman" w:cs="Times New Roman"/>
          <w:sz w:val="20"/>
          <w:szCs w:val="20"/>
        </w:rPr>
      </w:pPr>
      <w:r>
        <w:rPr>
          <w:rFonts w:ascii="Times New Roman" w:hAnsi="Times New Roman" w:cs="Times New Roman"/>
          <w:sz w:val="20"/>
          <w:szCs w:val="20"/>
        </w:rPr>
        <w:t>R</w:t>
      </w:r>
      <w:r w:rsidRPr="00761140">
        <w:rPr>
          <w:rFonts w:ascii="Times New Roman" w:hAnsi="Times New Roman" w:cs="Times New Roman"/>
          <w:sz w:val="20"/>
          <w:szCs w:val="20"/>
        </w:rPr>
        <w:t>2 : 1-2-3-2-…</w:t>
      </w:r>
    </w:p>
    <w:p w14:paraId="650BB2CB" w14:textId="468939D6" w:rsidR="00761140" w:rsidRPr="00761140" w:rsidRDefault="00761140" w:rsidP="00761140">
      <w:pPr>
        <w:pStyle w:val="NoSpacing"/>
        <w:jc w:val="both"/>
        <w:rPr>
          <w:rFonts w:ascii="Times New Roman" w:hAnsi="Times New Roman" w:cs="Times New Roman"/>
          <w:sz w:val="20"/>
          <w:szCs w:val="20"/>
        </w:rPr>
      </w:pPr>
      <w:r>
        <w:rPr>
          <w:rFonts w:ascii="Times New Roman" w:hAnsi="Times New Roman" w:cs="Times New Roman"/>
          <w:sz w:val="20"/>
          <w:szCs w:val="20"/>
        </w:rPr>
        <w:t>R</w:t>
      </w:r>
      <w:r w:rsidRPr="00761140">
        <w:rPr>
          <w:rFonts w:ascii="Times New Roman" w:hAnsi="Times New Roman" w:cs="Times New Roman"/>
          <w:sz w:val="20"/>
          <w:szCs w:val="20"/>
        </w:rPr>
        <w:t>3 : 1-2-4-5-2-…</w:t>
      </w:r>
    </w:p>
    <w:p w14:paraId="0CD6FDFA" w14:textId="5EBE9390" w:rsidR="00761140" w:rsidRPr="00761140" w:rsidRDefault="00761140" w:rsidP="00761140">
      <w:pPr>
        <w:pStyle w:val="NoSpacing"/>
        <w:jc w:val="both"/>
        <w:rPr>
          <w:rFonts w:ascii="Times New Roman" w:hAnsi="Times New Roman" w:cs="Times New Roman"/>
          <w:sz w:val="20"/>
          <w:szCs w:val="20"/>
        </w:rPr>
      </w:pPr>
      <w:r>
        <w:rPr>
          <w:rFonts w:ascii="Times New Roman" w:hAnsi="Times New Roman" w:cs="Times New Roman"/>
          <w:sz w:val="20"/>
          <w:szCs w:val="20"/>
        </w:rPr>
        <w:t>R</w:t>
      </w:r>
      <w:r w:rsidRPr="00761140">
        <w:rPr>
          <w:rFonts w:ascii="Times New Roman" w:hAnsi="Times New Roman" w:cs="Times New Roman"/>
          <w:sz w:val="20"/>
          <w:szCs w:val="20"/>
        </w:rPr>
        <w:t>4 : 1-2-4-6-7-8-7-…</w:t>
      </w:r>
    </w:p>
    <w:p w14:paraId="0D341BE1" w14:textId="77777777" w:rsidR="005A50A7" w:rsidRDefault="00761140" w:rsidP="00761140">
      <w:pPr>
        <w:pStyle w:val="BodyText"/>
        <w:spacing w:line="240" w:lineRule="auto"/>
        <w:ind w:firstLine="0"/>
      </w:pPr>
      <w:r>
        <w:t>R</w:t>
      </w:r>
      <w:r w:rsidRPr="00761140">
        <w:t>5 : 1-2-4-6-7-9-10-9-…</w:t>
      </w:r>
    </w:p>
    <w:p w14:paraId="16E6E1CE" w14:textId="231E2F20" w:rsidR="00761140" w:rsidRDefault="005A50A7" w:rsidP="005A50A7">
      <w:pPr>
        <w:pStyle w:val="BodyText"/>
        <w:spacing w:line="240" w:lineRule="auto"/>
        <w:ind w:firstLine="216"/>
      </w:pPr>
      <w:r>
        <w:t xml:space="preserve">Berdasarkan Hasil pengujian diatas dapat disimpulkan bahwa logika </w:t>
      </w:r>
      <w:r>
        <w:rPr>
          <w:i/>
        </w:rPr>
        <w:t xml:space="preserve">flowchart </w:t>
      </w:r>
      <w:r>
        <w:t>proses klasifikasi benar  dan dapat berjalan secara efektif.</w:t>
      </w:r>
    </w:p>
    <w:p w14:paraId="4A26DA01" w14:textId="77777777" w:rsidR="004344BB" w:rsidRPr="00761140" w:rsidRDefault="004344BB" w:rsidP="005A50A7">
      <w:pPr>
        <w:pStyle w:val="BodyText"/>
        <w:spacing w:line="240" w:lineRule="auto"/>
        <w:ind w:firstLine="216"/>
      </w:pPr>
    </w:p>
    <w:p w14:paraId="4A28E164" w14:textId="59D94020" w:rsidR="00EB2E49" w:rsidRDefault="00EB2E49" w:rsidP="00EB2E49">
      <w:pPr>
        <w:pStyle w:val="Heading1"/>
        <w:rPr>
          <w:lang w:val="en-AU" w:eastAsia="ja-JP"/>
        </w:rPr>
      </w:pPr>
      <w:r w:rsidRPr="00146A65">
        <w:rPr>
          <w:b/>
          <w:lang w:val="en-AU" w:eastAsia="ja-JP"/>
        </w:rPr>
        <w:t>Kesimpulan</w:t>
      </w:r>
    </w:p>
    <w:p w14:paraId="30FD701F" w14:textId="77777777" w:rsidR="00B96837" w:rsidRDefault="00762B08" w:rsidP="00B96837">
      <w:pPr>
        <w:ind w:firstLine="216"/>
        <w:jc w:val="both"/>
        <w:rPr>
          <w:szCs w:val="24"/>
        </w:rPr>
      </w:pPr>
      <w:r>
        <w:rPr>
          <w:lang w:val="en-AU" w:eastAsia="ja-JP"/>
        </w:rPr>
        <w:t xml:space="preserve">Kesimpulan  yang didapatkan  berdasarkan  hasil implementasi </w:t>
      </w:r>
      <w:r w:rsidR="005A50A7" w:rsidRPr="005A50A7">
        <w:t xml:space="preserve">Sistem </w:t>
      </w:r>
      <w:r w:rsidR="005A50A7">
        <w:t>Diagnosis</w:t>
      </w:r>
      <w:r w:rsidR="005A50A7" w:rsidRPr="005A50A7">
        <w:t xml:space="preserve"> Penyakit Dyspepsia Menggunakan Metode Bayes</w:t>
      </w:r>
      <w:r w:rsidR="005A50A7" w:rsidRPr="00BE47AD">
        <w:rPr>
          <w:i/>
          <w:szCs w:val="24"/>
        </w:rPr>
        <w:t xml:space="preserve"> </w:t>
      </w:r>
      <w:r w:rsidR="005A50A7" w:rsidRPr="00BE47AD">
        <w:rPr>
          <w:szCs w:val="24"/>
        </w:rPr>
        <w:t xml:space="preserve">dapat direkayasa, sehingga membantu dan memudahkan pihak </w:t>
      </w:r>
      <w:r w:rsidR="005A50A7">
        <w:rPr>
          <w:szCs w:val="24"/>
        </w:rPr>
        <w:t xml:space="preserve">RSUD </w:t>
      </w:r>
      <w:r w:rsidR="005A50A7" w:rsidRPr="004B6774">
        <w:rPr>
          <w:szCs w:val="24"/>
          <w:lang w:val="id-ID"/>
        </w:rPr>
        <w:t>Prof.Dr.H. Aloei Saboe Kota Gorontalo</w:t>
      </w:r>
      <w:r w:rsidR="005A50A7">
        <w:rPr>
          <w:szCs w:val="24"/>
        </w:rPr>
        <w:t xml:space="preserve"> serta pihak masyarakat dalam mendiagnosa penyakit Dyspepsia</w:t>
      </w:r>
      <w:r w:rsidR="005A50A7" w:rsidRPr="00BE47AD">
        <w:rPr>
          <w:szCs w:val="24"/>
        </w:rPr>
        <w:t>.</w:t>
      </w:r>
      <w:r w:rsidR="00B96837">
        <w:rPr>
          <w:szCs w:val="24"/>
        </w:rPr>
        <w:t xml:space="preserve"> </w:t>
      </w:r>
    </w:p>
    <w:p w14:paraId="6F3F2C01" w14:textId="05C3201E" w:rsidR="005A50A7" w:rsidRDefault="005A50A7" w:rsidP="00B96837">
      <w:pPr>
        <w:ind w:firstLine="216"/>
        <w:jc w:val="both"/>
        <w:rPr>
          <w:szCs w:val="24"/>
        </w:rPr>
      </w:pPr>
      <w:r w:rsidRPr="00211699">
        <w:rPr>
          <w:szCs w:val="24"/>
        </w:rPr>
        <w:t xml:space="preserve">Dapat diketahui hasil penerapan Metode </w:t>
      </w:r>
      <w:r>
        <w:rPr>
          <w:i/>
          <w:szCs w:val="24"/>
        </w:rPr>
        <w:t>Bayes</w:t>
      </w:r>
      <w:r w:rsidRPr="00211699">
        <w:rPr>
          <w:i/>
          <w:szCs w:val="24"/>
        </w:rPr>
        <w:t xml:space="preserve"> </w:t>
      </w:r>
      <w:r w:rsidR="00617212">
        <w:rPr>
          <w:szCs w:val="24"/>
        </w:rPr>
        <w:t>terhadap S</w:t>
      </w:r>
      <w:r>
        <w:t>istem</w:t>
      </w:r>
      <w:r w:rsidRPr="005A50A7">
        <w:t xml:space="preserve"> Diagnosa Penyakit Dyspepsia </w:t>
      </w:r>
      <w:r w:rsidRPr="00211699">
        <w:rPr>
          <w:szCs w:val="24"/>
        </w:rPr>
        <w:t>yang telah direkayasa.</w:t>
      </w:r>
    </w:p>
    <w:p w14:paraId="4090A911" w14:textId="7F4095DC" w:rsidR="00617212" w:rsidRDefault="00617212" w:rsidP="00EB2E49">
      <w:pPr>
        <w:ind w:firstLine="216"/>
        <w:jc w:val="both"/>
      </w:pPr>
      <w:r>
        <w:rPr>
          <w:rFonts w:eastAsia="MS Mincho"/>
          <w:lang w:val="en-AU" w:eastAsia="ja-JP"/>
        </w:rPr>
        <w:t xml:space="preserve">Implementasi Sistem Diagnosis penyakit </w:t>
      </w:r>
      <w:r>
        <w:rPr>
          <w:rFonts w:eastAsia="MS Mincho"/>
          <w:i/>
          <w:lang w:val="en-AU" w:eastAsia="ja-JP"/>
        </w:rPr>
        <w:t xml:space="preserve">Dyspensia </w:t>
      </w:r>
      <w:r>
        <w:rPr>
          <w:rFonts w:eastAsia="MS Mincho"/>
          <w:lang w:val="en-AU" w:eastAsia="ja-JP"/>
        </w:rPr>
        <w:t xml:space="preserve">yang direkayasa dapat digunakan. </w:t>
      </w:r>
      <w:r>
        <w:t xml:space="preserve">Hal ini dibuktikan dengan hasil pengujian yang dilakukan dengan metode </w:t>
      </w:r>
      <w:r>
        <w:rPr>
          <w:i/>
        </w:rPr>
        <w:t>White Box T</w:t>
      </w:r>
      <w:r w:rsidRPr="00A60105">
        <w:rPr>
          <w:i/>
        </w:rPr>
        <w:t>esing</w:t>
      </w:r>
      <w:r>
        <w:rPr>
          <w:i/>
        </w:rPr>
        <w:t xml:space="preserve"> </w:t>
      </w:r>
      <w:r>
        <w:t xml:space="preserve">dan </w:t>
      </w:r>
      <w:r>
        <w:rPr>
          <w:i/>
        </w:rPr>
        <w:t>Basis Path</w:t>
      </w:r>
      <w:r>
        <w:t xml:space="preserve"> yang menghasilkan nilai V(G) dan CC = 5, serta pengujian </w:t>
      </w:r>
      <w:r>
        <w:rPr>
          <w:i/>
        </w:rPr>
        <w:t>Black Box</w:t>
      </w:r>
      <w:r>
        <w:t xml:space="preserve"> yang menggambarkan kebenaran sebuah logika sehingga didapat bahwa logika </w:t>
      </w:r>
      <w:r>
        <w:rPr>
          <w:i/>
        </w:rPr>
        <w:t xml:space="preserve">flowchart </w:t>
      </w:r>
      <w:r>
        <w:t>benar dan menghasilkan aplikasi yang tepat dan dapat digunakan.</w:t>
      </w:r>
    </w:p>
    <w:p w14:paraId="723F520B" w14:textId="77777777" w:rsidR="00617212" w:rsidRPr="00617212" w:rsidRDefault="00617212" w:rsidP="00EB2E49">
      <w:pPr>
        <w:ind w:firstLine="216"/>
        <w:jc w:val="both"/>
        <w:rPr>
          <w:rFonts w:eastAsia="MS Mincho"/>
          <w:lang w:val="en-AU" w:eastAsia="ja-JP"/>
        </w:rPr>
      </w:pPr>
    </w:p>
    <w:p w14:paraId="5B973C66" w14:textId="77777777" w:rsidR="00EB2E49" w:rsidRDefault="00EB2E49" w:rsidP="00EB2E49">
      <w:pPr>
        <w:pStyle w:val="Heading5"/>
        <w:rPr>
          <w:rFonts w:eastAsia="MS Mincho"/>
          <w:noProof w:val="0"/>
          <w:lang w:val="en-AU" w:eastAsia="ja-JP"/>
        </w:rPr>
      </w:pPr>
      <w:r w:rsidRPr="00146A65">
        <w:rPr>
          <w:rFonts w:eastAsia="MS Mincho"/>
          <w:b/>
          <w:noProof w:val="0"/>
          <w:lang w:val="en-AU" w:eastAsia="ja-JP"/>
        </w:rPr>
        <w:t>Referensi</w:t>
      </w:r>
    </w:p>
    <w:p w14:paraId="5337FA25" w14:textId="77777777" w:rsidR="00EB2E49" w:rsidRPr="00214044" w:rsidRDefault="00EB2E49" w:rsidP="00EB2E49">
      <w:pPr>
        <w:jc w:val="left"/>
        <w:rPr>
          <w:sz w:val="16"/>
          <w:szCs w:val="16"/>
          <w:lang w:val="en-AU" w:eastAsia="ja-JP"/>
        </w:rPr>
      </w:pPr>
    </w:p>
    <w:p w14:paraId="38403EFA" w14:textId="42975BEE" w:rsidR="00EB2E49" w:rsidRPr="00214044" w:rsidRDefault="00617212" w:rsidP="00B80B70">
      <w:pPr>
        <w:pStyle w:val="references"/>
        <w:rPr>
          <w:lang w:val="pt-PT"/>
        </w:rPr>
      </w:pPr>
      <w:r>
        <w:t>A.S, R., &amp; M. Shalahuddin</w:t>
      </w:r>
      <w:r w:rsidR="00EB2E49">
        <w:t>, “</w:t>
      </w:r>
      <w:r>
        <w:t xml:space="preserve">Modul </w:t>
      </w:r>
      <w:r w:rsidR="00545543">
        <w:t>Pembelajaran Rekayasa Perangkat Lunak (Terstruktur dan Berorientasi Objek)</w:t>
      </w:r>
      <w:r w:rsidR="00EB2E49">
        <w:t xml:space="preserve">” </w:t>
      </w:r>
      <w:r w:rsidR="00545543">
        <w:rPr>
          <w:rFonts w:eastAsia="MS Mincho"/>
          <w:i/>
        </w:rPr>
        <w:t>Bandung:Modula</w:t>
      </w:r>
      <w:r w:rsidR="00EB2E49">
        <w:t xml:space="preserve">, </w:t>
      </w:r>
      <w:r w:rsidR="00545543">
        <w:t>2011</w:t>
      </w:r>
      <w:r w:rsidR="00EB2E49">
        <w:t xml:space="preserve">. </w:t>
      </w:r>
    </w:p>
    <w:p w14:paraId="13BCBD7D" w14:textId="7FED8AA3" w:rsidR="00EB2E49" w:rsidRDefault="00545543" w:rsidP="00EB2E49">
      <w:pPr>
        <w:pStyle w:val="references"/>
      </w:pPr>
      <w:r>
        <w:t>Abdullah. M, Gunawan. J</w:t>
      </w:r>
      <w:r w:rsidR="009671DA">
        <w:t xml:space="preserve"> “</w:t>
      </w:r>
      <w:r>
        <w:rPr>
          <w:i/>
        </w:rPr>
        <w:t>Continuing Medical Education</w:t>
      </w:r>
      <w:r w:rsidR="009671DA">
        <w:t xml:space="preserve">” </w:t>
      </w:r>
      <w:r>
        <w:t>2012</w:t>
      </w:r>
    </w:p>
    <w:p w14:paraId="4ABFC0A4" w14:textId="4B46A6F5" w:rsidR="00EB2E49" w:rsidRDefault="00545543" w:rsidP="002C4A29">
      <w:pPr>
        <w:pStyle w:val="references"/>
      </w:pPr>
      <w:r>
        <w:t>Arthami, M. F</w:t>
      </w:r>
      <w:r w:rsidR="0098103F">
        <w:t xml:space="preserve"> </w:t>
      </w:r>
      <w:r w:rsidR="00AA0A09">
        <w:t>“</w:t>
      </w:r>
      <w:r>
        <w:rPr>
          <w:i/>
        </w:rPr>
        <w:t>Konsep Dasar Pakar</w:t>
      </w:r>
      <w:r w:rsidR="00AA0A09">
        <w:t xml:space="preserve">” </w:t>
      </w:r>
      <w:r w:rsidR="0098103F">
        <w:t>Yogyakarta:</w:t>
      </w:r>
      <w:r>
        <w:t>Andi Offset, 2005</w:t>
      </w:r>
    </w:p>
    <w:p w14:paraId="394E1D75" w14:textId="14AAFBAF" w:rsidR="00EB2E49" w:rsidRDefault="00545543" w:rsidP="00EB2E49">
      <w:pPr>
        <w:pStyle w:val="references"/>
      </w:pPr>
      <w:r>
        <w:lastRenderedPageBreak/>
        <w:t>Aziz, M. F</w:t>
      </w:r>
      <w:r w:rsidR="00EB2E49" w:rsidRPr="00261562">
        <w:t>, “</w:t>
      </w:r>
      <w:r>
        <w:t>Pemrograman PHP5 Bagi Web Programmer</w:t>
      </w:r>
      <w:r w:rsidR="00EB2E49" w:rsidRPr="00261562">
        <w:t xml:space="preserve">” </w:t>
      </w:r>
      <w:r>
        <w:t>Jakarta: PT. Elex Media Komputindo, 2015</w:t>
      </w:r>
      <w:r w:rsidR="00EB2E49" w:rsidRPr="00261562">
        <w:t>.</w:t>
      </w:r>
    </w:p>
    <w:p w14:paraId="4914B1DE" w14:textId="730DD02A" w:rsidR="00545543" w:rsidRDefault="00545543" w:rsidP="00545543">
      <w:pPr>
        <w:pStyle w:val="references"/>
      </w:pPr>
      <w:r>
        <w:t>Fatta, H.</w:t>
      </w:r>
      <w:r w:rsidR="00670944">
        <w:t xml:space="preserve"> “</w:t>
      </w:r>
      <w:r>
        <w:t>Analisis dan Perancangan Sistem</w:t>
      </w:r>
      <w:r w:rsidR="00670944">
        <w:t>”</w:t>
      </w:r>
      <w:r w:rsidR="000F0726">
        <w:t xml:space="preserve"> </w:t>
      </w:r>
      <w:r>
        <w:t xml:space="preserve">Yogyakarta: Andi Offset, </w:t>
      </w:r>
      <w:r w:rsidR="000F0726">
        <w:t>2006</w:t>
      </w:r>
    </w:p>
    <w:p w14:paraId="5DD1E94E" w14:textId="77777777" w:rsidR="00D73252" w:rsidRDefault="00545543" w:rsidP="00545543">
      <w:pPr>
        <w:pStyle w:val="references"/>
        <w:numPr>
          <w:ilvl w:val="0"/>
          <w:numId w:val="0"/>
        </w:numPr>
        <w:ind w:left="426" w:hanging="426"/>
      </w:pPr>
      <w:r>
        <w:t xml:space="preserve">[6] </w:t>
      </w:r>
      <w:r>
        <w:tab/>
        <w:t>Harsono, “</w:t>
      </w:r>
      <w:r w:rsidR="00D73252">
        <w:t>Teori dan Metodologi Pelatihan</w:t>
      </w:r>
      <w:r>
        <w:t>”</w:t>
      </w:r>
      <w:r w:rsidR="00D73252">
        <w:t xml:space="preserve"> Bandung : Universitas Pendidikan Indonesia, 2016</w:t>
      </w:r>
    </w:p>
    <w:p w14:paraId="23B26DEF" w14:textId="77777777" w:rsidR="00D73252" w:rsidRDefault="00D73252" w:rsidP="00545543">
      <w:pPr>
        <w:pStyle w:val="references"/>
        <w:numPr>
          <w:ilvl w:val="0"/>
          <w:numId w:val="0"/>
        </w:numPr>
        <w:ind w:left="426" w:hanging="426"/>
      </w:pPr>
      <w:r>
        <w:t>[7]</w:t>
      </w:r>
      <w:r>
        <w:tab/>
        <w:t>Jogiyanto, Hm, “Analisa dan Desain Sistem Informasi: Pendekatan terstruktur teori dan praktek Aplikasi Bisnis” Yogyakarta : Andi Offset, 2005</w:t>
      </w:r>
    </w:p>
    <w:p w14:paraId="741EA3DF" w14:textId="77777777" w:rsidR="00D73252" w:rsidRDefault="00D73252" w:rsidP="00545543">
      <w:pPr>
        <w:pStyle w:val="references"/>
        <w:numPr>
          <w:ilvl w:val="0"/>
          <w:numId w:val="0"/>
        </w:numPr>
        <w:ind w:left="426" w:hanging="426"/>
      </w:pPr>
      <w:r>
        <w:t>[8]</w:t>
      </w:r>
      <w:r>
        <w:tab/>
        <w:t>Kusrini, “Sistem Pakar Teori dan Aplikasi”, Yogyakarta : Andi, 2006</w:t>
      </w:r>
    </w:p>
    <w:p w14:paraId="39F86C3D" w14:textId="5F14E2AA" w:rsidR="00545543" w:rsidRDefault="00D73252" w:rsidP="00545543">
      <w:pPr>
        <w:pStyle w:val="references"/>
        <w:numPr>
          <w:ilvl w:val="0"/>
          <w:numId w:val="0"/>
        </w:numPr>
        <w:ind w:left="426" w:hanging="426"/>
      </w:pPr>
      <w:r>
        <w:t>[9]</w:t>
      </w:r>
      <w:r>
        <w:tab/>
        <w:t xml:space="preserve">Rahayu, S, “Sistem Pakar untuk Mendiagnosa Penyakit Gagal Ginjal menggunakan Metode Bayes”, unpublished </w:t>
      </w:r>
    </w:p>
    <w:p w14:paraId="7459A9E8" w14:textId="77777777" w:rsidR="00545543" w:rsidRDefault="00545543" w:rsidP="00545543">
      <w:pPr>
        <w:pStyle w:val="references"/>
        <w:numPr>
          <w:ilvl w:val="0"/>
          <w:numId w:val="0"/>
        </w:numPr>
        <w:ind w:left="426" w:hanging="426"/>
      </w:pPr>
    </w:p>
    <w:p w14:paraId="4509000A" w14:textId="77777777" w:rsidR="004344BB" w:rsidRDefault="004344BB" w:rsidP="00545543">
      <w:pPr>
        <w:pStyle w:val="references"/>
        <w:numPr>
          <w:ilvl w:val="0"/>
          <w:numId w:val="0"/>
        </w:numPr>
        <w:ind w:left="426" w:hanging="426"/>
      </w:pPr>
    </w:p>
    <w:p w14:paraId="29B3E3FC" w14:textId="77777777" w:rsidR="00B96837" w:rsidRDefault="00B96837" w:rsidP="00545543">
      <w:pPr>
        <w:pStyle w:val="references"/>
        <w:numPr>
          <w:ilvl w:val="0"/>
          <w:numId w:val="0"/>
        </w:numPr>
        <w:ind w:left="426" w:hanging="426"/>
      </w:pPr>
    </w:p>
    <w:p w14:paraId="753E0027" w14:textId="77777777" w:rsidR="00B96837" w:rsidRDefault="00B96837" w:rsidP="00545543">
      <w:pPr>
        <w:pStyle w:val="references"/>
        <w:numPr>
          <w:ilvl w:val="0"/>
          <w:numId w:val="0"/>
        </w:numPr>
        <w:ind w:left="426" w:hanging="426"/>
      </w:pPr>
    </w:p>
    <w:p w14:paraId="6698CE8D" w14:textId="77777777" w:rsidR="00B96837" w:rsidRDefault="00B96837" w:rsidP="00545543">
      <w:pPr>
        <w:pStyle w:val="references"/>
        <w:numPr>
          <w:ilvl w:val="0"/>
          <w:numId w:val="0"/>
        </w:numPr>
        <w:ind w:left="426" w:hanging="426"/>
      </w:pPr>
    </w:p>
    <w:p w14:paraId="0F38F721" w14:textId="77777777" w:rsidR="00B96837" w:rsidRDefault="00B96837" w:rsidP="00545543">
      <w:pPr>
        <w:pStyle w:val="references"/>
        <w:numPr>
          <w:ilvl w:val="0"/>
          <w:numId w:val="0"/>
        </w:numPr>
        <w:ind w:left="426" w:hanging="426"/>
      </w:pPr>
    </w:p>
    <w:p w14:paraId="176D62CA" w14:textId="77777777" w:rsidR="00B96837" w:rsidRDefault="00B96837" w:rsidP="00545543">
      <w:pPr>
        <w:pStyle w:val="references"/>
        <w:numPr>
          <w:ilvl w:val="0"/>
          <w:numId w:val="0"/>
        </w:numPr>
        <w:ind w:left="426" w:hanging="426"/>
      </w:pPr>
    </w:p>
    <w:p w14:paraId="5A73A2E4" w14:textId="77777777" w:rsidR="00B96837" w:rsidRDefault="00B96837" w:rsidP="00545543">
      <w:pPr>
        <w:pStyle w:val="references"/>
        <w:numPr>
          <w:ilvl w:val="0"/>
          <w:numId w:val="0"/>
        </w:numPr>
        <w:ind w:left="426" w:hanging="426"/>
      </w:pPr>
    </w:p>
    <w:p w14:paraId="213CF7EC" w14:textId="77777777" w:rsidR="00B96837" w:rsidRDefault="00B96837" w:rsidP="00545543">
      <w:pPr>
        <w:pStyle w:val="references"/>
        <w:numPr>
          <w:ilvl w:val="0"/>
          <w:numId w:val="0"/>
        </w:numPr>
        <w:ind w:left="426" w:hanging="426"/>
      </w:pPr>
    </w:p>
    <w:p w14:paraId="3AFFCC36" w14:textId="77777777" w:rsidR="00B96837" w:rsidRDefault="00B96837" w:rsidP="00545543">
      <w:pPr>
        <w:pStyle w:val="references"/>
        <w:numPr>
          <w:ilvl w:val="0"/>
          <w:numId w:val="0"/>
        </w:numPr>
        <w:ind w:left="426" w:hanging="426"/>
      </w:pPr>
    </w:p>
    <w:p w14:paraId="024A054B" w14:textId="77777777" w:rsidR="00B96837" w:rsidRDefault="00B96837" w:rsidP="00545543">
      <w:pPr>
        <w:pStyle w:val="references"/>
        <w:numPr>
          <w:ilvl w:val="0"/>
          <w:numId w:val="0"/>
        </w:numPr>
        <w:ind w:left="426" w:hanging="426"/>
      </w:pPr>
    </w:p>
    <w:p w14:paraId="6CB9C145" w14:textId="77777777" w:rsidR="00B96837" w:rsidRDefault="00B96837" w:rsidP="00545543">
      <w:pPr>
        <w:pStyle w:val="references"/>
        <w:numPr>
          <w:ilvl w:val="0"/>
          <w:numId w:val="0"/>
        </w:numPr>
        <w:ind w:left="426" w:hanging="426"/>
      </w:pPr>
    </w:p>
    <w:p w14:paraId="2D3868A9" w14:textId="77777777" w:rsidR="00B96837" w:rsidRDefault="00B96837" w:rsidP="00545543">
      <w:pPr>
        <w:pStyle w:val="references"/>
        <w:numPr>
          <w:ilvl w:val="0"/>
          <w:numId w:val="0"/>
        </w:numPr>
        <w:ind w:left="426" w:hanging="426"/>
      </w:pPr>
    </w:p>
    <w:p w14:paraId="6813D7DC" w14:textId="77777777" w:rsidR="00B96837" w:rsidRDefault="00B96837" w:rsidP="00545543">
      <w:pPr>
        <w:pStyle w:val="references"/>
        <w:numPr>
          <w:ilvl w:val="0"/>
          <w:numId w:val="0"/>
        </w:numPr>
        <w:ind w:left="426" w:hanging="426"/>
      </w:pPr>
    </w:p>
    <w:p w14:paraId="5C4D032A" w14:textId="77777777" w:rsidR="00B96837" w:rsidRDefault="00B96837" w:rsidP="00545543">
      <w:pPr>
        <w:pStyle w:val="references"/>
        <w:numPr>
          <w:ilvl w:val="0"/>
          <w:numId w:val="0"/>
        </w:numPr>
        <w:ind w:left="426" w:hanging="426"/>
      </w:pPr>
    </w:p>
    <w:p w14:paraId="117F3FD9" w14:textId="77777777" w:rsidR="00B96837" w:rsidRDefault="00B96837" w:rsidP="00545543">
      <w:pPr>
        <w:pStyle w:val="references"/>
        <w:numPr>
          <w:ilvl w:val="0"/>
          <w:numId w:val="0"/>
        </w:numPr>
        <w:ind w:left="426" w:hanging="426"/>
      </w:pPr>
    </w:p>
    <w:p w14:paraId="59C11649" w14:textId="77777777" w:rsidR="00B96837" w:rsidRDefault="00B96837" w:rsidP="00545543">
      <w:pPr>
        <w:pStyle w:val="references"/>
        <w:numPr>
          <w:ilvl w:val="0"/>
          <w:numId w:val="0"/>
        </w:numPr>
        <w:ind w:left="426" w:hanging="426"/>
      </w:pPr>
    </w:p>
    <w:p w14:paraId="5F80E009" w14:textId="77777777" w:rsidR="00B96837" w:rsidRDefault="00B96837" w:rsidP="00545543">
      <w:pPr>
        <w:pStyle w:val="references"/>
        <w:numPr>
          <w:ilvl w:val="0"/>
          <w:numId w:val="0"/>
        </w:numPr>
        <w:ind w:left="426" w:hanging="426"/>
      </w:pPr>
    </w:p>
    <w:p w14:paraId="6E1F9A39" w14:textId="77777777" w:rsidR="00B96837" w:rsidRDefault="00B96837" w:rsidP="00545543">
      <w:pPr>
        <w:pStyle w:val="references"/>
        <w:numPr>
          <w:ilvl w:val="0"/>
          <w:numId w:val="0"/>
        </w:numPr>
        <w:ind w:left="426" w:hanging="426"/>
      </w:pPr>
    </w:p>
    <w:p w14:paraId="4D6C7E8F" w14:textId="77777777" w:rsidR="00B96837" w:rsidRDefault="00B96837" w:rsidP="00545543">
      <w:pPr>
        <w:pStyle w:val="references"/>
        <w:numPr>
          <w:ilvl w:val="0"/>
          <w:numId w:val="0"/>
        </w:numPr>
        <w:ind w:left="426" w:hanging="426"/>
      </w:pPr>
    </w:p>
    <w:p w14:paraId="5640058C" w14:textId="77777777" w:rsidR="00B96837" w:rsidRDefault="00B96837" w:rsidP="00545543">
      <w:pPr>
        <w:pStyle w:val="references"/>
        <w:numPr>
          <w:ilvl w:val="0"/>
          <w:numId w:val="0"/>
        </w:numPr>
        <w:ind w:left="426" w:hanging="426"/>
      </w:pPr>
    </w:p>
    <w:p w14:paraId="71219E47" w14:textId="77777777" w:rsidR="00B96837" w:rsidRDefault="00B96837" w:rsidP="00545543">
      <w:pPr>
        <w:pStyle w:val="references"/>
        <w:numPr>
          <w:ilvl w:val="0"/>
          <w:numId w:val="0"/>
        </w:numPr>
        <w:ind w:left="426" w:hanging="426"/>
      </w:pPr>
    </w:p>
    <w:p w14:paraId="31C20281" w14:textId="77777777" w:rsidR="00B96837" w:rsidRDefault="00B96837" w:rsidP="00545543">
      <w:pPr>
        <w:pStyle w:val="references"/>
        <w:numPr>
          <w:ilvl w:val="0"/>
          <w:numId w:val="0"/>
        </w:numPr>
        <w:ind w:left="426" w:hanging="426"/>
      </w:pPr>
    </w:p>
    <w:p w14:paraId="7AE6DA50" w14:textId="77777777" w:rsidR="00B96837" w:rsidRDefault="00B96837" w:rsidP="00545543">
      <w:pPr>
        <w:pStyle w:val="references"/>
        <w:numPr>
          <w:ilvl w:val="0"/>
          <w:numId w:val="0"/>
        </w:numPr>
        <w:ind w:left="426" w:hanging="426"/>
      </w:pPr>
    </w:p>
    <w:p w14:paraId="05522BE6" w14:textId="77777777" w:rsidR="00B96837" w:rsidRDefault="00B96837" w:rsidP="00545543">
      <w:pPr>
        <w:pStyle w:val="references"/>
        <w:numPr>
          <w:ilvl w:val="0"/>
          <w:numId w:val="0"/>
        </w:numPr>
        <w:ind w:left="426" w:hanging="426"/>
      </w:pPr>
    </w:p>
    <w:p w14:paraId="3C6ABB58" w14:textId="77777777" w:rsidR="00B96837" w:rsidRDefault="00B96837" w:rsidP="00545543">
      <w:pPr>
        <w:pStyle w:val="references"/>
        <w:numPr>
          <w:ilvl w:val="0"/>
          <w:numId w:val="0"/>
        </w:numPr>
        <w:ind w:left="426" w:hanging="426"/>
      </w:pPr>
    </w:p>
    <w:p w14:paraId="65A1FFED" w14:textId="77777777" w:rsidR="00B96837" w:rsidRDefault="00B96837" w:rsidP="00545543">
      <w:pPr>
        <w:pStyle w:val="references"/>
        <w:numPr>
          <w:ilvl w:val="0"/>
          <w:numId w:val="0"/>
        </w:numPr>
        <w:ind w:left="426" w:hanging="426"/>
      </w:pPr>
    </w:p>
    <w:p w14:paraId="12E40297" w14:textId="77777777" w:rsidR="00B96837" w:rsidRDefault="00B96837" w:rsidP="00545543">
      <w:pPr>
        <w:pStyle w:val="references"/>
        <w:numPr>
          <w:ilvl w:val="0"/>
          <w:numId w:val="0"/>
        </w:numPr>
        <w:ind w:left="426" w:hanging="426"/>
      </w:pPr>
    </w:p>
    <w:p w14:paraId="50440603" w14:textId="77777777" w:rsidR="00B96837" w:rsidRDefault="00B96837" w:rsidP="00545543">
      <w:pPr>
        <w:pStyle w:val="references"/>
        <w:numPr>
          <w:ilvl w:val="0"/>
          <w:numId w:val="0"/>
        </w:numPr>
        <w:ind w:left="426" w:hanging="426"/>
      </w:pPr>
    </w:p>
    <w:p w14:paraId="5CA792E8" w14:textId="77777777" w:rsidR="00B96837" w:rsidRDefault="00B96837" w:rsidP="00545543">
      <w:pPr>
        <w:pStyle w:val="references"/>
        <w:numPr>
          <w:ilvl w:val="0"/>
          <w:numId w:val="0"/>
        </w:numPr>
        <w:ind w:left="426" w:hanging="426"/>
      </w:pPr>
    </w:p>
    <w:p w14:paraId="23BBA4C0" w14:textId="77777777" w:rsidR="00B96837" w:rsidRDefault="00B96837" w:rsidP="00545543">
      <w:pPr>
        <w:pStyle w:val="references"/>
        <w:numPr>
          <w:ilvl w:val="0"/>
          <w:numId w:val="0"/>
        </w:numPr>
        <w:ind w:left="426" w:hanging="426"/>
      </w:pPr>
    </w:p>
    <w:p w14:paraId="70AC24C0" w14:textId="77777777" w:rsidR="00B96837" w:rsidRDefault="00B96837" w:rsidP="00545543">
      <w:pPr>
        <w:pStyle w:val="references"/>
        <w:numPr>
          <w:ilvl w:val="0"/>
          <w:numId w:val="0"/>
        </w:numPr>
        <w:ind w:left="426" w:hanging="426"/>
      </w:pPr>
    </w:p>
    <w:p w14:paraId="170AD323" w14:textId="77777777" w:rsidR="00B96837" w:rsidRDefault="00B96837" w:rsidP="00545543">
      <w:pPr>
        <w:pStyle w:val="references"/>
        <w:numPr>
          <w:ilvl w:val="0"/>
          <w:numId w:val="0"/>
        </w:numPr>
        <w:ind w:left="426" w:hanging="426"/>
      </w:pPr>
    </w:p>
    <w:p w14:paraId="1552A316" w14:textId="77777777" w:rsidR="00B96837" w:rsidRDefault="00B96837" w:rsidP="00545543">
      <w:pPr>
        <w:pStyle w:val="references"/>
        <w:numPr>
          <w:ilvl w:val="0"/>
          <w:numId w:val="0"/>
        </w:numPr>
        <w:ind w:left="426" w:hanging="426"/>
      </w:pPr>
    </w:p>
    <w:p w14:paraId="1E472D67" w14:textId="77777777" w:rsidR="00B96837" w:rsidRDefault="00B96837" w:rsidP="00545543">
      <w:pPr>
        <w:pStyle w:val="references"/>
        <w:numPr>
          <w:ilvl w:val="0"/>
          <w:numId w:val="0"/>
        </w:numPr>
        <w:ind w:left="426" w:hanging="426"/>
      </w:pPr>
    </w:p>
    <w:p w14:paraId="2BA59AEA" w14:textId="77777777" w:rsidR="00B96837" w:rsidRDefault="00B96837" w:rsidP="00545543">
      <w:pPr>
        <w:pStyle w:val="references"/>
        <w:numPr>
          <w:ilvl w:val="0"/>
          <w:numId w:val="0"/>
        </w:numPr>
        <w:ind w:left="426" w:hanging="426"/>
      </w:pPr>
    </w:p>
    <w:p w14:paraId="0B34DC53" w14:textId="77777777" w:rsidR="00B96837" w:rsidRDefault="00B96837" w:rsidP="00545543">
      <w:pPr>
        <w:pStyle w:val="references"/>
        <w:numPr>
          <w:ilvl w:val="0"/>
          <w:numId w:val="0"/>
        </w:numPr>
        <w:ind w:left="426" w:hanging="426"/>
      </w:pPr>
    </w:p>
    <w:p w14:paraId="05F5236A" w14:textId="77777777" w:rsidR="00B96837" w:rsidRDefault="00B96837" w:rsidP="00545543">
      <w:pPr>
        <w:pStyle w:val="references"/>
        <w:numPr>
          <w:ilvl w:val="0"/>
          <w:numId w:val="0"/>
        </w:numPr>
        <w:ind w:left="426" w:hanging="426"/>
      </w:pPr>
    </w:p>
    <w:p w14:paraId="285C4305" w14:textId="77777777" w:rsidR="00B96837" w:rsidRDefault="00B96837" w:rsidP="00545543">
      <w:pPr>
        <w:pStyle w:val="references"/>
        <w:numPr>
          <w:ilvl w:val="0"/>
          <w:numId w:val="0"/>
        </w:numPr>
        <w:ind w:left="426" w:hanging="426"/>
      </w:pPr>
    </w:p>
    <w:p w14:paraId="7683E26B" w14:textId="77777777" w:rsidR="00B96837" w:rsidRDefault="00B96837" w:rsidP="00545543">
      <w:pPr>
        <w:pStyle w:val="references"/>
        <w:numPr>
          <w:ilvl w:val="0"/>
          <w:numId w:val="0"/>
        </w:numPr>
        <w:ind w:left="426" w:hanging="426"/>
      </w:pPr>
    </w:p>
    <w:p w14:paraId="3C920747" w14:textId="77777777" w:rsidR="00B96837" w:rsidRDefault="00B96837" w:rsidP="00545543">
      <w:pPr>
        <w:pStyle w:val="references"/>
        <w:numPr>
          <w:ilvl w:val="0"/>
          <w:numId w:val="0"/>
        </w:numPr>
        <w:ind w:left="426" w:hanging="426"/>
      </w:pPr>
    </w:p>
    <w:p w14:paraId="492DF18E" w14:textId="77777777" w:rsidR="00B96837" w:rsidRDefault="00B96837" w:rsidP="00545543">
      <w:pPr>
        <w:pStyle w:val="references"/>
        <w:numPr>
          <w:ilvl w:val="0"/>
          <w:numId w:val="0"/>
        </w:numPr>
        <w:ind w:left="426" w:hanging="426"/>
      </w:pPr>
    </w:p>
    <w:p w14:paraId="0298A85C" w14:textId="77777777" w:rsidR="00B96837" w:rsidRDefault="00B96837" w:rsidP="00545543">
      <w:pPr>
        <w:pStyle w:val="references"/>
        <w:numPr>
          <w:ilvl w:val="0"/>
          <w:numId w:val="0"/>
        </w:numPr>
        <w:ind w:left="426" w:hanging="426"/>
      </w:pPr>
    </w:p>
    <w:p w14:paraId="357F87BF" w14:textId="77777777" w:rsidR="00B96837" w:rsidRDefault="00B96837" w:rsidP="00545543">
      <w:pPr>
        <w:pStyle w:val="references"/>
        <w:numPr>
          <w:ilvl w:val="0"/>
          <w:numId w:val="0"/>
        </w:numPr>
        <w:ind w:left="426" w:hanging="426"/>
      </w:pPr>
    </w:p>
    <w:p w14:paraId="78877850" w14:textId="77777777" w:rsidR="00B96837" w:rsidRDefault="00B96837" w:rsidP="00545543">
      <w:pPr>
        <w:pStyle w:val="references"/>
        <w:numPr>
          <w:ilvl w:val="0"/>
          <w:numId w:val="0"/>
        </w:numPr>
        <w:ind w:left="426" w:hanging="426"/>
      </w:pPr>
    </w:p>
    <w:p w14:paraId="001F8250" w14:textId="77777777" w:rsidR="00B96837" w:rsidRDefault="00B96837" w:rsidP="00545543">
      <w:pPr>
        <w:pStyle w:val="references"/>
        <w:numPr>
          <w:ilvl w:val="0"/>
          <w:numId w:val="0"/>
        </w:numPr>
        <w:ind w:left="426" w:hanging="426"/>
      </w:pPr>
    </w:p>
    <w:p w14:paraId="53D6E43E" w14:textId="77777777" w:rsidR="00B96837" w:rsidRDefault="00B96837" w:rsidP="00545543">
      <w:pPr>
        <w:pStyle w:val="references"/>
        <w:numPr>
          <w:ilvl w:val="0"/>
          <w:numId w:val="0"/>
        </w:numPr>
        <w:ind w:left="426" w:hanging="426"/>
      </w:pPr>
    </w:p>
    <w:p w14:paraId="75FF0CAB" w14:textId="77777777" w:rsidR="00B96837" w:rsidRDefault="00B96837" w:rsidP="00545543">
      <w:pPr>
        <w:pStyle w:val="references"/>
        <w:numPr>
          <w:ilvl w:val="0"/>
          <w:numId w:val="0"/>
        </w:numPr>
        <w:ind w:left="426" w:hanging="426"/>
      </w:pPr>
    </w:p>
    <w:p w14:paraId="5495E4CC" w14:textId="77777777" w:rsidR="00B96837" w:rsidRDefault="00B96837" w:rsidP="00545543">
      <w:pPr>
        <w:pStyle w:val="references"/>
        <w:numPr>
          <w:ilvl w:val="0"/>
          <w:numId w:val="0"/>
        </w:numPr>
        <w:ind w:left="426" w:hanging="426"/>
      </w:pPr>
    </w:p>
    <w:p w14:paraId="15773683" w14:textId="77777777" w:rsidR="00B96837" w:rsidRDefault="00B96837" w:rsidP="00545543">
      <w:pPr>
        <w:pStyle w:val="references"/>
        <w:numPr>
          <w:ilvl w:val="0"/>
          <w:numId w:val="0"/>
        </w:numPr>
        <w:ind w:left="426" w:hanging="426"/>
      </w:pPr>
    </w:p>
    <w:p w14:paraId="1972EF3F" w14:textId="77777777" w:rsidR="00B96837" w:rsidRDefault="00B96837" w:rsidP="00545543">
      <w:pPr>
        <w:pStyle w:val="references"/>
        <w:numPr>
          <w:ilvl w:val="0"/>
          <w:numId w:val="0"/>
        </w:numPr>
        <w:ind w:left="426" w:hanging="426"/>
      </w:pPr>
    </w:p>
    <w:p w14:paraId="36C0E9DF" w14:textId="77777777" w:rsidR="00B96837" w:rsidRDefault="00B96837" w:rsidP="00545543">
      <w:pPr>
        <w:pStyle w:val="references"/>
        <w:numPr>
          <w:ilvl w:val="0"/>
          <w:numId w:val="0"/>
        </w:numPr>
        <w:ind w:left="426" w:hanging="426"/>
      </w:pPr>
    </w:p>
    <w:p w14:paraId="05534984" w14:textId="77777777" w:rsidR="004344BB" w:rsidRDefault="004344BB" w:rsidP="00545543">
      <w:pPr>
        <w:pStyle w:val="references"/>
        <w:numPr>
          <w:ilvl w:val="0"/>
          <w:numId w:val="0"/>
        </w:numPr>
        <w:ind w:left="426" w:hanging="426"/>
      </w:pPr>
    </w:p>
    <w:p w14:paraId="422CD7F6" w14:textId="77777777" w:rsidR="004344BB" w:rsidRDefault="004344BB" w:rsidP="00545543">
      <w:pPr>
        <w:pStyle w:val="references"/>
        <w:numPr>
          <w:ilvl w:val="0"/>
          <w:numId w:val="0"/>
        </w:numPr>
        <w:ind w:left="426" w:hanging="426"/>
        <w:sectPr w:rsidR="004344BB" w:rsidSect="00EB2E49">
          <w:type w:val="continuous"/>
          <w:pgSz w:w="11909" w:h="16834" w:code="9"/>
          <w:pgMar w:top="1418" w:right="994" w:bottom="1134" w:left="993" w:header="720" w:footer="720" w:gutter="0"/>
          <w:cols w:num="2" w:space="401"/>
          <w:titlePg/>
          <w:docGrid w:linePitch="360" w:charSpace="1077"/>
        </w:sectPr>
      </w:pPr>
    </w:p>
    <w:p w14:paraId="6E84A4EF" w14:textId="77777777" w:rsidR="00EB2E49" w:rsidRDefault="00EB2E49"/>
    <w:sectPr w:rsidR="00EB2E49" w:rsidSect="00EB2E49">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C7EE8" w14:textId="77777777" w:rsidR="002424A9" w:rsidRDefault="002424A9">
      <w:r>
        <w:separator/>
      </w:r>
    </w:p>
  </w:endnote>
  <w:endnote w:type="continuationSeparator" w:id="0">
    <w:p w14:paraId="47BAEA07" w14:textId="77777777" w:rsidR="002424A9" w:rsidRDefault="0024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38F0D" w14:textId="79264071" w:rsidR="00107D42" w:rsidRDefault="00107D42" w:rsidP="00EB2E49">
    <w:pPr>
      <w:pStyle w:val="Footer"/>
      <w:tabs>
        <w:tab w:val="clear" w:pos="4153"/>
        <w:tab w:val="clear" w:pos="8306"/>
        <w:tab w:val="right" w:pos="9782"/>
      </w:tabs>
      <w:ind w:left="-142"/>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23D98" w14:textId="77777777" w:rsidR="002424A9" w:rsidRDefault="002424A9">
      <w:r>
        <w:separator/>
      </w:r>
    </w:p>
  </w:footnote>
  <w:footnote w:type="continuationSeparator" w:id="0">
    <w:p w14:paraId="59604A9A" w14:textId="77777777" w:rsidR="002424A9" w:rsidRDefault="002424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708C8" w14:textId="77777777" w:rsidR="00107D42" w:rsidRDefault="00107D42" w:rsidP="00EB2E49">
    <w:pPr>
      <w:pStyle w:val="Header"/>
      <w:jc w:val="left"/>
    </w:pPr>
    <w:r>
      <w:rPr>
        <w:noProof/>
      </w:rPr>
      <mc:AlternateContent>
        <mc:Choice Requires="wps">
          <w:drawing>
            <wp:anchor distT="0" distB="0" distL="114300" distR="114300" simplePos="0" relativeHeight="251658240" behindDoc="0" locked="0" layoutInCell="1" allowOverlap="1" wp14:anchorId="16A11527" wp14:editId="3CB54811">
              <wp:simplePos x="0" y="0"/>
              <wp:positionH relativeFrom="column">
                <wp:posOffset>3656965</wp:posOffset>
              </wp:positionH>
              <wp:positionV relativeFrom="paragraph">
                <wp:posOffset>-38735</wp:posOffset>
              </wp:positionV>
              <wp:extent cx="2736215" cy="219075"/>
              <wp:effectExtent l="0" t="0" r="698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2190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1647383" w14:textId="77777777" w:rsidR="00107D42" w:rsidRPr="006B678E" w:rsidRDefault="00107D42" w:rsidP="00EB2E49">
                          <w:pPr>
                            <w:jc w:val="right"/>
                            <w:rPr>
                              <w:sz w:val="18"/>
                              <w:szCs w:val="18"/>
                            </w:rPr>
                          </w:pPr>
                          <w:r w:rsidRPr="006B678E">
                            <w:rPr>
                              <w:sz w:val="18"/>
                              <w:szCs w:val="18"/>
                            </w:rPr>
                            <w:t xml:space="preserve">Jurnal </w:t>
                          </w:r>
                          <w:r>
                            <w:rPr>
                              <w:sz w:val="18"/>
                              <w:szCs w:val="18"/>
                            </w:rPr>
                            <w:t>Nasional cosPhi</w:t>
                          </w:r>
                          <w:r w:rsidRPr="006B678E">
                            <w:rPr>
                              <w:sz w:val="18"/>
                              <w:szCs w:val="18"/>
                            </w:rPr>
                            <w:t xml:space="preserve"> Vol. </w:t>
                          </w:r>
                          <w:r>
                            <w:rPr>
                              <w:sz w:val="18"/>
                              <w:szCs w:val="18"/>
                            </w:rPr>
                            <w:t>x</w:t>
                          </w:r>
                          <w:r w:rsidRPr="006B678E">
                            <w:rPr>
                              <w:sz w:val="18"/>
                              <w:szCs w:val="18"/>
                            </w:rPr>
                            <w:t xml:space="preserve">, No. </w:t>
                          </w:r>
                          <w:r>
                            <w:rPr>
                              <w:sz w:val="18"/>
                              <w:szCs w:val="18"/>
                            </w:rPr>
                            <w:t>x</w:t>
                          </w:r>
                          <w:r w:rsidRPr="006B678E">
                            <w:rPr>
                              <w:sz w:val="18"/>
                              <w:szCs w:val="18"/>
                            </w:rPr>
                            <w:t xml:space="preserve">, </w:t>
                          </w:r>
                          <w:r>
                            <w:rPr>
                              <w:sz w:val="18"/>
                              <w:szCs w:val="18"/>
                            </w:rPr>
                            <w:t>Bulan 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7" type="#_x0000_t202" style="position:absolute;margin-left:287.95pt;margin-top:-3pt;width:215.4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" stroked="f">
              <v:textbox>
                <w:txbxContent>
                  <w:p w14:paraId="61647383" w14:textId="77777777" w:rsidR="00107D42" w:rsidRPr="006B678E" w:rsidRDefault="00107D42" w:rsidP="00EB2E49">
                    <w:pPr>
                      <w:jc w:val="right"/>
                      <w:rPr>
                        <w:sz w:val="18"/>
                        <w:szCs w:val="18"/>
                      </w:rPr>
                    </w:pPr>
                    <w:proofErr w:type="gramStart"/>
                    <w:r w:rsidRPr="006B678E">
                      <w:rPr>
                        <w:sz w:val="18"/>
                        <w:szCs w:val="18"/>
                      </w:rPr>
                      <w:t xml:space="preserve">Jurnal </w:t>
                    </w:r>
                    <w:r>
                      <w:rPr>
                        <w:sz w:val="18"/>
                        <w:szCs w:val="18"/>
                      </w:rPr>
                      <w:t>Nasional cosPhi</w:t>
                    </w:r>
                    <w:r w:rsidRPr="006B678E">
                      <w:rPr>
                        <w:sz w:val="18"/>
                        <w:szCs w:val="18"/>
                      </w:rPr>
                      <w:t xml:space="preserve"> Vol. </w:t>
                    </w:r>
                    <w:r>
                      <w:rPr>
                        <w:sz w:val="18"/>
                        <w:szCs w:val="18"/>
                      </w:rPr>
                      <w:t>x</w:t>
                    </w:r>
                    <w:r w:rsidRPr="006B678E">
                      <w:rPr>
                        <w:sz w:val="18"/>
                        <w:szCs w:val="18"/>
                      </w:rPr>
                      <w:t>, No.</w:t>
                    </w:r>
                    <w:proofErr w:type="gramEnd"/>
                    <w:r w:rsidRPr="006B678E">
                      <w:rPr>
                        <w:sz w:val="18"/>
                        <w:szCs w:val="18"/>
                      </w:rPr>
                      <w:t xml:space="preserve"> </w:t>
                    </w:r>
                    <w:proofErr w:type="gramStart"/>
                    <w:r>
                      <w:rPr>
                        <w:sz w:val="18"/>
                        <w:szCs w:val="18"/>
                      </w:rPr>
                      <w:t>x</w:t>
                    </w:r>
                    <w:proofErr w:type="gramEnd"/>
                    <w:r w:rsidRPr="006B678E">
                      <w:rPr>
                        <w:sz w:val="18"/>
                        <w:szCs w:val="18"/>
                      </w:rPr>
                      <w:t xml:space="preserve">, </w:t>
                    </w:r>
                    <w:r>
                      <w:rPr>
                        <w:sz w:val="18"/>
                        <w:szCs w:val="18"/>
                      </w:rPr>
                      <w:t>Bulan 20xx</w:t>
                    </w:r>
                  </w:p>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p w14:paraId="55B8DEFC" w14:textId="77777777" w:rsidR="00107D42" w:rsidRDefault="00107D4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8EE15" w14:textId="688FE722" w:rsidR="00107D42" w:rsidRDefault="00107D42" w:rsidP="00EB2E49">
    <w:pPr>
      <w:pStyle w:val="Header"/>
      <w:jc w:val="right"/>
    </w:pPr>
    <w:r>
      <w:fldChar w:fldCharType="begin"/>
    </w:r>
    <w:r>
      <w:instrText xml:space="preserve"> PAGE   \* MERGEFORMAT </w:instrText>
    </w:r>
    <w:r>
      <w:fldChar w:fldCharType="separate"/>
    </w:r>
    <w:r w:rsidR="003331FE">
      <w:rPr>
        <w:noProof/>
      </w:rPr>
      <w:t>2</w:t>
    </w:r>
    <w:r>
      <w:rPr>
        <w:noProof/>
      </w:rPr>
      <w:fldChar w:fldCharType="end"/>
    </w:r>
  </w:p>
  <w:p w14:paraId="21E27E9D" w14:textId="77777777" w:rsidR="00107D42" w:rsidRDefault="00107D42" w:rsidP="00EB2E49">
    <w:pPr>
      <w:pStyle w:val="Header"/>
      <w:tabs>
        <w:tab w:val="clear" w:pos="8306"/>
        <w:tab w:val="left" w:pos="4320"/>
        <w:tab w:val="left" w:pos="5040"/>
        <w:tab w:val="left" w:pos="5760"/>
        <w:tab w:val="left" w:pos="6480"/>
      </w:tabs>
      <w:jc w:val="left"/>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E992" w14:textId="5D2D38DB" w:rsidR="00107D42" w:rsidRDefault="00107D42" w:rsidP="00EB2E49">
    <w:pPr>
      <w:pStyle w:val="Header"/>
      <w:jc w:val="left"/>
      <w:rPr>
        <w:lang w:val="pt-PT"/>
      </w:rPr>
    </w:pPr>
    <w:r w:rsidRPr="00B84CD2">
      <w:rPr>
        <w:lang w:val="pt-PT"/>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B3052C"/>
    <w:multiLevelType w:val="hybridMultilevel"/>
    <w:tmpl w:val="3204551E"/>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
    <w:nsid w:val="4189603E"/>
    <w:multiLevelType w:val="multilevel"/>
    <w:tmpl w:val="484ABA38"/>
    <w:lvl w:ilvl="0">
      <w:start w:val="1"/>
      <w:numFmt w:val="upperRoman"/>
      <w:pStyle w:val="Heading1"/>
      <w:lvlText w:val="%1."/>
      <w:lvlJc w:val="center"/>
      <w:pPr>
        <w:tabs>
          <w:tab w:val="num" w:pos="576"/>
        </w:tabs>
        <w:ind w:firstLine="216"/>
      </w:pPr>
      <w:rPr>
        <w:rFonts w:ascii="Times New Roman" w:hAnsi="Times New Roman" w:hint="default"/>
        <w:b/>
        <w:caps w:val="0"/>
        <w:strike w:val="0"/>
        <w:dstrike w:val="0"/>
        <w:vanish w:val="0"/>
        <w:color w:val="000000"/>
        <w:sz w:val="20"/>
        <w:vertAlign w:val="baseline"/>
      </w:rPr>
    </w:lvl>
    <w:lvl w:ilvl="1">
      <w:start w:val="1"/>
      <w:numFmt w:val="upperLetter"/>
      <w:pStyle w:val="Heading2"/>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rPr>
    </w:lvl>
    <w:lvl w:ilvl="2">
      <w:start w:val="1"/>
      <w:numFmt w:val="decimal"/>
      <w:pStyle w:val="Heading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rPr>
    </w:lvl>
    <w:lvl w:ilvl="3">
      <w:start w:val="1"/>
      <w:numFmt w:val="lowerLetter"/>
      <w:pStyle w:val="Heading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E49"/>
    <w:rsid w:val="00026D21"/>
    <w:rsid w:val="00051AE5"/>
    <w:rsid w:val="00086647"/>
    <w:rsid w:val="00092FC8"/>
    <w:rsid w:val="000F0726"/>
    <w:rsid w:val="000F4E8D"/>
    <w:rsid w:val="00107D42"/>
    <w:rsid w:val="001429FF"/>
    <w:rsid w:val="001516BC"/>
    <w:rsid w:val="001638B3"/>
    <w:rsid w:val="00172B76"/>
    <w:rsid w:val="001740C1"/>
    <w:rsid w:val="00180B3C"/>
    <w:rsid w:val="001B5CD5"/>
    <w:rsid w:val="001E776C"/>
    <w:rsid w:val="00203ECC"/>
    <w:rsid w:val="002424A9"/>
    <w:rsid w:val="002668B0"/>
    <w:rsid w:val="002744C1"/>
    <w:rsid w:val="00283D16"/>
    <w:rsid w:val="002C4A29"/>
    <w:rsid w:val="002E61D1"/>
    <w:rsid w:val="00315F1B"/>
    <w:rsid w:val="003331FE"/>
    <w:rsid w:val="003429B5"/>
    <w:rsid w:val="00363250"/>
    <w:rsid w:val="0036447C"/>
    <w:rsid w:val="00384C67"/>
    <w:rsid w:val="003A0399"/>
    <w:rsid w:val="003D6AEE"/>
    <w:rsid w:val="0041000C"/>
    <w:rsid w:val="00415B24"/>
    <w:rsid w:val="004344BB"/>
    <w:rsid w:val="00472E13"/>
    <w:rsid w:val="004742D2"/>
    <w:rsid w:val="004C07DD"/>
    <w:rsid w:val="004F5798"/>
    <w:rsid w:val="0051574A"/>
    <w:rsid w:val="00531336"/>
    <w:rsid w:val="00545543"/>
    <w:rsid w:val="00551F05"/>
    <w:rsid w:val="00581CB3"/>
    <w:rsid w:val="005A50A7"/>
    <w:rsid w:val="005A54CD"/>
    <w:rsid w:val="005B7F4D"/>
    <w:rsid w:val="00617212"/>
    <w:rsid w:val="0064280F"/>
    <w:rsid w:val="00670944"/>
    <w:rsid w:val="006A642C"/>
    <w:rsid w:val="006C2158"/>
    <w:rsid w:val="00726FBB"/>
    <w:rsid w:val="00761058"/>
    <w:rsid w:val="00761140"/>
    <w:rsid w:val="00762B08"/>
    <w:rsid w:val="007B6A4E"/>
    <w:rsid w:val="007C7424"/>
    <w:rsid w:val="00835DD6"/>
    <w:rsid w:val="008374A0"/>
    <w:rsid w:val="00841CA9"/>
    <w:rsid w:val="008B31BB"/>
    <w:rsid w:val="008C4305"/>
    <w:rsid w:val="008E3ACE"/>
    <w:rsid w:val="0090352D"/>
    <w:rsid w:val="0090509A"/>
    <w:rsid w:val="00923631"/>
    <w:rsid w:val="00930B1B"/>
    <w:rsid w:val="009671DA"/>
    <w:rsid w:val="009729CD"/>
    <w:rsid w:val="009749CE"/>
    <w:rsid w:val="0098103F"/>
    <w:rsid w:val="0098557B"/>
    <w:rsid w:val="009D099D"/>
    <w:rsid w:val="00A10D87"/>
    <w:rsid w:val="00A5562B"/>
    <w:rsid w:val="00AA0A09"/>
    <w:rsid w:val="00AF3D86"/>
    <w:rsid w:val="00B27597"/>
    <w:rsid w:val="00B33FDB"/>
    <w:rsid w:val="00B44ACC"/>
    <w:rsid w:val="00B80B70"/>
    <w:rsid w:val="00B85BDF"/>
    <w:rsid w:val="00B92244"/>
    <w:rsid w:val="00B96837"/>
    <w:rsid w:val="00BC5DE0"/>
    <w:rsid w:val="00BD2939"/>
    <w:rsid w:val="00BE6780"/>
    <w:rsid w:val="00C007CB"/>
    <w:rsid w:val="00C0121B"/>
    <w:rsid w:val="00C3589B"/>
    <w:rsid w:val="00C63DDD"/>
    <w:rsid w:val="00CC6FBE"/>
    <w:rsid w:val="00CE63CC"/>
    <w:rsid w:val="00D12D73"/>
    <w:rsid w:val="00D50C48"/>
    <w:rsid w:val="00D73252"/>
    <w:rsid w:val="00DD1558"/>
    <w:rsid w:val="00E70272"/>
    <w:rsid w:val="00E91DEC"/>
    <w:rsid w:val="00EB2E49"/>
    <w:rsid w:val="00F13305"/>
    <w:rsid w:val="00F1503C"/>
    <w:rsid w:val="00F45A40"/>
    <w:rsid w:val="00F57BA3"/>
    <w:rsid w:val="00F74F7D"/>
    <w:rsid w:val="00F7692E"/>
    <w:rsid w:val="00F919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7168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E49"/>
    <w:pPr>
      <w:jc w:val="center"/>
    </w:pPr>
    <w:rPr>
      <w:rFonts w:ascii="Times New Roman" w:eastAsia="SimSun" w:hAnsi="Times New Roman"/>
    </w:rPr>
  </w:style>
  <w:style w:type="paragraph" w:styleId="Heading1">
    <w:name w:val="heading 1"/>
    <w:basedOn w:val="Normal"/>
    <w:next w:val="Normal"/>
    <w:link w:val="Heading1Char"/>
    <w:qFormat/>
    <w:rsid w:val="00EB2E49"/>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EB2E49"/>
    <w:pPr>
      <w:keepNext/>
      <w:keepLines/>
      <w:numPr>
        <w:ilvl w:val="1"/>
        <w:numId w:val="2"/>
      </w:numPr>
      <w:spacing w:before="120" w:after="60"/>
      <w:jc w:val="left"/>
      <w:outlineLvl w:val="1"/>
    </w:pPr>
    <w:rPr>
      <w:i/>
      <w:noProof/>
    </w:rPr>
  </w:style>
  <w:style w:type="paragraph" w:styleId="Heading3">
    <w:name w:val="heading 3"/>
    <w:basedOn w:val="Normal"/>
    <w:next w:val="Normal"/>
    <w:link w:val="Heading3Char"/>
    <w:qFormat/>
    <w:rsid w:val="00EB2E49"/>
    <w:pPr>
      <w:numPr>
        <w:ilvl w:val="2"/>
        <w:numId w:val="2"/>
      </w:numPr>
      <w:spacing w:line="240" w:lineRule="exact"/>
      <w:jc w:val="both"/>
      <w:outlineLvl w:val="2"/>
    </w:pPr>
    <w:rPr>
      <w:i/>
      <w:noProof/>
    </w:rPr>
  </w:style>
  <w:style w:type="paragraph" w:styleId="Heading4">
    <w:name w:val="heading 4"/>
    <w:basedOn w:val="Normal"/>
    <w:next w:val="Normal"/>
    <w:link w:val="Heading4Char"/>
    <w:qFormat/>
    <w:rsid w:val="00EB2E49"/>
    <w:pPr>
      <w:numPr>
        <w:ilvl w:val="3"/>
        <w:numId w:val="2"/>
      </w:numPr>
      <w:spacing w:before="40" w:after="40"/>
      <w:jc w:val="both"/>
      <w:outlineLvl w:val="3"/>
    </w:pPr>
    <w:rPr>
      <w:i/>
      <w:noProof/>
    </w:rPr>
  </w:style>
  <w:style w:type="paragraph" w:styleId="Heading5">
    <w:name w:val="heading 5"/>
    <w:basedOn w:val="Normal"/>
    <w:next w:val="Normal"/>
    <w:link w:val="Heading5Char"/>
    <w:qFormat/>
    <w:rsid w:val="00EB2E49"/>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2E49"/>
    <w:rPr>
      <w:rFonts w:ascii="Times New Roman" w:eastAsia="SimSun" w:hAnsi="Times New Roman" w:cs="Times New Roman"/>
      <w:smallCaps/>
      <w:noProof/>
      <w:sz w:val="20"/>
      <w:szCs w:val="20"/>
    </w:rPr>
  </w:style>
  <w:style w:type="character" w:customStyle="1" w:styleId="Heading2Char">
    <w:name w:val="Heading 2 Char"/>
    <w:link w:val="Heading2"/>
    <w:rsid w:val="00EB2E49"/>
    <w:rPr>
      <w:rFonts w:ascii="Times New Roman" w:eastAsia="SimSun" w:hAnsi="Times New Roman" w:cs="Times New Roman"/>
      <w:i/>
      <w:noProof/>
      <w:sz w:val="20"/>
      <w:szCs w:val="20"/>
    </w:rPr>
  </w:style>
  <w:style w:type="character" w:customStyle="1" w:styleId="Heading3Char">
    <w:name w:val="Heading 3 Char"/>
    <w:link w:val="Heading3"/>
    <w:rsid w:val="00EB2E49"/>
    <w:rPr>
      <w:rFonts w:ascii="Times New Roman" w:eastAsia="SimSun" w:hAnsi="Times New Roman" w:cs="Times New Roman"/>
      <w:i/>
      <w:noProof/>
      <w:sz w:val="20"/>
      <w:szCs w:val="20"/>
    </w:rPr>
  </w:style>
  <w:style w:type="character" w:customStyle="1" w:styleId="Heading4Char">
    <w:name w:val="Heading 4 Char"/>
    <w:link w:val="Heading4"/>
    <w:rsid w:val="00EB2E49"/>
    <w:rPr>
      <w:rFonts w:ascii="Times New Roman" w:eastAsia="SimSun" w:hAnsi="Times New Roman" w:cs="Times New Roman"/>
      <w:i/>
      <w:noProof/>
      <w:sz w:val="20"/>
      <w:szCs w:val="20"/>
    </w:rPr>
  </w:style>
  <w:style w:type="character" w:customStyle="1" w:styleId="Heading5Char">
    <w:name w:val="Heading 5 Char"/>
    <w:link w:val="Heading5"/>
    <w:rsid w:val="00EB2E49"/>
    <w:rPr>
      <w:rFonts w:ascii="Times New Roman" w:eastAsia="SimSun" w:hAnsi="Times New Roman" w:cs="Times New Roman"/>
      <w:smallCaps/>
      <w:noProof/>
      <w:sz w:val="20"/>
      <w:szCs w:val="20"/>
    </w:rPr>
  </w:style>
  <w:style w:type="paragraph" w:customStyle="1" w:styleId="Abstract">
    <w:name w:val="Abstract"/>
    <w:rsid w:val="00EB2E49"/>
    <w:pPr>
      <w:spacing w:after="200"/>
      <w:jc w:val="both"/>
    </w:pPr>
    <w:rPr>
      <w:rFonts w:ascii="Times New Roman" w:eastAsia="SimSun" w:hAnsi="Times New Roman"/>
      <w:b/>
      <w:sz w:val="18"/>
    </w:rPr>
  </w:style>
  <w:style w:type="paragraph" w:styleId="BodyText">
    <w:name w:val="Body Text"/>
    <w:basedOn w:val="Normal"/>
    <w:link w:val="BodyTextChar"/>
    <w:rsid w:val="00EB2E49"/>
    <w:pPr>
      <w:spacing w:after="50" w:line="221" w:lineRule="auto"/>
      <w:ind w:firstLine="202"/>
      <w:jc w:val="both"/>
    </w:pPr>
    <w:rPr>
      <w:snapToGrid w:val="0"/>
      <w:spacing w:val="-1"/>
    </w:rPr>
  </w:style>
  <w:style w:type="character" w:customStyle="1" w:styleId="BodyTextChar">
    <w:name w:val="Body Text Char"/>
    <w:link w:val="BodyText"/>
    <w:rsid w:val="00EB2E49"/>
    <w:rPr>
      <w:rFonts w:ascii="Times New Roman" w:eastAsia="SimSun" w:hAnsi="Times New Roman" w:cs="Times New Roman"/>
      <w:snapToGrid w:val="0"/>
      <w:spacing w:val="-1"/>
      <w:sz w:val="20"/>
      <w:szCs w:val="20"/>
    </w:rPr>
  </w:style>
  <w:style w:type="paragraph" w:customStyle="1" w:styleId="equation">
    <w:name w:val="equation"/>
    <w:basedOn w:val="Normal"/>
    <w:rsid w:val="00EB2E49"/>
    <w:pPr>
      <w:tabs>
        <w:tab w:val="center" w:pos="2520"/>
        <w:tab w:val="right" w:pos="5040"/>
      </w:tabs>
      <w:spacing w:before="240" w:after="240" w:line="216" w:lineRule="auto"/>
    </w:pPr>
  </w:style>
  <w:style w:type="paragraph" w:customStyle="1" w:styleId="figurecaption">
    <w:name w:val="figure caption"/>
    <w:rsid w:val="00EB2E49"/>
    <w:pPr>
      <w:numPr>
        <w:numId w:val="1"/>
      </w:numPr>
      <w:spacing w:before="80" w:after="200"/>
      <w:jc w:val="center"/>
    </w:pPr>
    <w:rPr>
      <w:rFonts w:ascii="Times New Roman" w:eastAsia="SimSun" w:hAnsi="Times New Roman"/>
      <w:sz w:val="16"/>
    </w:rPr>
  </w:style>
  <w:style w:type="paragraph" w:customStyle="1" w:styleId="references">
    <w:name w:val="references"/>
    <w:rsid w:val="00EB2E49"/>
    <w:pPr>
      <w:numPr>
        <w:numId w:val="3"/>
      </w:numPr>
      <w:spacing w:after="40" w:line="180" w:lineRule="exact"/>
      <w:jc w:val="both"/>
    </w:pPr>
    <w:rPr>
      <w:rFonts w:ascii="Times New Roman" w:eastAsia="SimSun" w:hAnsi="Times New Roman"/>
      <w:sz w:val="16"/>
    </w:rPr>
  </w:style>
  <w:style w:type="paragraph" w:customStyle="1" w:styleId="tablecolhead">
    <w:name w:val="table col head"/>
    <w:basedOn w:val="Normal"/>
    <w:rsid w:val="00EB2E49"/>
    <w:rPr>
      <w:b/>
      <w:sz w:val="16"/>
    </w:rPr>
  </w:style>
  <w:style w:type="paragraph" w:customStyle="1" w:styleId="tablecolsubhead">
    <w:name w:val="table col subhead"/>
    <w:basedOn w:val="tablecolhead"/>
    <w:rsid w:val="00EB2E49"/>
    <w:rPr>
      <w:i/>
      <w:sz w:val="15"/>
    </w:rPr>
  </w:style>
  <w:style w:type="paragraph" w:customStyle="1" w:styleId="tablecopy">
    <w:name w:val="table copy"/>
    <w:rsid w:val="00EB2E49"/>
    <w:pPr>
      <w:jc w:val="both"/>
    </w:pPr>
    <w:rPr>
      <w:rFonts w:ascii="Times New Roman" w:eastAsia="SimSun" w:hAnsi="Times New Roman"/>
      <w:sz w:val="16"/>
    </w:rPr>
  </w:style>
  <w:style w:type="paragraph" w:customStyle="1" w:styleId="tablehead">
    <w:name w:val="table head"/>
    <w:rsid w:val="00EB2E49"/>
    <w:pPr>
      <w:numPr>
        <w:numId w:val="4"/>
      </w:numPr>
      <w:spacing w:before="240" w:after="120" w:line="216" w:lineRule="auto"/>
      <w:jc w:val="center"/>
    </w:pPr>
    <w:rPr>
      <w:rFonts w:ascii="Times New Roman" w:eastAsia="SimSun" w:hAnsi="Times New Roman"/>
      <w:smallCaps/>
      <w:sz w:val="16"/>
    </w:rPr>
  </w:style>
  <w:style w:type="paragraph" w:styleId="Header">
    <w:name w:val="header"/>
    <w:basedOn w:val="Normal"/>
    <w:link w:val="HeaderChar"/>
    <w:uiPriority w:val="99"/>
    <w:rsid w:val="00EB2E49"/>
    <w:pPr>
      <w:tabs>
        <w:tab w:val="center" w:pos="4153"/>
        <w:tab w:val="right" w:pos="8306"/>
      </w:tabs>
      <w:snapToGrid w:val="0"/>
    </w:pPr>
    <w:rPr>
      <w:sz w:val="18"/>
      <w:szCs w:val="18"/>
    </w:rPr>
  </w:style>
  <w:style w:type="character" w:customStyle="1" w:styleId="HeaderChar">
    <w:name w:val="Header Char"/>
    <w:link w:val="Header"/>
    <w:uiPriority w:val="99"/>
    <w:rsid w:val="00EB2E49"/>
    <w:rPr>
      <w:rFonts w:ascii="Times New Roman" w:eastAsia="SimSun" w:hAnsi="Times New Roman" w:cs="Times New Roman"/>
      <w:sz w:val="18"/>
      <w:szCs w:val="18"/>
    </w:rPr>
  </w:style>
  <w:style w:type="paragraph" w:styleId="Footer">
    <w:name w:val="footer"/>
    <w:basedOn w:val="Normal"/>
    <w:link w:val="FooterChar"/>
    <w:rsid w:val="00EB2E49"/>
    <w:pPr>
      <w:tabs>
        <w:tab w:val="center" w:pos="4153"/>
        <w:tab w:val="right" w:pos="8306"/>
      </w:tabs>
      <w:snapToGrid w:val="0"/>
      <w:jc w:val="left"/>
    </w:pPr>
    <w:rPr>
      <w:sz w:val="18"/>
      <w:szCs w:val="18"/>
    </w:rPr>
  </w:style>
  <w:style w:type="character" w:customStyle="1" w:styleId="FooterChar">
    <w:name w:val="Footer Char"/>
    <w:link w:val="Footer"/>
    <w:rsid w:val="00EB2E49"/>
    <w:rPr>
      <w:rFonts w:ascii="Times New Roman" w:eastAsia="SimSun" w:hAnsi="Times New Roman" w:cs="Times New Roman"/>
      <w:sz w:val="18"/>
      <w:szCs w:val="18"/>
    </w:rPr>
  </w:style>
  <w:style w:type="paragraph" w:styleId="Title">
    <w:name w:val="Title"/>
    <w:basedOn w:val="Normal"/>
    <w:link w:val="TitleChar"/>
    <w:uiPriority w:val="99"/>
    <w:qFormat/>
    <w:rsid w:val="00EB2E49"/>
    <w:pPr>
      <w:suppressAutoHyphens/>
      <w:autoSpaceDE w:val="0"/>
      <w:autoSpaceDN w:val="0"/>
      <w:adjustRightInd w:val="0"/>
      <w:spacing w:after="320" w:line="288" w:lineRule="auto"/>
      <w:textAlignment w:val="center"/>
    </w:pPr>
    <w:rPr>
      <w:color w:val="000000"/>
      <w:sz w:val="48"/>
      <w:szCs w:val="48"/>
      <w:lang w:val="en-GB"/>
    </w:rPr>
  </w:style>
  <w:style w:type="character" w:customStyle="1" w:styleId="TitleChar">
    <w:name w:val="Title Char"/>
    <w:link w:val="Title"/>
    <w:uiPriority w:val="99"/>
    <w:rsid w:val="00EB2E49"/>
    <w:rPr>
      <w:rFonts w:ascii="Times New Roman" w:eastAsia="SimSun" w:hAnsi="Times New Roman" w:cs="Times New Roman"/>
      <w:color w:val="000000"/>
      <w:sz w:val="48"/>
      <w:szCs w:val="48"/>
      <w:lang w:val="en-GB"/>
    </w:rPr>
  </w:style>
  <w:style w:type="paragraph" w:customStyle="1" w:styleId="Authors">
    <w:name w:val="Authors"/>
    <w:basedOn w:val="Normal"/>
    <w:uiPriority w:val="99"/>
    <w:rsid w:val="00EB2E49"/>
    <w:pPr>
      <w:suppressAutoHyphens/>
      <w:autoSpaceDE w:val="0"/>
      <w:autoSpaceDN w:val="0"/>
      <w:adjustRightInd w:val="0"/>
      <w:spacing w:line="288" w:lineRule="auto"/>
      <w:textAlignment w:val="center"/>
    </w:pPr>
    <w:rPr>
      <w:color w:val="000000"/>
      <w:lang w:val="en-GB"/>
    </w:rPr>
  </w:style>
  <w:style w:type="paragraph" w:customStyle="1" w:styleId="Email">
    <w:name w:val="Email"/>
    <w:basedOn w:val="Authors"/>
    <w:uiPriority w:val="99"/>
    <w:rsid w:val="00EB2E49"/>
    <w:pPr>
      <w:spacing w:after="640"/>
    </w:pPr>
  </w:style>
  <w:style w:type="character" w:customStyle="1" w:styleId="Superskrip">
    <w:name w:val="Superskrip"/>
    <w:uiPriority w:val="99"/>
    <w:rsid w:val="00EB2E49"/>
    <w:rPr>
      <w:rFonts w:ascii="Times New Roman" w:hAnsi="Times New Roman" w:cs="Times New Roman"/>
      <w:sz w:val="20"/>
      <w:szCs w:val="20"/>
      <w:vertAlign w:val="superscript"/>
    </w:rPr>
  </w:style>
  <w:style w:type="paragraph" w:styleId="Caption">
    <w:name w:val="caption"/>
    <w:basedOn w:val="Normal"/>
    <w:next w:val="Normal"/>
    <w:uiPriority w:val="35"/>
    <w:unhideWhenUsed/>
    <w:qFormat/>
    <w:rsid w:val="00EB2E49"/>
    <w:pPr>
      <w:spacing w:after="200"/>
    </w:pPr>
    <w:rPr>
      <w:i/>
      <w:iCs/>
      <w:color w:val="1F497D"/>
      <w:sz w:val="18"/>
      <w:szCs w:val="18"/>
    </w:rPr>
  </w:style>
  <w:style w:type="paragraph" w:styleId="BalloonText">
    <w:name w:val="Balloon Text"/>
    <w:basedOn w:val="Normal"/>
    <w:link w:val="BalloonTextChar"/>
    <w:uiPriority w:val="99"/>
    <w:semiHidden/>
    <w:unhideWhenUsed/>
    <w:rsid w:val="00EB2E49"/>
    <w:rPr>
      <w:rFonts w:ascii="Tahoma" w:hAnsi="Tahoma" w:cs="Tahoma"/>
      <w:sz w:val="16"/>
      <w:szCs w:val="16"/>
    </w:rPr>
  </w:style>
  <w:style w:type="character" w:customStyle="1" w:styleId="BalloonTextChar">
    <w:name w:val="Balloon Text Char"/>
    <w:link w:val="BalloonText"/>
    <w:uiPriority w:val="99"/>
    <w:semiHidden/>
    <w:rsid w:val="00EB2E49"/>
    <w:rPr>
      <w:rFonts w:ascii="Tahoma" w:eastAsia="SimSun" w:hAnsi="Tahoma" w:cs="Tahoma"/>
      <w:sz w:val="16"/>
      <w:szCs w:val="16"/>
    </w:rPr>
  </w:style>
  <w:style w:type="character" w:styleId="PlaceholderText">
    <w:name w:val="Placeholder Text"/>
    <w:basedOn w:val="DefaultParagraphFont"/>
    <w:uiPriority w:val="99"/>
    <w:semiHidden/>
    <w:rsid w:val="007B6A4E"/>
    <w:rPr>
      <w:color w:val="808080"/>
    </w:rPr>
  </w:style>
  <w:style w:type="table" w:styleId="TableGrid">
    <w:name w:val="Table Grid"/>
    <w:basedOn w:val="TableNormal"/>
    <w:uiPriority w:val="59"/>
    <w:rsid w:val="00384C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0509A"/>
    <w:rPr>
      <w:sz w:val="16"/>
      <w:szCs w:val="16"/>
    </w:rPr>
  </w:style>
  <w:style w:type="paragraph" w:styleId="CommentText">
    <w:name w:val="annotation text"/>
    <w:basedOn w:val="Normal"/>
    <w:link w:val="CommentTextChar"/>
    <w:uiPriority w:val="99"/>
    <w:semiHidden/>
    <w:unhideWhenUsed/>
    <w:rsid w:val="0090509A"/>
  </w:style>
  <w:style w:type="character" w:customStyle="1" w:styleId="CommentTextChar">
    <w:name w:val="Comment Text Char"/>
    <w:basedOn w:val="DefaultParagraphFont"/>
    <w:link w:val="CommentText"/>
    <w:uiPriority w:val="99"/>
    <w:semiHidden/>
    <w:rsid w:val="0090509A"/>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90509A"/>
    <w:rPr>
      <w:b/>
      <w:bCs/>
    </w:rPr>
  </w:style>
  <w:style w:type="character" w:customStyle="1" w:styleId="CommentSubjectChar">
    <w:name w:val="Comment Subject Char"/>
    <w:basedOn w:val="CommentTextChar"/>
    <w:link w:val="CommentSubject"/>
    <w:uiPriority w:val="99"/>
    <w:semiHidden/>
    <w:rsid w:val="0090509A"/>
    <w:rPr>
      <w:rFonts w:ascii="Times New Roman" w:eastAsia="SimSun" w:hAnsi="Times New Roman"/>
      <w:b/>
      <w:bCs/>
    </w:rPr>
  </w:style>
  <w:style w:type="paragraph" w:styleId="NoSpacing">
    <w:name w:val="No Spacing"/>
    <w:uiPriority w:val="1"/>
    <w:qFormat/>
    <w:rsid w:val="00761140"/>
    <w:rPr>
      <w:rFonts w:asciiTheme="minorHAnsi" w:eastAsiaTheme="minorEastAsia" w:hAnsiTheme="minorHAnsi" w:cstheme="minorBidi"/>
      <w:sz w:val="22"/>
      <w:szCs w:val="22"/>
    </w:rPr>
  </w:style>
  <w:style w:type="character" w:styleId="Hyperlink">
    <w:name w:val="Hyperlink"/>
    <w:basedOn w:val="DefaultParagraphFont"/>
    <w:uiPriority w:val="99"/>
    <w:semiHidden/>
    <w:unhideWhenUsed/>
    <w:rsid w:val="005A50A7"/>
    <w:rPr>
      <w:color w:val="0000FF"/>
      <w:u w:val="single"/>
    </w:rPr>
  </w:style>
  <w:style w:type="character" w:styleId="FollowedHyperlink">
    <w:name w:val="FollowedHyperlink"/>
    <w:basedOn w:val="DefaultParagraphFont"/>
    <w:uiPriority w:val="99"/>
    <w:semiHidden/>
    <w:unhideWhenUsed/>
    <w:rsid w:val="005A50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65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image" Target="media/image9.pn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53A9A-10A2-1D48-992C-8D0E0D63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1614</Words>
  <Characters>9206</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Microsoft Office User</cp:lastModifiedBy>
  <cp:revision>21</cp:revision>
  <dcterms:created xsi:type="dcterms:W3CDTF">2019-02-01T04:02:00Z</dcterms:created>
  <dcterms:modified xsi:type="dcterms:W3CDTF">2019-10-02T02:45:00Z</dcterms:modified>
</cp:coreProperties>
</file>