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69E" w:rsidRDefault="002B269E" w:rsidP="002B269E">
      <w:pPr>
        <w:spacing w:line="240" w:lineRule="auto"/>
        <w:jc w:val="center"/>
        <w:rPr>
          <w:rFonts w:ascii="Times New Roman" w:hAnsi="Times New Roman" w:cs="Times New Roman"/>
          <w:sz w:val="24"/>
          <w:szCs w:val="24"/>
        </w:rPr>
      </w:pPr>
    </w:p>
    <w:p w:rsidR="002B269E" w:rsidRDefault="002B269E" w:rsidP="002B269E">
      <w:pPr>
        <w:spacing w:line="240" w:lineRule="auto"/>
        <w:jc w:val="center"/>
        <w:rPr>
          <w:rFonts w:ascii="Times New Roman" w:hAnsi="Times New Roman" w:cs="Times New Roman"/>
          <w:sz w:val="24"/>
          <w:szCs w:val="24"/>
        </w:rPr>
      </w:pPr>
    </w:p>
    <w:p w:rsidR="002B269E" w:rsidRDefault="002B269E" w:rsidP="002B269E">
      <w:pPr>
        <w:spacing w:line="240" w:lineRule="auto"/>
        <w:jc w:val="center"/>
        <w:rPr>
          <w:rFonts w:ascii="Times New Roman" w:hAnsi="Times New Roman" w:cs="Times New Roman"/>
          <w:sz w:val="24"/>
          <w:szCs w:val="24"/>
        </w:rPr>
      </w:pPr>
    </w:p>
    <w:p w:rsidR="002B269E" w:rsidRDefault="002B269E" w:rsidP="002B269E">
      <w:pPr>
        <w:spacing w:line="240" w:lineRule="auto"/>
        <w:rPr>
          <w:rFonts w:ascii="Times New Roman" w:hAnsi="Times New Roman" w:cs="Times New Roman"/>
          <w:sz w:val="24"/>
          <w:szCs w:val="24"/>
        </w:rPr>
      </w:pPr>
    </w:p>
    <w:p w:rsidR="002B269E" w:rsidRPr="002B269E" w:rsidRDefault="002B269E" w:rsidP="002B269E">
      <w:pPr>
        <w:spacing w:line="240" w:lineRule="auto"/>
        <w:jc w:val="both"/>
        <w:rPr>
          <w:rFonts w:ascii="Times New Roman" w:hAnsi="Times New Roman" w:cs="Times New Roman"/>
          <w:b/>
          <w:sz w:val="34"/>
          <w:szCs w:val="34"/>
        </w:rPr>
      </w:pPr>
      <w:r w:rsidRPr="002B269E">
        <w:rPr>
          <w:rFonts w:ascii="Times New Roman" w:hAnsi="Times New Roman" w:cs="Times New Roman"/>
          <w:b/>
          <w:sz w:val="34"/>
          <w:szCs w:val="34"/>
        </w:rPr>
        <w:t>Analisi</w:t>
      </w:r>
      <w:r w:rsidR="00E81EB2">
        <w:rPr>
          <w:rFonts w:ascii="Times New Roman" w:hAnsi="Times New Roman" w:cs="Times New Roman"/>
          <w:b/>
          <w:sz w:val="34"/>
          <w:szCs w:val="34"/>
        </w:rPr>
        <w:t xml:space="preserve">s </w:t>
      </w:r>
      <w:r w:rsidRPr="002B269E">
        <w:rPr>
          <w:rFonts w:ascii="Times New Roman" w:hAnsi="Times New Roman" w:cs="Times New Roman"/>
          <w:b/>
          <w:sz w:val="34"/>
          <w:szCs w:val="34"/>
        </w:rPr>
        <w:t xml:space="preserve">Efektifitas Pengembangan Lembar Kerja Peserta Didik  Berbantuan </w:t>
      </w:r>
      <w:r w:rsidRPr="002B269E">
        <w:rPr>
          <w:rFonts w:ascii="Times New Roman" w:hAnsi="Times New Roman" w:cs="Times New Roman"/>
          <w:b/>
          <w:i/>
          <w:sz w:val="34"/>
          <w:szCs w:val="34"/>
        </w:rPr>
        <w:t xml:space="preserve">PhET Interactive Simulations </w:t>
      </w:r>
      <w:r w:rsidRPr="002B269E">
        <w:rPr>
          <w:rFonts w:ascii="Times New Roman" w:hAnsi="Times New Roman" w:cs="Times New Roman"/>
          <w:b/>
          <w:sz w:val="34"/>
          <w:szCs w:val="34"/>
        </w:rPr>
        <w:t xml:space="preserve"> Untuk Meningkatkan </w:t>
      </w:r>
      <w:r w:rsidRPr="002B269E">
        <w:rPr>
          <w:rFonts w:ascii="Times New Roman" w:hAnsi="Times New Roman" w:cs="Times New Roman"/>
          <w:b/>
          <w:i/>
          <w:sz w:val="34"/>
          <w:szCs w:val="34"/>
        </w:rPr>
        <w:t xml:space="preserve">Creative Thinking Skills </w:t>
      </w:r>
      <w:r w:rsidR="00F5414C">
        <w:rPr>
          <w:rFonts w:ascii="Times New Roman" w:hAnsi="Times New Roman" w:cs="Times New Roman"/>
          <w:b/>
          <w:sz w:val="34"/>
          <w:szCs w:val="34"/>
        </w:rPr>
        <w:t xml:space="preserve"> Melalui</w:t>
      </w:r>
      <w:r w:rsidRPr="002B269E">
        <w:rPr>
          <w:rFonts w:ascii="Times New Roman" w:hAnsi="Times New Roman" w:cs="Times New Roman"/>
          <w:b/>
          <w:sz w:val="34"/>
          <w:szCs w:val="34"/>
        </w:rPr>
        <w:t xml:space="preserve"> Model </w:t>
      </w:r>
      <w:r w:rsidRPr="002B269E">
        <w:rPr>
          <w:rFonts w:ascii="Times New Roman" w:hAnsi="Times New Roman" w:cs="Times New Roman"/>
          <w:b/>
          <w:i/>
          <w:sz w:val="34"/>
          <w:szCs w:val="34"/>
        </w:rPr>
        <w:t>Research Based Learn</w:t>
      </w:r>
      <w:bookmarkStart w:id="0" w:name="_GoBack"/>
      <w:bookmarkEnd w:id="0"/>
      <w:r w:rsidRPr="002B269E">
        <w:rPr>
          <w:rFonts w:ascii="Times New Roman" w:hAnsi="Times New Roman" w:cs="Times New Roman"/>
          <w:b/>
          <w:i/>
          <w:sz w:val="34"/>
          <w:szCs w:val="34"/>
        </w:rPr>
        <w:t>ing</w:t>
      </w:r>
      <w:r w:rsidRPr="002B269E">
        <w:rPr>
          <w:rFonts w:ascii="Times New Roman" w:hAnsi="Times New Roman" w:cs="Times New Roman"/>
          <w:b/>
          <w:sz w:val="34"/>
          <w:szCs w:val="34"/>
        </w:rPr>
        <w:t xml:space="preserve"> </w:t>
      </w:r>
    </w:p>
    <w:p w:rsidR="002B269E" w:rsidRPr="002B269E" w:rsidRDefault="002B269E" w:rsidP="002B269E">
      <w:pPr>
        <w:spacing w:after="0" w:line="240" w:lineRule="auto"/>
        <w:jc w:val="both"/>
        <w:rPr>
          <w:rFonts w:ascii="Times New Roman" w:hAnsi="Times New Roman" w:cs="Times New Roman"/>
          <w:b/>
          <w:sz w:val="20"/>
          <w:szCs w:val="20"/>
          <w:vertAlign w:val="superscript"/>
        </w:rPr>
      </w:pPr>
    </w:p>
    <w:p w:rsidR="002B269E" w:rsidRDefault="002B269E" w:rsidP="002B269E">
      <w:pPr>
        <w:spacing w:after="0" w:line="240" w:lineRule="auto"/>
        <w:jc w:val="center"/>
        <w:rPr>
          <w:rFonts w:ascii="Times New Roman" w:hAnsi="Times New Roman" w:cs="Times New Roman"/>
          <w:sz w:val="20"/>
          <w:szCs w:val="20"/>
          <w:vertAlign w:val="superscript"/>
        </w:rPr>
      </w:pPr>
    </w:p>
    <w:p w:rsidR="002B269E" w:rsidRPr="00A55F68" w:rsidRDefault="002B269E" w:rsidP="00F5414C">
      <w:pPr>
        <w:spacing w:after="0" w:line="240" w:lineRule="auto"/>
        <w:ind w:left="1440"/>
        <w:jc w:val="both"/>
        <w:rPr>
          <w:rFonts w:ascii="Times New Roman" w:hAnsi="Times New Roman" w:cs="Times New Roman"/>
          <w:b/>
          <w:vertAlign w:val="superscript"/>
        </w:rPr>
      </w:pPr>
      <w:r w:rsidRPr="00A55F68">
        <w:rPr>
          <w:rFonts w:ascii="Times New Roman" w:hAnsi="Times New Roman" w:cs="Times New Roman"/>
          <w:b/>
        </w:rPr>
        <w:t>C Chotimah</w:t>
      </w:r>
      <w:r w:rsidRPr="00A55F68">
        <w:rPr>
          <w:rFonts w:ascii="Times New Roman" w:hAnsi="Times New Roman" w:cs="Times New Roman"/>
          <w:b/>
          <w:vertAlign w:val="superscript"/>
        </w:rPr>
        <w:t>1)</w:t>
      </w:r>
      <w:r w:rsidRPr="00A55F68">
        <w:rPr>
          <w:rFonts w:ascii="Times New Roman" w:hAnsi="Times New Roman" w:cs="Times New Roman"/>
          <w:b/>
        </w:rPr>
        <w:t>, Festiyed</w:t>
      </w:r>
      <w:r w:rsidRPr="00A55F68">
        <w:rPr>
          <w:rFonts w:ascii="Times New Roman" w:hAnsi="Times New Roman" w:cs="Times New Roman"/>
          <w:b/>
          <w:vertAlign w:val="superscript"/>
        </w:rPr>
        <w:t>2)</w:t>
      </w:r>
    </w:p>
    <w:p w:rsidR="002E23DC" w:rsidRDefault="002B269E" w:rsidP="00F5414C">
      <w:pPr>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vertAlign w:val="superscript"/>
        </w:rPr>
        <w:t>1)</w:t>
      </w:r>
      <w:r w:rsidR="003C3964">
        <w:rPr>
          <w:rFonts w:ascii="Times New Roman" w:hAnsi="Times New Roman" w:cs="Times New Roman"/>
          <w:sz w:val="20"/>
          <w:szCs w:val="20"/>
        </w:rPr>
        <w:t>Mahasiswa Magister Pendidikan Fisika</w:t>
      </w:r>
      <w:r w:rsidRPr="008A68DA">
        <w:rPr>
          <w:rFonts w:ascii="Times New Roman" w:hAnsi="Times New Roman" w:cs="Times New Roman"/>
          <w:sz w:val="20"/>
          <w:szCs w:val="20"/>
        </w:rPr>
        <w:t xml:space="preserve"> FMIPA Universitas Negeri Padang</w:t>
      </w:r>
    </w:p>
    <w:p w:rsidR="002B269E" w:rsidRPr="008A68DA" w:rsidRDefault="002B269E" w:rsidP="00F5414C">
      <w:pPr>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vertAlign w:val="superscript"/>
        </w:rPr>
        <w:t>2</w:t>
      </w:r>
      <w:r w:rsidRPr="008A68DA">
        <w:rPr>
          <w:rFonts w:ascii="Times New Roman" w:hAnsi="Times New Roman" w:cs="Times New Roman"/>
          <w:sz w:val="20"/>
          <w:szCs w:val="20"/>
          <w:vertAlign w:val="superscript"/>
        </w:rPr>
        <w:t xml:space="preserve">) </w:t>
      </w:r>
      <w:r w:rsidR="003C3964">
        <w:rPr>
          <w:rFonts w:ascii="Times New Roman" w:hAnsi="Times New Roman" w:cs="Times New Roman"/>
          <w:sz w:val="20"/>
          <w:szCs w:val="20"/>
        </w:rPr>
        <w:t>Dosen Pendidikan Fisika</w:t>
      </w:r>
      <w:r w:rsidRPr="008A68DA">
        <w:rPr>
          <w:rFonts w:ascii="Times New Roman" w:hAnsi="Times New Roman" w:cs="Times New Roman"/>
          <w:sz w:val="20"/>
          <w:szCs w:val="20"/>
        </w:rPr>
        <w:t xml:space="preserve"> FMIPA Universitas Negeri Padang</w:t>
      </w:r>
    </w:p>
    <w:p w:rsidR="002B269E" w:rsidRDefault="002B269E" w:rsidP="00F5414C">
      <w:pPr>
        <w:spacing w:line="240" w:lineRule="auto"/>
        <w:ind w:left="1440"/>
        <w:jc w:val="both"/>
        <w:rPr>
          <w:rFonts w:ascii="Times New Roman" w:hAnsi="Times New Roman" w:cs="Times New Roman"/>
          <w:sz w:val="20"/>
          <w:szCs w:val="20"/>
        </w:rPr>
      </w:pPr>
      <w:r w:rsidRPr="008A68DA">
        <w:rPr>
          <w:rFonts w:ascii="Times New Roman" w:hAnsi="Times New Roman" w:cs="Times New Roman"/>
          <w:sz w:val="20"/>
          <w:szCs w:val="20"/>
        </w:rPr>
        <w:t>Padang, Indonesia</w:t>
      </w:r>
    </w:p>
    <w:p w:rsidR="002B269E" w:rsidRPr="00557A75" w:rsidRDefault="002B269E" w:rsidP="003C3964">
      <w:pPr>
        <w:tabs>
          <w:tab w:val="left" w:pos="7384"/>
        </w:tabs>
        <w:spacing w:after="0" w:line="240" w:lineRule="auto"/>
        <w:ind w:left="1417"/>
        <w:jc w:val="both"/>
        <w:rPr>
          <w:rStyle w:val="Hyperlink"/>
          <w:rFonts w:ascii="Times New Roman" w:hAnsi="Times New Roman" w:cs="Times New Roman"/>
          <w:sz w:val="20"/>
          <w:szCs w:val="20"/>
          <w:u w:val="none"/>
        </w:rPr>
      </w:pPr>
      <w:r w:rsidRPr="008A68DA">
        <w:rPr>
          <w:rFonts w:ascii="Times New Roman" w:hAnsi="Times New Roman" w:cs="Times New Roman"/>
          <w:sz w:val="20"/>
          <w:szCs w:val="20"/>
        </w:rPr>
        <w:t>Email :</w:t>
      </w:r>
      <w:r w:rsidRPr="003C3964">
        <w:rPr>
          <w:rFonts w:ascii="Times New Roman" w:hAnsi="Times New Roman" w:cs="Times New Roman"/>
          <w:sz w:val="20"/>
          <w:szCs w:val="20"/>
        </w:rPr>
        <w:t xml:space="preserve"> </w:t>
      </w:r>
      <w:hyperlink r:id="rId7" w:history="1">
        <w:r w:rsidRPr="003C3964">
          <w:rPr>
            <w:rStyle w:val="Hyperlink"/>
            <w:rFonts w:ascii="Times New Roman" w:hAnsi="Times New Roman" w:cs="Times New Roman"/>
            <w:color w:val="auto"/>
            <w:sz w:val="20"/>
            <w:szCs w:val="20"/>
            <w:u w:val="none"/>
          </w:rPr>
          <w:t>Chotimah_Chuznul@yahoo.com</w:t>
        </w:r>
      </w:hyperlink>
      <w:r w:rsidRPr="003C3964">
        <w:rPr>
          <w:rStyle w:val="Hyperlink"/>
          <w:rFonts w:ascii="Times New Roman" w:hAnsi="Times New Roman" w:cs="Times New Roman"/>
          <w:color w:val="auto"/>
          <w:sz w:val="20"/>
          <w:szCs w:val="20"/>
          <w:u w:val="none"/>
        </w:rPr>
        <w:t xml:space="preserve">, </w:t>
      </w:r>
      <w:hyperlink r:id="rId8" w:history="1">
        <w:r w:rsidRPr="003C3964">
          <w:rPr>
            <w:rStyle w:val="Hyperlink"/>
            <w:rFonts w:ascii="Times New Roman" w:hAnsi="Times New Roman" w:cs="Times New Roman"/>
            <w:color w:val="auto"/>
            <w:sz w:val="20"/>
            <w:szCs w:val="20"/>
            <w:u w:val="none"/>
          </w:rPr>
          <w:t>Festiyed@fmipa.unp.ac.id</w:t>
        </w:r>
      </w:hyperlink>
      <w:r w:rsidR="00F5414C" w:rsidRPr="003C3964">
        <w:rPr>
          <w:rStyle w:val="Hyperlink"/>
          <w:rFonts w:ascii="Times New Roman" w:hAnsi="Times New Roman" w:cs="Times New Roman"/>
          <w:color w:val="auto"/>
          <w:sz w:val="20"/>
          <w:szCs w:val="20"/>
          <w:u w:val="none"/>
        </w:rPr>
        <w:tab/>
      </w:r>
    </w:p>
    <w:p w:rsidR="00F5414C" w:rsidRDefault="00F5414C" w:rsidP="00F5414C">
      <w:pPr>
        <w:tabs>
          <w:tab w:val="left" w:pos="7384"/>
        </w:tabs>
        <w:spacing w:after="0" w:line="240" w:lineRule="auto"/>
        <w:ind w:left="1440"/>
        <w:jc w:val="both"/>
        <w:rPr>
          <w:rStyle w:val="Hyperlink"/>
          <w:rFonts w:ascii="Times New Roman" w:hAnsi="Times New Roman" w:cs="Times New Roman"/>
          <w:sz w:val="20"/>
          <w:szCs w:val="20"/>
        </w:rPr>
      </w:pPr>
    </w:p>
    <w:p w:rsidR="000F6B2B" w:rsidRDefault="003C3964" w:rsidP="0017785B">
      <w:pPr>
        <w:pStyle w:val="ListParagraph"/>
        <w:tabs>
          <w:tab w:val="left" w:pos="5245"/>
        </w:tabs>
        <w:spacing w:after="0" w:line="240" w:lineRule="auto"/>
        <w:ind w:left="1417"/>
        <w:jc w:val="both"/>
        <w:rPr>
          <w:rFonts w:ascii="Times New Roman" w:hAnsi="Times New Roman" w:cs="Times New Roman"/>
          <w:sz w:val="20"/>
          <w:szCs w:val="20"/>
        </w:rPr>
      </w:pPr>
      <w:r>
        <w:rPr>
          <w:rStyle w:val="Hyperlink"/>
          <w:rFonts w:ascii="Times New Roman" w:hAnsi="Times New Roman" w:cs="Times New Roman"/>
          <w:b/>
          <w:color w:val="auto"/>
          <w:sz w:val="20"/>
          <w:szCs w:val="20"/>
          <w:u w:val="none"/>
        </w:rPr>
        <w:t>Abstrak</w:t>
      </w:r>
      <w:r w:rsidR="00F5414C" w:rsidRPr="0017785B">
        <w:rPr>
          <w:rStyle w:val="Hyperlink"/>
          <w:rFonts w:ascii="Times New Roman" w:hAnsi="Times New Roman" w:cs="Times New Roman"/>
          <w:b/>
          <w:color w:val="auto"/>
          <w:sz w:val="20"/>
          <w:szCs w:val="20"/>
          <w:u w:val="none"/>
        </w:rPr>
        <w:t>.</w:t>
      </w:r>
      <w:r w:rsidR="000F6B2B" w:rsidRPr="0017785B">
        <w:rPr>
          <w:rStyle w:val="Hyperlink"/>
          <w:rFonts w:ascii="Times New Roman" w:hAnsi="Times New Roman" w:cs="Times New Roman"/>
          <w:b/>
          <w:color w:val="auto"/>
          <w:sz w:val="20"/>
          <w:szCs w:val="20"/>
          <w:u w:val="none"/>
        </w:rPr>
        <w:t xml:space="preserve"> </w:t>
      </w:r>
      <w:r w:rsidR="0062061E" w:rsidRPr="0017785B">
        <w:rPr>
          <w:rFonts w:ascii="Times New Roman" w:hAnsi="Times New Roman" w:cs="Times New Roman"/>
          <w:sz w:val="20"/>
          <w:szCs w:val="20"/>
        </w:rPr>
        <w:t xml:space="preserve">Tujuan penelitian  ini </w:t>
      </w:r>
      <w:r w:rsidR="000F6B2B" w:rsidRPr="0017785B">
        <w:rPr>
          <w:rFonts w:ascii="Times New Roman" w:hAnsi="Times New Roman" w:cs="Times New Roman"/>
          <w:sz w:val="20"/>
          <w:szCs w:val="20"/>
        </w:rPr>
        <w:t xml:space="preserve">untuk mendeskripsikan efektifitas LKPD berbantuan </w:t>
      </w:r>
      <w:r w:rsidR="000F6B2B" w:rsidRPr="0017785B">
        <w:rPr>
          <w:rFonts w:ascii="Times New Roman" w:hAnsi="Times New Roman" w:cs="Times New Roman"/>
          <w:i/>
          <w:sz w:val="20"/>
          <w:szCs w:val="20"/>
        </w:rPr>
        <w:t>Phet Interactive Simulations</w:t>
      </w:r>
      <w:r w:rsidR="000F6B2B" w:rsidRPr="0017785B">
        <w:rPr>
          <w:rFonts w:ascii="Times New Roman" w:hAnsi="Times New Roman" w:cs="Times New Roman"/>
          <w:sz w:val="20"/>
          <w:szCs w:val="20"/>
        </w:rPr>
        <w:t xml:space="preserve"> pada model </w:t>
      </w:r>
      <w:r w:rsidR="000F6B2B" w:rsidRPr="0017785B">
        <w:rPr>
          <w:rFonts w:ascii="Times New Roman" w:hAnsi="Times New Roman" w:cs="Times New Roman"/>
          <w:i/>
          <w:sz w:val="20"/>
          <w:szCs w:val="20"/>
        </w:rPr>
        <w:t>Research Based Learning</w:t>
      </w:r>
      <w:r w:rsidR="000F6B2B" w:rsidRPr="0017785B">
        <w:rPr>
          <w:rFonts w:ascii="Times New Roman" w:hAnsi="Times New Roman" w:cs="Times New Roman"/>
          <w:sz w:val="20"/>
          <w:szCs w:val="20"/>
        </w:rPr>
        <w:t xml:space="preserve"> untuk meningkatkan </w:t>
      </w:r>
      <w:r w:rsidR="000F6B2B" w:rsidRPr="0017785B">
        <w:rPr>
          <w:rFonts w:ascii="Times New Roman" w:hAnsi="Times New Roman" w:cs="Times New Roman"/>
          <w:i/>
          <w:sz w:val="20"/>
          <w:szCs w:val="20"/>
        </w:rPr>
        <w:t xml:space="preserve">Creative Thinking Skills </w:t>
      </w:r>
      <w:r w:rsidR="000F6B2B" w:rsidRPr="0017785B">
        <w:rPr>
          <w:rFonts w:ascii="Times New Roman" w:hAnsi="Times New Roman" w:cs="Times New Roman"/>
          <w:sz w:val="20"/>
          <w:szCs w:val="20"/>
        </w:rPr>
        <w:t xml:space="preserve"> perserta didik SMA. Metode penelitian yang digunakan adalah metode </w:t>
      </w:r>
      <w:r w:rsidR="005C6E06">
        <w:rPr>
          <w:rFonts w:ascii="Times New Roman" w:hAnsi="Times New Roman" w:cs="Times New Roman"/>
          <w:sz w:val="20"/>
          <w:szCs w:val="20"/>
        </w:rPr>
        <w:t xml:space="preserve">deskriptif dengan menggunakan data kuantitatif </w:t>
      </w:r>
      <w:r w:rsidR="000960D4" w:rsidRPr="0017785B">
        <w:rPr>
          <w:rFonts w:ascii="Times New Roman" w:hAnsi="Times New Roman" w:cs="Times New Roman"/>
          <w:sz w:val="20"/>
          <w:szCs w:val="20"/>
        </w:rPr>
        <w:t xml:space="preserve">lembar efektifitas LKPD dilihat dari </w:t>
      </w:r>
      <w:r w:rsidR="000960D4" w:rsidRPr="0017785B">
        <w:rPr>
          <w:rFonts w:ascii="Times New Roman" w:hAnsi="Times New Roman" w:cs="Times New Roman"/>
          <w:i/>
          <w:sz w:val="20"/>
          <w:szCs w:val="20"/>
        </w:rPr>
        <w:t>Creative Thinking Skills</w:t>
      </w:r>
      <w:r w:rsidR="000960D4" w:rsidRPr="0017785B">
        <w:rPr>
          <w:rFonts w:ascii="Times New Roman" w:hAnsi="Times New Roman" w:cs="Times New Roman"/>
          <w:sz w:val="20"/>
          <w:szCs w:val="20"/>
        </w:rPr>
        <w:t xml:space="preserve"> peserta didik.</w:t>
      </w:r>
      <w:r w:rsidR="000960D4">
        <w:rPr>
          <w:rFonts w:ascii="Times New Roman" w:hAnsi="Times New Roman" w:cs="Times New Roman"/>
        </w:rPr>
        <w:t xml:space="preserve">. </w:t>
      </w:r>
      <w:r w:rsidR="000960D4" w:rsidRPr="0017785B">
        <w:rPr>
          <w:rFonts w:ascii="Times New Roman" w:hAnsi="Times New Roman" w:cs="Times New Roman"/>
          <w:sz w:val="20"/>
          <w:szCs w:val="20"/>
        </w:rPr>
        <w:t xml:space="preserve">Hasil </w:t>
      </w:r>
      <w:r w:rsidR="00324D86" w:rsidRPr="0017785B">
        <w:rPr>
          <w:rFonts w:ascii="Times New Roman" w:hAnsi="Times New Roman" w:cs="Times New Roman"/>
          <w:sz w:val="20"/>
          <w:szCs w:val="20"/>
        </w:rPr>
        <w:t xml:space="preserve">efektifitas </w:t>
      </w:r>
      <w:r w:rsidR="000960D4" w:rsidRPr="0017785B">
        <w:rPr>
          <w:rFonts w:ascii="Times New Roman" w:hAnsi="Times New Roman" w:cs="Times New Roman"/>
          <w:i/>
          <w:sz w:val="20"/>
          <w:szCs w:val="20"/>
        </w:rPr>
        <w:t xml:space="preserve">Creative Thinking Skills </w:t>
      </w:r>
      <w:r w:rsidR="000960D4" w:rsidRPr="0017785B">
        <w:rPr>
          <w:rFonts w:ascii="Times New Roman" w:hAnsi="Times New Roman" w:cs="Times New Roman"/>
          <w:sz w:val="20"/>
          <w:szCs w:val="20"/>
        </w:rPr>
        <w:t xml:space="preserve">diperoleh </w:t>
      </w:r>
      <w:r w:rsidR="005C6E06">
        <w:rPr>
          <w:rFonts w:ascii="Times New Roman" w:hAnsi="Times New Roman" w:cs="Times New Roman"/>
          <w:sz w:val="20"/>
          <w:szCs w:val="20"/>
        </w:rPr>
        <w:t>81,17% dengan kategori efektif.</w:t>
      </w:r>
    </w:p>
    <w:p w:rsidR="003C3964" w:rsidRPr="003C3964" w:rsidRDefault="003C3964" w:rsidP="003C3964">
      <w:pPr>
        <w:pStyle w:val="ListParagraph"/>
        <w:tabs>
          <w:tab w:val="left" w:pos="5245"/>
        </w:tabs>
        <w:spacing w:after="0" w:line="240" w:lineRule="auto"/>
        <w:ind w:left="1418"/>
        <w:jc w:val="both"/>
        <w:rPr>
          <w:rFonts w:ascii="Times New Roman" w:hAnsi="Times New Roman" w:cs="Times New Roman"/>
          <w:i/>
        </w:rPr>
      </w:pPr>
      <w:r w:rsidRPr="003C3964">
        <w:rPr>
          <w:rStyle w:val="Hyperlink"/>
          <w:rFonts w:ascii="Times New Roman" w:hAnsi="Times New Roman" w:cs="Times New Roman"/>
          <w:color w:val="auto"/>
          <w:sz w:val="20"/>
          <w:szCs w:val="20"/>
          <w:u w:val="none"/>
        </w:rPr>
        <w:t>Kata kunci:</w:t>
      </w:r>
      <w:r>
        <w:rPr>
          <w:rFonts w:ascii="Times New Roman" w:hAnsi="Times New Roman" w:cs="Times New Roman"/>
          <w:sz w:val="20"/>
          <w:szCs w:val="20"/>
        </w:rPr>
        <w:t xml:space="preserve"> LKPD, </w:t>
      </w:r>
      <w:r w:rsidRPr="003C3964">
        <w:rPr>
          <w:rFonts w:ascii="Times New Roman" w:hAnsi="Times New Roman" w:cs="Times New Roman"/>
          <w:i/>
        </w:rPr>
        <w:t>Research Based Learning, PhET</w:t>
      </w:r>
    </w:p>
    <w:p w:rsidR="003C3964" w:rsidRPr="0017785B" w:rsidRDefault="003C3964" w:rsidP="0017785B">
      <w:pPr>
        <w:pStyle w:val="ListParagraph"/>
        <w:tabs>
          <w:tab w:val="left" w:pos="5245"/>
        </w:tabs>
        <w:spacing w:after="0" w:line="240" w:lineRule="auto"/>
        <w:ind w:left="1417"/>
        <w:jc w:val="both"/>
        <w:rPr>
          <w:rFonts w:ascii="Times New Roman" w:hAnsi="Times New Roman" w:cs="Times New Roman"/>
          <w:sz w:val="20"/>
          <w:szCs w:val="20"/>
        </w:rPr>
      </w:pPr>
    </w:p>
    <w:p w:rsidR="005C6E06" w:rsidRPr="005C6E06" w:rsidRDefault="003C3964" w:rsidP="005C6E06">
      <w:pPr>
        <w:pStyle w:val="HTMLPreformatted"/>
        <w:shd w:val="clear" w:color="auto" w:fill="F8F9FA"/>
        <w:ind w:left="1417"/>
        <w:jc w:val="both"/>
        <w:rPr>
          <w:rFonts w:ascii="Times New Roman" w:hAnsi="Times New Roman" w:cs="Times New Roman"/>
          <w:color w:val="222222"/>
        </w:rPr>
      </w:pPr>
      <w:r>
        <w:rPr>
          <w:rFonts w:ascii="Times New Roman" w:hAnsi="Times New Roman" w:cs="Times New Roman"/>
          <w:b/>
          <w:i/>
        </w:rPr>
        <w:t xml:space="preserve">Abstract. </w:t>
      </w:r>
      <w:r w:rsidR="005C6E06" w:rsidRPr="005C6E06">
        <w:rPr>
          <w:rFonts w:ascii="Times New Roman" w:hAnsi="Times New Roman" w:cs="Times New Roman"/>
          <w:color w:val="222222"/>
          <w:lang w:val="en"/>
        </w:rPr>
        <w:t>The purpose of this study was to describe the effectiveness of LKPD assisted by Phet Interactive Simulations in the Research Based Learning model to improve the Creative Thinking Skills of high school students. The research method used is descriptive method using quantitative data sheet LKPD effectiveness seen from students' Creative Thinking Skills. The results of the effectiveness of Creative Thinking Skills obtained 81.17% with the effective category.</w:t>
      </w:r>
    </w:p>
    <w:p w:rsidR="00366282" w:rsidRPr="003C3964" w:rsidRDefault="0017785B" w:rsidP="005C6E06">
      <w:pPr>
        <w:pStyle w:val="HTMLPreformatted"/>
        <w:shd w:val="clear" w:color="auto" w:fill="F8F9FA"/>
        <w:tabs>
          <w:tab w:val="left" w:pos="4395"/>
        </w:tabs>
        <w:ind w:left="1417"/>
        <w:jc w:val="both"/>
        <w:rPr>
          <w:rFonts w:ascii="Times New Roman" w:hAnsi="Times New Roman" w:cs="Times New Roman"/>
          <w:i/>
        </w:rPr>
      </w:pPr>
      <w:r w:rsidRPr="003C3964">
        <w:rPr>
          <w:rFonts w:ascii="Times New Roman" w:hAnsi="Times New Roman" w:cs="Times New Roman"/>
          <w:i/>
        </w:rPr>
        <w:t>Keywords:</w:t>
      </w:r>
      <w:r w:rsidR="003824AB" w:rsidRPr="003C3964">
        <w:rPr>
          <w:rFonts w:ascii="Times New Roman" w:hAnsi="Times New Roman" w:cs="Times New Roman"/>
          <w:i/>
        </w:rPr>
        <w:t xml:space="preserve"> </w:t>
      </w:r>
      <w:r w:rsidRPr="003C3964">
        <w:rPr>
          <w:rFonts w:ascii="Times New Roman" w:hAnsi="Times New Roman" w:cs="Times New Roman"/>
          <w:i/>
        </w:rPr>
        <w:t>Worksheets</w:t>
      </w:r>
      <w:r w:rsidR="003824AB" w:rsidRPr="003C3964">
        <w:rPr>
          <w:rFonts w:ascii="Times New Roman" w:hAnsi="Times New Roman" w:cs="Times New Roman"/>
          <w:i/>
        </w:rPr>
        <w:t>, Research Based Learning, PhET</w:t>
      </w:r>
    </w:p>
    <w:p w:rsidR="00F5414C" w:rsidRPr="003C3964" w:rsidRDefault="00F5414C" w:rsidP="00F5414C">
      <w:pPr>
        <w:tabs>
          <w:tab w:val="left" w:pos="7384"/>
        </w:tabs>
        <w:spacing w:after="0" w:line="240" w:lineRule="auto"/>
        <w:ind w:left="1440"/>
        <w:jc w:val="both"/>
        <w:rPr>
          <w:rStyle w:val="Hyperlink"/>
          <w:rFonts w:ascii="Times New Roman" w:hAnsi="Times New Roman" w:cs="Times New Roman"/>
          <w:color w:val="auto"/>
          <w:sz w:val="20"/>
          <w:szCs w:val="20"/>
          <w:u w:val="none"/>
        </w:rPr>
      </w:pPr>
    </w:p>
    <w:p w:rsidR="00F5414C" w:rsidRDefault="00F5414C" w:rsidP="00F5414C">
      <w:pPr>
        <w:tabs>
          <w:tab w:val="left" w:pos="7384"/>
        </w:tabs>
        <w:spacing w:after="0" w:line="240" w:lineRule="auto"/>
        <w:ind w:left="1440"/>
        <w:jc w:val="both"/>
        <w:rPr>
          <w:rStyle w:val="Hyperlink"/>
          <w:rFonts w:ascii="Times New Roman" w:hAnsi="Times New Roman" w:cs="Times New Roman"/>
          <w:b/>
          <w:color w:val="auto"/>
          <w:sz w:val="20"/>
          <w:szCs w:val="20"/>
          <w:u w:val="none"/>
        </w:rPr>
      </w:pPr>
    </w:p>
    <w:p w:rsidR="00F5414C" w:rsidRDefault="00F5414C" w:rsidP="00F5414C">
      <w:pPr>
        <w:tabs>
          <w:tab w:val="left" w:pos="7384"/>
        </w:tabs>
        <w:spacing w:after="0" w:line="240" w:lineRule="auto"/>
        <w:ind w:left="1440"/>
        <w:jc w:val="both"/>
        <w:rPr>
          <w:rStyle w:val="Hyperlink"/>
          <w:rFonts w:ascii="Times New Roman" w:hAnsi="Times New Roman" w:cs="Times New Roman"/>
          <w:b/>
          <w:color w:val="auto"/>
          <w:sz w:val="20"/>
          <w:szCs w:val="20"/>
          <w:u w:val="none"/>
        </w:rPr>
      </w:pPr>
    </w:p>
    <w:p w:rsidR="00324D86" w:rsidRDefault="00324D86" w:rsidP="00F5414C">
      <w:pPr>
        <w:pStyle w:val="ListParagraph"/>
        <w:numPr>
          <w:ilvl w:val="0"/>
          <w:numId w:val="5"/>
        </w:numPr>
        <w:tabs>
          <w:tab w:val="left" w:pos="7384"/>
        </w:tabs>
        <w:spacing w:after="0" w:line="240" w:lineRule="auto"/>
        <w:ind w:left="426"/>
        <w:jc w:val="both"/>
        <w:rPr>
          <w:rFonts w:ascii="Times New Roman" w:hAnsi="Times New Roman" w:cs="Times New Roman"/>
          <w:b/>
          <w:sz w:val="20"/>
          <w:szCs w:val="20"/>
        </w:rPr>
        <w:sectPr w:rsidR="00324D86" w:rsidSect="0037486A">
          <w:pgSz w:w="11906" w:h="16838"/>
          <w:pgMar w:top="1440" w:right="1440" w:bottom="1440" w:left="1440" w:header="708" w:footer="708" w:gutter="0"/>
          <w:cols w:space="708"/>
          <w:docGrid w:linePitch="360"/>
        </w:sectPr>
      </w:pPr>
    </w:p>
    <w:p w:rsidR="00F5414C" w:rsidRDefault="00F5414C" w:rsidP="00373131">
      <w:pPr>
        <w:pStyle w:val="ListParagraph"/>
        <w:numPr>
          <w:ilvl w:val="0"/>
          <w:numId w:val="5"/>
        </w:numPr>
        <w:tabs>
          <w:tab w:val="left" w:pos="7384"/>
        </w:tabs>
        <w:spacing w:after="0" w:line="240" w:lineRule="auto"/>
        <w:ind w:left="426"/>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Pendahuluan </w:t>
      </w:r>
    </w:p>
    <w:p w:rsidR="0017785B" w:rsidRDefault="0017785B" w:rsidP="00582C58">
      <w:pPr>
        <w:pStyle w:val="ListParagraph"/>
        <w:tabs>
          <w:tab w:val="left" w:pos="2410"/>
        </w:tabs>
        <w:autoSpaceDE w:val="0"/>
        <w:autoSpaceDN w:val="0"/>
        <w:adjustRightInd w:val="0"/>
        <w:spacing w:after="0" w:line="240" w:lineRule="auto"/>
        <w:ind w:left="142" w:firstLine="284"/>
        <w:jc w:val="both"/>
        <w:rPr>
          <w:rFonts w:ascii="Times New Roman" w:hAnsi="Times New Roman" w:cs="Times New Roman"/>
        </w:rPr>
        <w:sectPr w:rsidR="0017785B" w:rsidSect="00324D86">
          <w:type w:val="continuous"/>
          <w:pgSz w:w="11906" w:h="16838"/>
          <w:pgMar w:top="1440" w:right="1440" w:bottom="1440" w:left="1440" w:header="708" w:footer="708" w:gutter="0"/>
          <w:cols w:num="2" w:space="708"/>
          <w:docGrid w:linePitch="360"/>
        </w:sectPr>
      </w:pPr>
    </w:p>
    <w:p w:rsidR="00E81EB2" w:rsidRPr="00683090" w:rsidRDefault="00E81EB2" w:rsidP="00683090">
      <w:pPr>
        <w:tabs>
          <w:tab w:val="left" w:pos="2410"/>
        </w:tabs>
        <w:autoSpaceDE w:val="0"/>
        <w:autoSpaceDN w:val="0"/>
        <w:adjustRightInd w:val="0"/>
        <w:spacing w:after="0" w:line="240" w:lineRule="auto"/>
        <w:ind w:firstLine="360"/>
        <w:contextualSpacing/>
        <w:jc w:val="both"/>
        <w:rPr>
          <w:rFonts w:ascii="Times New Roman" w:hAnsi="Times New Roman" w:cs="Times New Roman"/>
        </w:rPr>
      </w:pPr>
      <w:r w:rsidRPr="00683090">
        <w:rPr>
          <w:rFonts w:ascii="Times New Roman" w:hAnsi="Times New Roman" w:cs="Times New Roman"/>
        </w:rPr>
        <w:lastRenderedPageBreak/>
        <w:t>Pendidikan merupakan salah satu sistem yang bersifat sangat luas dan universal dalam kehidupan semua manusia. Pada abad 21 sekarang Ilmu Pengetahuan dan Teknologi (IPTEK) juga berkembang sangat pesat. Sekarang perkembangan banyak memberikan perubahan yang terjadi disetiap aspek kehidupan, salah satuny dibidang pendidikan. Pendidikan sangat berperan penting  dalam kemajuan dan perkembangan setiap diri seseoarang. Dalam sistem pendidikan, peserta didik harus dituntut secara aktif, kreatif, dan inovatif sesuai dengan tuntutan kurikulum 2013. Selain itu fungsi pendidikan diatur dalam undang-undang tahun 2003 tentang pendidikan memiliki tujuan untuk mengambangkan potensi peserta didik agar menjadi manusia yang beriman, berakhlak mulia, bertaqwa, serta memiliki ilmu pengetahuan, mampu berpikir kreatif, dan bersikap mandiri.</w:t>
      </w:r>
    </w:p>
    <w:p w:rsidR="00F5414C" w:rsidRPr="00683090" w:rsidRDefault="00E81EB2" w:rsidP="00683090">
      <w:pPr>
        <w:autoSpaceDE w:val="0"/>
        <w:autoSpaceDN w:val="0"/>
        <w:adjustRightInd w:val="0"/>
        <w:spacing w:after="0" w:line="240" w:lineRule="auto"/>
        <w:ind w:firstLine="360"/>
        <w:contextualSpacing/>
        <w:jc w:val="both"/>
        <w:rPr>
          <w:rFonts w:ascii="Times New Roman" w:hAnsi="Times New Roman" w:cs="Times New Roman"/>
        </w:rPr>
      </w:pPr>
      <w:r w:rsidRPr="00683090">
        <w:rPr>
          <w:rFonts w:ascii="Times New Roman" w:hAnsi="Times New Roman" w:cs="Times New Roman"/>
        </w:rPr>
        <w:t>Pembelajaran penentu utama dalam keberhasilan pendidikan, pembelajaran membentuk arti bahwa setiap kegiatan disusun untuk membantu peserta didik mempelajari suatu kemampuan dan pelajaran yang baru. Mampu menjawab tantangan pada era revolusi 4.0, dimana sitem pendidikan sekarang sangat memerlukan beberapa perubahan khususnya pada kurikulum. Mulyasa mengatakan dalam sistem pendidikan kurikulum bersifat dinamis serta wajib dilakukan perubahan dan perkembangan agar dapat mengikuti perkembangan dan tantangan zaman pada era revolusi industri 4.0 saat ini.</w:t>
      </w:r>
    </w:p>
    <w:p w:rsidR="00582C58" w:rsidRPr="00683090" w:rsidRDefault="00582C58" w:rsidP="00683090">
      <w:pPr>
        <w:autoSpaceDE w:val="0"/>
        <w:autoSpaceDN w:val="0"/>
        <w:adjustRightInd w:val="0"/>
        <w:spacing w:after="0" w:line="240" w:lineRule="auto"/>
        <w:ind w:firstLine="218"/>
        <w:contextualSpacing/>
        <w:jc w:val="both"/>
        <w:rPr>
          <w:rFonts w:ascii="Times New Roman" w:hAnsi="Times New Roman" w:cs="Times New Roman"/>
        </w:rPr>
      </w:pPr>
      <w:r w:rsidRPr="00683090">
        <w:rPr>
          <w:rFonts w:ascii="Times New Roman" w:hAnsi="Times New Roman" w:cs="Times New Roman"/>
        </w:rPr>
        <w:lastRenderedPageBreak/>
        <w:t>Tetapi masalah yang dihadapi dalam pembelajaran Fisika pada abad 21 umumnya tidak hanya sebatas mengenai kemampuan penguasaan konsep fisika saja tetapi juga menuntut siswa untuk mengembangkan kemampuan berpikir secara kreatif yang memungkinkan siswa untuk menganalisis hasil pemikirannya dalam menentukan pilihan serta menarik kesimpulan dengan cerdas (Kurniawati 2014; Festiyed, 2019).</w:t>
      </w:r>
    </w:p>
    <w:p w:rsidR="00EB32C9" w:rsidRPr="00683090" w:rsidRDefault="00EB32C9" w:rsidP="00683090">
      <w:pPr>
        <w:autoSpaceDE w:val="0"/>
        <w:autoSpaceDN w:val="0"/>
        <w:adjustRightInd w:val="0"/>
        <w:spacing w:after="0" w:line="240" w:lineRule="auto"/>
        <w:ind w:firstLine="218"/>
        <w:contextualSpacing/>
        <w:jc w:val="both"/>
        <w:rPr>
          <w:rFonts w:ascii="Times New Roman" w:hAnsi="Times New Roman" w:cs="Times New Roman"/>
        </w:rPr>
      </w:pPr>
      <w:r w:rsidRPr="00683090">
        <w:rPr>
          <w:rFonts w:ascii="Times New Roman" w:hAnsi="Times New Roman" w:cs="Times New Roman"/>
        </w:rPr>
        <w:t xml:space="preserve">Pemerintah Indonesia telah berusaha melakukan beberapa kali perubahan kurikulum, salah satunya kurikulum 2013. </w:t>
      </w:r>
      <w:r w:rsidR="00582C58" w:rsidRPr="00683090">
        <w:rPr>
          <w:rFonts w:ascii="Times New Roman" w:hAnsi="Times New Roman" w:cs="Times New Roman"/>
        </w:rPr>
        <w:t xml:space="preserve"> Dimana Kurikulum 2013 bertumpu pada bentuk dan kegiatan pembelajaran di dalam ruang kelas (Festiyed, 2015).</w:t>
      </w:r>
      <w:r w:rsidRPr="00683090">
        <w:rPr>
          <w:rFonts w:ascii="Times New Roman" w:hAnsi="Times New Roman" w:cs="Times New Roman"/>
        </w:rPr>
        <w:t xml:space="preserve"> Secara konsep K-13 dicita-citakan untuk mampu melahirkan generasi masa depan yang cerdas.</w:t>
      </w:r>
    </w:p>
    <w:p w:rsidR="00EB32C9" w:rsidRPr="00683090" w:rsidRDefault="00EB32C9" w:rsidP="00683090">
      <w:pPr>
        <w:autoSpaceDE w:val="0"/>
        <w:autoSpaceDN w:val="0"/>
        <w:adjustRightInd w:val="0"/>
        <w:spacing w:after="0" w:line="240" w:lineRule="auto"/>
        <w:ind w:firstLine="218"/>
        <w:contextualSpacing/>
        <w:jc w:val="both"/>
        <w:rPr>
          <w:rFonts w:ascii="Times New Roman" w:hAnsi="Times New Roman" w:cs="Times New Roman"/>
        </w:rPr>
      </w:pPr>
      <w:r w:rsidRPr="00683090">
        <w:rPr>
          <w:rFonts w:ascii="Times New Roman" w:hAnsi="Times New Roman" w:cs="Times New Roman"/>
        </w:rPr>
        <w:t xml:space="preserve">Bahan ajar memeliki peran yang penting dalam proses pembelajaran karena memilki fungsi sebagai sumber belajar dan pedoman bagi guru dan peserta didik. Bahan ajar juga dapat mempermudah peserta didik dalam memahami pembelajaran dan mengembangkan kompetensi yaitu Lembar Kerja Peserta Didik (LKPD). </w:t>
      </w:r>
      <w:r w:rsidRPr="00683090">
        <w:rPr>
          <w:rFonts w:ascii="Times New Roman" w:hAnsi="Times New Roman" w:cs="Times New Roman"/>
        </w:rPr>
        <w:t>Prastowo (2011) menyatakan bahwa“LKPD merupakan suatu bahan ajar cetak berupa lembar-lembar kertas yang berisi materi, ringkasan, dan petunjuk-petunjuk pelaksanaan tugas pembelajaran yang harus dikerjakan oleh peserta didik, yang mengacu pada kompetensi dasar yang harus dicapai</w:t>
      </w:r>
      <w:r w:rsidRPr="00683090">
        <w:rPr>
          <w:rFonts w:ascii="Times New Roman" w:hAnsi="Times New Roman" w:cs="Times New Roman"/>
        </w:rPr>
        <w:t>.</w:t>
      </w:r>
    </w:p>
    <w:p w:rsidR="00EB32C9" w:rsidRPr="00683090" w:rsidRDefault="00EB32C9" w:rsidP="00683090">
      <w:pPr>
        <w:pStyle w:val="ListParagraph1"/>
        <w:autoSpaceDE w:val="0"/>
        <w:autoSpaceDN w:val="0"/>
        <w:adjustRightInd w:val="0"/>
        <w:spacing w:after="0" w:line="240" w:lineRule="auto"/>
        <w:ind w:left="0" w:firstLine="426"/>
        <w:jc w:val="both"/>
        <w:rPr>
          <w:rFonts w:ascii="Times New Roman" w:hAnsi="Times New Roman" w:cs="Times New Roman"/>
        </w:rPr>
      </w:pPr>
      <w:r w:rsidRPr="00683090">
        <w:rPr>
          <w:rFonts w:ascii="Times New Roman" w:hAnsi="Times New Roman" w:cs="Times New Roman"/>
          <w:i/>
        </w:rPr>
        <w:t>Creative thinking skill</w:t>
      </w:r>
      <w:r w:rsidRPr="00683090">
        <w:rPr>
          <w:rFonts w:ascii="Times New Roman" w:hAnsi="Times New Roman" w:cs="Times New Roman"/>
        </w:rPr>
        <w:t xml:space="preserve"> adalah keterampilan kognitif untuk memunculkan dan mengembangkan gagasan baru, ide baru sebagai pengembangan dari ide yang telah lahir sebelumnya dan kemampuan untuk memecahkan masalah dari berbagai sudut pandang. Tingkat atau skor </w:t>
      </w:r>
      <w:r w:rsidRPr="00683090">
        <w:rPr>
          <w:rFonts w:ascii="Times New Roman" w:hAnsi="Times New Roman" w:cs="Times New Roman"/>
          <w:i/>
        </w:rPr>
        <w:t>creative thinking skill</w:t>
      </w:r>
      <w:r w:rsidRPr="00683090">
        <w:rPr>
          <w:rFonts w:ascii="Times New Roman" w:hAnsi="Times New Roman" w:cs="Times New Roman"/>
        </w:rPr>
        <w:t xml:space="preserve"> peserta didik dapat diukur.</w:t>
      </w:r>
      <w:r w:rsidRPr="00683090">
        <w:rPr>
          <w:rFonts w:ascii="Times New Roman" w:hAnsi="Times New Roman" w:cs="Times New Roman"/>
        </w:rPr>
        <w:t xml:space="preserve"> Ternyata </w:t>
      </w:r>
      <w:r w:rsidR="007C6F06" w:rsidRPr="00683090">
        <w:rPr>
          <w:rFonts w:ascii="Times New Roman" w:hAnsi="Times New Roman" w:cs="Times New Roman"/>
          <w:i/>
        </w:rPr>
        <w:t xml:space="preserve">Creative Thinking Skill </w:t>
      </w:r>
      <w:r w:rsidR="007C6F06" w:rsidRPr="00683090">
        <w:rPr>
          <w:rFonts w:ascii="Times New Roman" w:hAnsi="Times New Roman" w:cs="Times New Roman"/>
        </w:rPr>
        <w:t xml:space="preserve">dapat ditingkatkan melalui pemilihan model </w:t>
      </w:r>
      <w:r w:rsidR="007C6F06" w:rsidRPr="00683090">
        <w:rPr>
          <w:rFonts w:ascii="Times New Roman" w:hAnsi="Times New Roman" w:cs="Times New Roman"/>
          <w:i/>
        </w:rPr>
        <w:t>Research Based Learning</w:t>
      </w:r>
      <w:r w:rsidR="007C6F06" w:rsidRPr="00683090">
        <w:rPr>
          <w:rFonts w:ascii="Times New Roman" w:hAnsi="Times New Roman" w:cs="Times New Roman"/>
        </w:rPr>
        <w:t xml:space="preserve">. Dimana </w:t>
      </w:r>
      <w:r w:rsidRPr="00683090">
        <w:rPr>
          <w:rFonts w:ascii="Times New Roman" w:hAnsi="Times New Roman" w:cs="Times New Roman"/>
        </w:rPr>
        <w:t>bahwa RBL adalah model pembelajaran yang mengintegrasikan riset di dalam proses pembelajaran dalam rangka membangun pengetahuan dengan cara merumuskan hipotesis, mengumpulkan data, menganalisis, membuat kesimpulan dan menyusun laporan.</w:t>
      </w:r>
    </w:p>
    <w:p w:rsidR="007C6F06" w:rsidRPr="00683090" w:rsidRDefault="007C6F06" w:rsidP="00683090">
      <w:pPr>
        <w:autoSpaceDE w:val="0"/>
        <w:autoSpaceDN w:val="0"/>
        <w:adjustRightInd w:val="0"/>
        <w:spacing w:after="0" w:line="240" w:lineRule="auto"/>
        <w:ind w:firstLine="218"/>
        <w:contextualSpacing/>
        <w:jc w:val="both"/>
        <w:rPr>
          <w:rFonts w:ascii="Times New Roman" w:hAnsi="Times New Roman" w:cs="Times New Roman"/>
        </w:rPr>
      </w:pPr>
      <w:r w:rsidRPr="00683090">
        <w:rPr>
          <w:rFonts w:ascii="Times New Roman" w:hAnsi="Times New Roman" w:cs="Times New Roman"/>
        </w:rPr>
        <w:t xml:space="preserve">Berpikir kreatif dilaksanakan melalui beberapa tahapan, diantaranya mengsintesis ide-ide, membangun ide, merencanakan ide, dan menerapkan ide tersebut. Sehingga membentuk sesuatu atau produk yang baru, produk yang didapatkan adalah kreativitas. Sehingga sesuai jika diterapkan pada materi yang meiliki hubungan erat dengan lingkungan sekitar, karena peserta didik akan dihadapkan dengan permasalahan yang nyata terjadi dilingkungannya. Tujuan penelitian  ini yaitu  untuk mendeskripsikan </w:t>
      </w:r>
      <w:r w:rsidR="00683090" w:rsidRPr="00683090">
        <w:rPr>
          <w:rFonts w:ascii="Times New Roman" w:hAnsi="Times New Roman" w:cs="Times New Roman"/>
        </w:rPr>
        <w:t xml:space="preserve">nilai Efektifitas </w:t>
      </w:r>
      <w:r w:rsidRPr="00683090">
        <w:rPr>
          <w:rFonts w:ascii="Times New Roman" w:hAnsi="Times New Roman" w:cs="Times New Roman"/>
        </w:rPr>
        <w:t>LK</w:t>
      </w:r>
      <w:r w:rsidR="00C356AD" w:rsidRPr="00683090">
        <w:rPr>
          <w:rFonts w:ascii="Times New Roman" w:hAnsi="Times New Roman" w:cs="Times New Roman"/>
        </w:rPr>
        <w:t>PD</w:t>
      </w:r>
      <w:r w:rsidRPr="00683090">
        <w:rPr>
          <w:rFonts w:ascii="Times New Roman" w:hAnsi="Times New Roman" w:cs="Times New Roman"/>
        </w:rPr>
        <w:t xml:space="preserve"> berbantuan </w:t>
      </w:r>
      <w:r w:rsidRPr="00683090">
        <w:rPr>
          <w:rFonts w:ascii="Times New Roman" w:hAnsi="Times New Roman" w:cs="Times New Roman"/>
          <w:i/>
        </w:rPr>
        <w:t>phet Interactive Simulations</w:t>
      </w:r>
      <w:r w:rsidRPr="00683090">
        <w:rPr>
          <w:rFonts w:ascii="Times New Roman" w:hAnsi="Times New Roman" w:cs="Times New Roman"/>
        </w:rPr>
        <w:t xml:space="preserve"> sebagai perangkat pembelajaran pada model </w:t>
      </w:r>
      <w:r w:rsidRPr="00683090">
        <w:rPr>
          <w:rFonts w:ascii="Times New Roman" w:hAnsi="Times New Roman" w:cs="Times New Roman"/>
          <w:i/>
        </w:rPr>
        <w:t>Research Based Learning</w:t>
      </w:r>
      <w:r w:rsidRPr="00683090">
        <w:rPr>
          <w:rFonts w:ascii="Times New Roman" w:hAnsi="Times New Roman" w:cs="Times New Roman"/>
        </w:rPr>
        <w:t xml:space="preserve"> untuk meningkatkan </w:t>
      </w:r>
      <w:r w:rsidRPr="00683090">
        <w:rPr>
          <w:rFonts w:ascii="Times New Roman" w:hAnsi="Times New Roman" w:cs="Times New Roman"/>
          <w:i/>
        </w:rPr>
        <w:t xml:space="preserve">creative thinking skills </w:t>
      </w:r>
      <w:r w:rsidRPr="00683090">
        <w:rPr>
          <w:rFonts w:ascii="Times New Roman" w:hAnsi="Times New Roman" w:cs="Times New Roman"/>
        </w:rPr>
        <w:t xml:space="preserve"> perserta didik SMA.</w:t>
      </w:r>
    </w:p>
    <w:p w:rsidR="007C6F06" w:rsidRPr="00683090" w:rsidRDefault="007C6F06" w:rsidP="00683090">
      <w:pPr>
        <w:autoSpaceDE w:val="0"/>
        <w:autoSpaceDN w:val="0"/>
        <w:adjustRightInd w:val="0"/>
        <w:spacing w:after="0" w:line="240" w:lineRule="auto"/>
        <w:ind w:firstLine="360"/>
        <w:contextualSpacing/>
        <w:jc w:val="both"/>
        <w:rPr>
          <w:rFonts w:ascii="Times New Roman" w:hAnsi="Times New Roman" w:cs="Times New Roman"/>
        </w:rPr>
      </w:pPr>
    </w:p>
    <w:p w:rsidR="00F5414C" w:rsidRDefault="007C6F06" w:rsidP="007C6F06">
      <w:pPr>
        <w:pStyle w:val="ListParagraph"/>
        <w:numPr>
          <w:ilvl w:val="0"/>
          <w:numId w:val="5"/>
        </w:numPr>
        <w:tabs>
          <w:tab w:val="left" w:pos="7384"/>
        </w:tabs>
        <w:spacing w:after="0" w:line="240" w:lineRule="auto"/>
        <w:ind w:left="284" w:hanging="284"/>
        <w:jc w:val="both"/>
        <w:rPr>
          <w:rFonts w:ascii="Times New Roman" w:hAnsi="Times New Roman" w:cs="Times New Roman"/>
          <w:b/>
        </w:rPr>
      </w:pPr>
      <w:r w:rsidRPr="007C6F06">
        <w:rPr>
          <w:rFonts w:ascii="Times New Roman" w:hAnsi="Times New Roman" w:cs="Times New Roman"/>
          <w:b/>
        </w:rPr>
        <w:t>Metode Penelitian</w:t>
      </w:r>
    </w:p>
    <w:p w:rsidR="00C356AD" w:rsidRPr="00C356AD" w:rsidRDefault="000F6B2B" w:rsidP="00373131">
      <w:pPr>
        <w:spacing w:after="0" w:line="240" w:lineRule="auto"/>
        <w:jc w:val="both"/>
        <w:rPr>
          <w:rFonts w:ascii="Times New Roman" w:hAnsi="Times New Roman" w:cs="Times New Roman"/>
        </w:rPr>
      </w:pPr>
      <w:r>
        <w:rPr>
          <w:rFonts w:ascii="Times New Roman" w:hAnsi="Times New Roman" w:cs="Times New Roman"/>
        </w:rPr>
        <w:t>Metode</w:t>
      </w:r>
      <w:r w:rsidR="00C356AD">
        <w:rPr>
          <w:rFonts w:ascii="Times New Roman" w:hAnsi="Times New Roman" w:cs="Times New Roman"/>
        </w:rPr>
        <w:t xml:space="preserve"> peneli</w:t>
      </w:r>
      <w:r>
        <w:rPr>
          <w:rFonts w:ascii="Times New Roman" w:hAnsi="Times New Roman" w:cs="Times New Roman"/>
        </w:rPr>
        <w:t>tian yang digunakan adalah metode</w:t>
      </w:r>
      <w:r w:rsidR="00C356AD">
        <w:rPr>
          <w:rFonts w:ascii="Times New Roman" w:hAnsi="Times New Roman" w:cs="Times New Roman"/>
        </w:rPr>
        <w:t xml:space="preserve"> penelitian dan pengembangan (</w:t>
      </w:r>
      <w:r w:rsidR="00C356AD">
        <w:rPr>
          <w:rFonts w:ascii="Times New Roman" w:hAnsi="Times New Roman" w:cs="Times New Roman"/>
          <w:i/>
        </w:rPr>
        <w:t xml:space="preserve">Research </w:t>
      </w:r>
      <w:r w:rsidR="00324D86">
        <w:rPr>
          <w:rFonts w:ascii="Times New Roman" w:hAnsi="Times New Roman" w:cs="Times New Roman"/>
          <w:i/>
        </w:rPr>
        <w:t>and Development</w:t>
      </w:r>
      <w:r w:rsidR="00C356AD">
        <w:rPr>
          <w:rFonts w:ascii="Times New Roman" w:hAnsi="Times New Roman" w:cs="Times New Roman"/>
          <w:i/>
        </w:rPr>
        <w:t xml:space="preserve">). </w:t>
      </w:r>
      <w:r w:rsidR="00C356AD" w:rsidRPr="00C356AD">
        <w:rPr>
          <w:rFonts w:ascii="Times New Roman" w:hAnsi="Times New Roman" w:cs="Times New Roman"/>
        </w:rPr>
        <w:t>Menurut</w:t>
      </w:r>
      <w:r w:rsidR="00C356AD">
        <w:rPr>
          <w:rFonts w:ascii="Times New Roman" w:hAnsi="Times New Roman" w:cs="Times New Roman"/>
          <w:i/>
        </w:rPr>
        <w:t xml:space="preserve"> </w:t>
      </w:r>
      <w:r w:rsidR="00C356AD" w:rsidRPr="00C356AD">
        <w:rPr>
          <w:rFonts w:ascii="Times New Roman" w:hAnsi="Times New Roman" w:cs="Times New Roman"/>
        </w:rPr>
        <w:t xml:space="preserve">Sugiyono (2017) penelitian dan pengembangan adalah metode penelitian yang digunakan untuk menghasilkan produk tertentu, dan menguji keefektifan produk tersebut. Produk tersebut berupa Lembar Kerja Peserta Didik (LKPD) yang berbasis model </w:t>
      </w:r>
      <w:r w:rsidR="00C356AD" w:rsidRPr="00C356AD">
        <w:rPr>
          <w:rFonts w:ascii="Times New Roman" w:hAnsi="Times New Roman" w:cs="Times New Roman"/>
          <w:i/>
        </w:rPr>
        <w:t>Research Based Learning</w:t>
      </w:r>
      <w:r w:rsidR="00C356AD" w:rsidRPr="00C356AD">
        <w:rPr>
          <w:rFonts w:ascii="Times New Roman" w:hAnsi="Times New Roman" w:cs="Times New Roman"/>
        </w:rPr>
        <w:t xml:space="preserve"> yang valid, praktis, dan efektif. Kegiatan </w:t>
      </w:r>
      <w:r w:rsidR="00C356AD" w:rsidRPr="00C356AD">
        <w:rPr>
          <w:rFonts w:ascii="Times New Roman" w:hAnsi="Times New Roman" w:cs="Times New Roman"/>
          <w:i/>
        </w:rPr>
        <w:t>Research</w:t>
      </w:r>
      <w:r w:rsidR="00C356AD" w:rsidRPr="00C356AD">
        <w:rPr>
          <w:rFonts w:ascii="Times New Roman" w:hAnsi="Times New Roman" w:cs="Times New Roman"/>
        </w:rPr>
        <w:t xml:space="preserve"> and </w:t>
      </w:r>
      <w:r w:rsidR="00C356AD" w:rsidRPr="00C356AD">
        <w:rPr>
          <w:rFonts w:ascii="Times New Roman" w:hAnsi="Times New Roman" w:cs="Times New Roman"/>
          <w:i/>
        </w:rPr>
        <w:t>Development</w:t>
      </w:r>
      <w:r w:rsidR="00C356AD" w:rsidRPr="00C356AD">
        <w:rPr>
          <w:rFonts w:ascii="Times New Roman" w:hAnsi="Times New Roman" w:cs="Times New Roman"/>
        </w:rPr>
        <w:t xml:space="preserve"> dimulai dengan </w:t>
      </w:r>
      <w:r w:rsidR="00C356AD" w:rsidRPr="00C356AD">
        <w:rPr>
          <w:rFonts w:ascii="Times New Roman" w:hAnsi="Times New Roman" w:cs="Times New Roman"/>
          <w:i/>
        </w:rPr>
        <w:t>research</w:t>
      </w:r>
      <w:r w:rsidR="00C356AD" w:rsidRPr="00C356AD">
        <w:rPr>
          <w:rFonts w:ascii="Times New Roman" w:hAnsi="Times New Roman" w:cs="Times New Roman"/>
        </w:rPr>
        <w:t xml:space="preserve"> dan kemudian diteruskan dengan </w:t>
      </w:r>
      <w:r w:rsidR="00C356AD" w:rsidRPr="00C356AD">
        <w:rPr>
          <w:rFonts w:ascii="Times New Roman" w:hAnsi="Times New Roman" w:cs="Times New Roman"/>
          <w:i/>
        </w:rPr>
        <w:t>development</w:t>
      </w:r>
      <w:r w:rsidR="00C356AD" w:rsidRPr="00C356AD">
        <w:rPr>
          <w:rFonts w:ascii="Times New Roman" w:hAnsi="Times New Roman" w:cs="Times New Roman"/>
        </w:rPr>
        <w:t xml:space="preserve">. Kegiatan </w:t>
      </w:r>
      <w:r w:rsidR="00C356AD" w:rsidRPr="00C356AD">
        <w:rPr>
          <w:rFonts w:ascii="Times New Roman" w:hAnsi="Times New Roman" w:cs="Times New Roman"/>
          <w:i/>
        </w:rPr>
        <w:t>research</w:t>
      </w:r>
      <w:r w:rsidR="00C356AD" w:rsidRPr="00C356AD">
        <w:rPr>
          <w:rFonts w:ascii="Times New Roman" w:hAnsi="Times New Roman" w:cs="Times New Roman"/>
        </w:rPr>
        <w:t xml:space="preserve"> dilakukan untuk mendapatkan informasi tentang kebutuhan dalam pengembangan Lembar Kerja Peserta Didik, sedangkan </w:t>
      </w:r>
      <w:r w:rsidR="00C356AD" w:rsidRPr="00C356AD">
        <w:rPr>
          <w:rFonts w:ascii="Times New Roman" w:hAnsi="Times New Roman" w:cs="Times New Roman"/>
          <w:i/>
        </w:rPr>
        <w:t>development</w:t>
      </w:r>
      <w:r w:rsidR="00C356AD" w:rsidRPr="00C356AD">
        <w:rPr>
          <w:rFonts w:ascii="Times New Roman" w:hAnsi="Times New Roman" w:cs="Times New Roman"/>
        </w:rPr>
        <w:t xml:space="preserve"> dilakukan untuk menghasilkan Lembar Kerja Peserta Didik.</w:t>
      </w:r>
    </w:p>
    <w:p w:rsidR="0049565F" w:rsidRDefault="00C356AD" w:rsidP="00373131">
      <w:pPr>
        <w:autoSpaceDE w:val="0"/>
        <w:autoSpaceDN w:val="0"/>
        <w:adjustRightInd w:val="0"/>
        <w:spacing w:after="0" w:line="240" w:lineRule="auto"/>
        <w:ind w:firstLine="142"/>
        <w:contextualSpacing/>
        <w:jc w:val="both"/>
        <w:rPr>
          <w:rFonts w:ascii="Times New Roman" w:hAnsi="Times New Roman" w:cs="Times New Roman"/>
        </w:rPr>
      </w:pPr>
      <w:r w:rsidRPr="00C356AD">
        <w:rPr>
          <w:rFonts w:ascii="Times New Roman" w:hAnsi="Times New Roman" w:cs="Times New Roman"/>
        </w:rPr>
        <w:t>Penelitian ini berupaya menyajikan temuan tentang kualitas lembar kerja y</w:t>
      </w:r>
      <w:r>
        <w:rPr>
          <w:rFonts w:ascii="Times New Roman" w:hAnsi="Times New Roman" w:cs="Times New Roman"/>
        </w:rPr>
        <w:t>ang akan digunakan guru yaitu</w:t>
      </w:r>
      <w:r w:rsidRPr="00C356AD">
        <w:rPr>
          <w:rFonts w:ascii="Times New Roman" w:hAnsi="Times New Roman" w:cs="Times New Roman"/>
        </w:rPr>
        <w:t xml:space="preserve"> </w:t>
      </w:r>
      <w:r>
        <w:rPr>
          <w:rFonts w:ascii="Times New Roman" w:hAnsi="Times New Roman" w:cs="Times New Roman"/>
        </w:rPr>
        <w:t>efektifitas</w:t>
      </w:r>
      <w:r w:rsidRPr="00C356AD">
        <w:rPr>
          <w:rFonts w:ascii="Times New Roman" w:hAnsi="Times New Roman" w:cs="Times New Roman"/>
        </w:rPr>
        <w:t xml:space="preserve">. </w:t>
      </w:r>
    </w:p>
    <w:p w:rsidR="0049565F" w:rsidRPr="00324D86" w:rsidRDefault="0049565F" w:rsidP="00324D86">
      <w:pPr>
        <w:pStyle w:val="ListParagraph"/>
        <w:tabs>
          <w:tab w:val="left" w:pos="426"/>
        </w:tabs>
        <w:spacing w:after="0" w:line="240" w:lineRule="auto"/>
        <w:ind w:left="142"/>
        <w:jc w:val="both"/>
        <w:rPr>
          <w:rFonts w:ascii="Times New Roman" w:hAnsi="Times New Roman" w:cs="Times New Roman"/>
        </w:rPr>
      </w:pPr>
      <w:r w:rsidRPr="00324D86">
        <w:rPr>
          <w:rFonts w:ascii="Times New Roman" w:hAnsi="Times New Roman" w:cs="Times New Roman"/>
        </w:rPr>
        <w:t>Efektifitas LKPD dapat dilihat dari analisis pencapaian kompetensi pembelajaran oleh peserta didik. Kompetensi pembelajaran peserta didik di nilai melalui</w:t>
      </w:r>
      <w:r w:rsidRPr="00324D86">
        <w:rPr>
          <w:rFonts w:ascii="Times New Roman" w:hAnsi="Times New Roman" w:cs="Times New Roman"/>
          <w:i/>
        </w:rPr>
        <w:t xml:space="preserve"> Creative Thinking Skills. </w:t>
      </w:r>
      <w:r w:rsidRPr="00324D86">
        <w:rPr>
          <w:rFonts w:ascii="Times New Roman" w:hAnsi="Times New Roman" w:cs="Times New Roman"/>
        </w:rPr>
        <w:t xml:space="preserve">Analisis </w:t>
      </w:r>
      <w:r w:rsidRPr="00324D86">
        <w:rPr>
          <w:rFonts w:ascii="Times New Roman" w:hAnsi="Times New Roman" w:cs="Times New Roman"/>
          <w:i/>
        </w:rPr>
        <w:t>Creative Thinking Skills</w:t>
      </w:r>
      <w:r w:rsidRPr="00324D86">
        <w:rPr>
          <w:rFonts w:ascii="Times New Roman" w:hAnsi="Times New Roman" w:cs="Times New Roman"/>
        </w:rPr>
        <w:t xml:space="preserve"> pada setiap subevaluasinya menggunakan rumus:</w:t>
      </w:r>
    </w:p>
    <w:p w:rsidR="0049565F" w:rsidRPr="00324D86" w:rsidRDefault="0049565F" w:rsidP="00324D86">
      <w:pPr>
        <w:pStyle w:val="ListParagraph"/>
        <w:tabs>
          <w:tab w:val="left" w:pos="709"/>
        </w:tabs>
        <w:spacing w:after="0" w:line="240" w:lineRule="auto"/>
        <w:ind w:left="0"/>
        <w:jc w:val="center"/>
        <w:rPr>
          <w:rFonts w:ascii="Times New Roman" w:hAnsi="Times New Roman" w:cs="Times New Roman"/>
        </w:rPr>
      </w:pPr>
      <w:r w:rsidRPr="00324D86">
        <w:rPr>
          <w:rFonts w:ascii="Times New Roman" w:hAnsi="Times New Roman" w:cs="Times New Roman"/>
          <w:position w:val="-24"/>
        </w:rPr>
        <w:object w:dxaOrig="3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0pt" o:ole="">
            <v:imagedata r:id="rId9" o:title=""/>
          </v:shape>
          <o:OLEObject Type="Embed" ProgID="Equation.3" ShapeID="_x0000_i1025" DrawAspect="Content" ObjectID="_1656215213" r:id="rId10"/>
        </w:object>
      </w:r>
    </w:p>
    <w:p w:rsidR="0049565F" w:rsidRPr="00324D86" w:rsidRDefault="0049565F" w:rsidP="00324D86">
      <w:pPr>
        <w:pStyle w:val="ListParagraph"/>
        <w:tabs>
          <w:tab w:val="left" w:pos="0"/>
        </w:tabs>
        <w:spacing w:after="0" w:line="240" w:lineRule="auto"/>
        <w:ind w:left="426" w:hanging="284"/>
        <w:jc w:val="both"/>
        <w:rPr>
          <w:rFonts w:ascii="Times New Roman" w:hAnsi="Times New Roman" w:cs="Times New Roman"/>
        </w:rPr>
      </w:pPr>
      <w:r w:rsidRPr="00324D86">
        <w:rPr>
          <w:rFonts w:ascii="Times New Roman" w:hAnsi="Times New Roman" w:cs="Times New Roman"/>
        </w:rPr>
        <w:t>Keterangan:</w:t>
      </w:r>
    </w:p>
    <w:p w:rsidR="0049565F" w:rsidRPr="00324D86" w:rsidRDefault="0049565F" w:rsidP="00324D86">
      <w:pPr>
        <w:pStyle w:val="ListParagraph"/>
        <w:tabs>
          <w:tab w:val="left" w:pos="426"/>
          <w:tab w:val="left" w:pos="709"/>
        </w:tabs>
        <w:spacing w:after="0" w:line="240" w:lineRule="auto"/>
        <w:ind w:left="426" w:hanging="284"/>
        <w:jc w:val="both"/>
        <w:rPr>
          <w:rFonts w:ascii="Times New Roman" w:hAnsi="Times New Roman" w:cs="Times New Roman"/>
        </w:rPr>
      </w:pPr>
      <w:r w:rsidRPr="00324D86">
        <w:rPr>
          <w:rFonts w:ascii="Times New Roman" w:hAnsi="Times New Roman" w:cs="Times New Roman"/>
        </w:rPr>
        <w:t>X = Jumlah skor yang diperoleh peserta didik.</w:t>
      </w:r>
    </w:p>
    <w:p w:rsidR="0017785B" w:rsidRPr="00683090" w:rsidRDefault="0049565F" w:rsidP="00683090">
      <w:pPr>
        <w:pStyle w:val="ListParagraph"/>
        <w:tabs>
          <w:tab w:val="left" w:pos="142"/>
        </w:tabs>
        <w:spacing w:after="0" w:line="240" w:lineRule="auto"/>
        <w:ind w:left="0"/>
        <w:jc w:val="both"/>
        <w:rPr>
          <w:rFonts w:ascii="Times New Roman" w:hAnsi="Times New Roman" w:cs="Times New Roman"/>
        </w:rPr>
      </w:pPr>
      <w:r w:rsidRPr="00324D86">
        <w:rPr>
          <w:rFonts w:ascii="Times New Roman" w:hAnsi="Times New Roman" w:cs="Times New Roman"/>
        </w:rPr>
        <w:tab/>
        <w:t xml:space="preserve">Penilaian </w:t>
      </w:r>
      <w:r w:rsidRPr="00324D86">
        <w:rPr>
          <w:rFonts w:ascii="Times New Roman" w:hAnsi="Times New Roman" w:cs="Times New Roman"/>
          <w:i/>
        </w:rPr>
        <w:t xml:space="preserve">Creative Thinking Skills </w:t>
      </w:r>
      <w:r w:rsidRPr="00324D86">
        <w:rPr>
          <w:rFonts w:ascii="Times New Roman" w:hAnsi="Times New Roman" w:cs="Times New Roman"/>
        </w:rPr>
        <w:t xml:space="preserve"> dikategorikan berdasarkan klasi</w:t>
      </w:r>
      <w:r w:rsidR="00683090">
        <w:rPr>
          <w:rFonts w:ascii="Times New Roman" w:hAnsi="Times New Roman" w:cs="Times New Roman"/>
        </w:rPr>
        <w:t>fikasi pada tabel 1</w:t>
      </w:r>
      <w:r w:rsidRPr="00324D86">
        <w:rPr>
          <w:rFonts w:ascii="Times New Roman" w:hAnsi="Times New Roman" w:cs="Times New Roman"/>
        </w:rPr>
        <w:t>.</w:t>
      </w:r>
    </w:p>
    <w:p w:rsidR="0049565F" w:rsidRPr="00324D86" w:rsidRDefault="008B537D" w:rsidP="0017785B">
      <w:pPr>
        <w:pStyle w:val="ListParagraph"/>
        <w:autoSpaceDE w:val="0"/>
        <w:autoSpaceDN w:val="0"/>
        <w:adjustRightInd w:val="0"/>
        <w:spacing w:after="0" w:line="240" w:lineRule="auto"/>
        <w:ind w:left="1866" w:hanging="1724"/>
        <w:jc w:val="center"/>
        <w:rPr>
          <w:rFonts w:ascii="Times New Roman" w:hAnsi="Times New Roman" w:cs="Times New Roman"/>
          <w:b/>
        </w:rPr>
      </w:pPr>
      <w:r w:rsidRPr="00324D86">
        <w:rPr>
          <w:rFonts w:ascii="Times New Roman" w:hAnsi="Times New Roman" w:cs="Times New Roman"/>
          <w:b/>
        </w:rPr>
        <w:t>T</w:t>
      </w:r>
      <w:r w:rsidR="00683090">
        <w:rPr>
          <w:rFonts w:ascii="Times New Roman" w:hAnsi="Times New Roman" w:cs="Times New Roman"/>
          <w:b/>
        </w:rPr>
        <w:t>abel 1</w:t>
      </w:r>
      <w:r w:rsidR="0049565F" w:rsidRPr="00324D86">
        <w:rPr>
          <w:rFonts w:ascii="Times New Roman" w:hAnsi="Times New Roman" w:cs="Times New Roman"/>
          <w:b/>
        </w:rPr>
        <w:t xml:space="preserve">. Kriteria </w:t>
      </w:r>
      <w:r w:rsidRPr="00324D86">
        <w:rPr>
          <w:rFonts w:ascii="Times New Roman" w:hAnsi="Times New Roman" w:cs="Times New Roman"/>
          <w:b/>
        </w:rPr>
        <w:t>Penilaian Efektifitas</w:t>
      </w:r>
    </w:p>
    <w:tbl>
      <w:tblPr>
        <w:tblStyle w:val="TableGrid"/>
        <w:tblW w:w="354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17"/>
        <w:gridCol w:w="2127"/>
      </w:tblGrid>
      <w:tr w:rsidR="0049565F" w:rsidRPr="00324D86" w:rsidTr="00324D86">
        <w:trPr>
          <w:trHeight w:val="285"/>
          <w:jc w:val="center"/>
        </w:trPr>
        <w:tc>
          <w:tcPr>
            <w:tcW w:w="1417" w:type="dxa"/>
          </w:tcPr>
          <w:p w:rsidR="0049565F" w:rsidRPr="00324D86" w:rsidRDefault="0049565F" w:rsidP="00324D86">
            <w:pPr>
              <w:pStyle w:val="ListParagraph"/>
              <w:autoSpaceDE w:val="0"/>
              <w:autoSpaceDN w:val="0"/>
              <w:adjustRightInd w:val="0"/>
              <w:spacing w:after="0" w:line="240" w:lineRule="auto"/>
              <w:ind w:left="0"/>
              <w:jc w:val="center"/>
              <w:rPr>
                <w:rFonts w:ascii="Times New Roman" w:hAnsi="Times New Roman" w:cs="Times New Roman"/>
              </w:rPr>
            </w:pPr>
            <w:r w:rsidRPr="00324D86">
              <w:rPr>
                <w:rFonts w:ascii="Times New Roman" w:hAnsi="Times New Roman" w:cs="Times New Roman"/>
              </w:rPr>
              <w:t>Interval</w:t>
            </w:r>
          </w:p>
        </w:tc>
        <w:tc>
          <w:tcPr>
            <w:tcW w:w="2127" w:type="dxa"/>
          </w:tcPr>
          <w:p w:rsidR="0049565F" w:rsidRPr="00324D86" w:rsidRDefault="0049565F" w:rsidP="00324D86">
            <w:pPr>
              <w:pStyle w:val="ListParagraph"/>
              <w:autoSpaceDE w:val="0"/>
              <w:autoSpaceDN w:val="0"/>
              <w:adjustRightInd w:val="0"/>
              <w:spacing w:after="0" w:line="240" w:lineRule="auto"/>
              <w:ind w:left="0"/>
              <w:jc w:val="center"/>
              <w:rPr>
                <w:rFonts w:ascii="Times New Roman" w:hAnsi="Times New Roman" w:cs="Times New Roman"/>
              </w:rPr>
            </w:pPr>
            <w:r w:rsidRPr="00324D86">
              <w:rPr>
                <w:rFonts w:ascii="Times New Roman" w:hAnsi="Times New Roman" w:cs="Times New Roman"/>
              </w:rPr>
              <w:t>Kriteria</w:t>
            </w:r>
          </w:p>
        </w:tc>
      </w:tr>
      <w:tr w:rsidR="0049565F" w:rsidRPr="00324D86" w:rsidTr="00324D86">
        <w:trPr>
          <w:trHeight w:val="557"/>
          <w:jc w:val="center"/>
        </w:trPr>
        <w:tc>
          <w:tcPr>
            <w:tcW w:w="1417" w:type="dxa"/>
          </w:tcPr>
          <w:p w:rsidR="0049565F" w:rsidRPr="00324D86" w:rsidRDefault="008B537D" w:rsidP="00324D86">
            <w:pPr>
              <w:pStyle w:val="ListParagraph"/>
              <w:autoSpaceDE w:val="0"/>
              <w:autoSpaceDN w:val="0"/>
              <w:adjustRightInd w:val="0"/>
              <w:spacing w:after="0" w:line="240" w:lineRule="auto"/>
              <w:ind w:left="0"/>
              <w:jc w:val="center"/>
              <w:rPr>
                <w:rFonts w:ascii="Times New Roman" w:hAnsi="Times New Roman" w:cs="Times New Roman"/>
              </w:rPr>
            </w:pPr>
            <w:r w:rsidRPr="00324D86">
              <w:rPr>
                <w:rFonts w:ascii="Times New Roman" w:hAnsi="Times New Roman" w:cs="Times New Roman"/>
              </w:rPr>
              <w:lastRenderedPageBreak/>
              <w:t>0 &lt; N &lt; 39</w:t>
            </w:r>
          </w:p>
          <w:p w:rsidR="008B537D" w:rsidRPr="00324D86" w:rsidRDefault="008B537D" w:rsidP="00324D86">
            <w:pPr>
              <w:pStyle w:val="ListParagraph"/>
              <w:autoSpaceDE w:val="0"/>
              <w:autoSpaceDN w:val="0"/>
              <w:adjustRightInd w:val="0"/>
              <w:spacing w:after="0" w:line="240" w:lineRule="auto"/>
              <w:ind w:left="0"/>
              <w:jc w:val="center"/>
              <w:rPr>
                <w:rFonts w:ascii="Times New Roman" w:hAnsi="Times New Roman" w:cs="Times New Roman"/>
              </w:rPr>
            </w:pPr>
            <w:r w:rsidRPr="00324D86">
              <w:rPr>
                <w:rFonts w:ascii="Times New Roman" w:hAnsi="Times New Roman" w:cs="Times New Roman"/>
              </w:rPr>
              <w:t>40 &lt; N &lt; 55</w:t>
            </w:r>
          </w:p>
          <w:p w:rsidR="008B537D" w:rsidRPr="00324D86" w:rsidRDefault="008B537D" w:rsidP="00324D86">
            <w:pPr>
              <w:pStyle w:val="ListParagraph"/>
              <w:autoSpaceDE w:val="0"/>
              <w:autoSpaceDN w:val="0"/>
              <w:adjustRightInd w:val="0"/>
              <w:spacing w:after="0" w:line="240" w:lineRule="auto"/>
              <w:ind w:left="0"/>
              <w:jc w:val="center"/>
              <w:rPr>
                <w:rFonts w:ascii="Times New Roman" w:hAnsi="Times New Roman" w:cs="Times New Roman"/>
              </w:rPr>
            </w:pPr>
            <w:r w:rsidRPr="00324D86">
              <w:rPr>
                <w:rFonts w:ascii="Times New Roman" w:hAnsi="Times New Roman" w:cs="Times New Roman"/>
              </w:rPr>
              <w:t>56 &lt; N &lt; 65</w:t>
            </w:r>
          </w:p>
          <w:p w:rsidR="008B537D" w:rsidRPr="00324D86" w:rsidRDefault="008B537D" w:rsidP="00324D86">
            <w:pPr>
              <w:pStyle w:val="ListParagraph"/>
              <w:autoSpaceDE w:val="0"/>
              <w:autoSpaceDN w:val="0"/>
              <w:adjustRightInd w:val="0"/>
              <w:spacing w:after="0" w:line="240" w:lineRule="auto"/>
              <w:ind w:left="0"/>
              <w:jc w:val="center"/>
              <w:rPr>
                <w:rFonts w:ascii="Times New Roman" w:hAnsi="Times New Roman" w:cs="Times New Roman"/>
              </w:rPr>
            </w:pPr>
            <w:r w:rsidRPr="00324D86">
              <w:rPr>
                <w:rFonts w:ascii="Times New Roman" w:hAnsi="Times New Roman" w:cs="Times New Roman"/>
              </w:rPr>
              <w:t>66 &lt; N &lt; 79</w:t>
            </w:r>
          </w:p>
          <w:p w:rsidR="008B537D" w:rsidRPr="00324D86" w:rsidRDefault="008B537D" w:rsidP="00324D86">
            <w:pPr>
              <w:pStyle w:val="ListParagraph"/>
              <w:autoSpaceDE w:val="0"/>
              <w:autoSpaceDN w:val="0"/>
              <w:adjustRightInd w:val="0"/>
              <w:spacing w:after="0" w:line="240" w:lineRule="auto"/>
              <w:ind w:left="0"/>
              <w:jc w:val="center"/>
              <w:rPr>
                <w:rFonts w:ascii="Times New Roman" w:hAnsi="Times New Roman" w:cs="Times New Roman"/>
              </w:rPr>
            </w:pPr>
            <w:r w:rsidRPr="00324D86">
              <w:rPr>
                <w:rFonts w:ascii="Times New Roman" w:hAnsi="Times New Roman" w:cs="Times New Roman"/>
              </w:rPr>
              <w:t>80 &lt; N &lt; 100</w:t>
            </w:r>
          </w:p>
        </w:tc>
        <w:tc>
          <w:tcPr>
            <w:tcW w:w="2127" w:type="dxa"/>
          </w:tcPr>
          <w:p w:rsidR="0049565F" w:rsidRPr="00324D86" w:rsidRDefault="008B537D" w:rsidP="00324D86">
            <w:pPr>
              <w:pStyle w:val="ListParagraph"/>
              <w:autoSpaceDE w:val="0"/>
              <w:autoSpaceDN w:val="0"/>
              <w:adjustRightInd w:val="0"/>
              <w:spacing w:after="0" w:line="240" w:lineRule="auto"/>
              <w:ind w:left="0"/>
              <w:jc w:val="center"/>
              <w:rPr>
                <w:rFonts w:ascii="Times New Roman" w:hAnsi="Times New Roman" w:cs="Times New Roman"/>
              </w:rPr>
            </w:pPr>
            <w:r w:rsidRPr="00324D86">
              <w:rPr>
                <w:rFonts w:ascii="Times New Roman" w:hAnsi="Times New Roman" w:cs="Times New Roman"/>
              </w:rPr>
              <w:t>Tidak Kreatif</w:t>
            </w:r>
          </w:p>
          <w:p w:rsidR="0049565F" w:rsidRPr="00324D86" w:rsidRDefault="008B537D" w:rsidP="00324D86">
            <w:pPr>
              <w:pStyle w:val="ListParagraph"/>
              <w:autoSpaceDE w:val="0"/>
              <w:autoSpaceDN w:val="0"/>
              <w:adjustRightInd w:val="0"/>
              <w:spacing w:after="0" w:line="240" w:lineRule="auto"/>
              <w:ind w:left="0"/>
              <w:jc w:val="center"/>
              <w:rPr>
                <w:rFonts w:ascii="Times New Roman" w:hAnsi="Times New Roman" w:cs="Times New Roman"/>
              </w:rPr>
            </w:pPr>
            <w:r w:rsidRPr="00324D86">
              <w:rPr>
                <w:rFonts w:ascii="Times New Roman" w:hAnsi="Times New Roman" w:cs="Times New Roman"/>
              </w:rPr>
              <w:t>Kurang Kreatif</w:t>
            </w:r>
          </w:p>
          <w:p w:rsidR="0049565F" w:rsidRPr="00324D86" w:rsidRDefault="008B537D" w:rsidP="00324D86">
            <w:pPr>
              <w:pStyle w:val="ListParagraph"/>
              <w:autoSpaceDE w:val="0"/>
              <w:autoSpaceDN w:val="0"/>
              <w:adjustRightInd w:val="0"/>
              <w:spacing w:after="0" w:line="240" w:lineRule="auto"/>
              <w:ind w:left="0"/>
              <w:jc w:val="center"/>
              <w:rPr>
                <w:rFonts w:ascii="Times New Roman" w:hAnsi="Times New Roman" w:cs="Times New Roman"/>
              </w:rPr>
            </w:pPr>
            <w:r w:rsidRPr="00324D86">
              <w:rPr>
                <w:rFonts w:ascii="Times New Roman" w:hAnsi="Times New Roman" w:cs="Times New Roman"/>
              </w:rPr>
              <w:t>Cukup Kreatif</w:t>
            </w:r>
          </w:p>
          <w:p w:rsidR="0049565F" w:rsidRPr="00324D86" w:rsidRDefault="008B537D" w:rsidP="00324D86">
            <w:pPr>
              <w:pStyle w:val="ListParagraph"/>
              <w:autoSpaceDE w:val="0"/>
              <w:autoSpaceDN w:val="0"/>
              <w:adjustRightInd w:val="0"/>
              <w:spacing w:after="0" w:line="240" w:lineRule="auto"/>
              <w:ind w:left="0"/>
              <w:jc w:val="center"/>
              <w:rPr>
                <w:rFonts w:ascii="Times New Roman" w:hAnsi="Times New Roman" w:cs="Times New Roman"/>
              </w:rPr>
            </w:pPr>
            <w:r w:rsidRPr="00324D86">
              <w:rPr>
                <w:rFonts w:ascii="Times New Roman" w:hAnsi="Times New Roman" w:cs="Times New Roman"/>
              </w:rPr>
              <w:t xml:space="preserve">Kreatif </w:t>
            </w:r>
          </w:p>
          <w:p w:rsidR="0049565F" w:rsidRPr="00324D86" w:rsidRDefault="008B537D" w:rsidP="00324D86">
            <w:pPr>
              <w:pStyle w:val="ListParagraph"/>
              <w:autoSpaceDE w:val="0"/>
              <w:autoSpaceDN w:val="0"/>
              <w:adjustRightInd w:val="0"/>
              <w:spacing w:after="0" w:line="240" w:lineRule="auto"/>
              <w:ind w:left="0"/>
              <w:jc w:val="center"/>
              <w:rPr>
                <w:rFonts w:ascii="Times New Roman" w:hAnsi="Times New Roman" w:cs="Times New Roman"/>
              </w:rPr>
            </w:pPr>
            <w:r w:rsidRPr="00324D86">
              <w:rPr>
                <w:rFonts w:ascii="Times New Roman" w:hAnsi="Times New Roman" w:cs="Times New Roman"/>
              </w:rPr>
              <w:t>Sangat Kreatif</w:t>
            </w:r>
          </w:p>
        </w:tc>
      </w:tr>
    </w:tbl>
    <w:p w:rsidR="0082280E" w:rsidRPr="0029403E" w:rsidRDefault="0082280E" w:rsidP="00373131">
      <w:pPr>
        <w:tabs>
          <w:tab w:val="left" w:pos="709"/>
        </w:tabs>
        <w:spacing w:after="0" w:line="240" w:lineRule="auto"/>
        <w:jc w:val="center"/>
        <w:rPr>
          <w:rFonts w:ascii="Times New Roman" w:hAnsi="Times New Roman" w:cs="Times New Roman"/>
        </w:rPr>
      </w:pPr>
      <w:r w:rsidRPr="0029403E">
        <w:rPr>
          <w:rFonts w:ascii="Times New Roman" w:hAnsi="Times New Roman" w:cs="Times New Roman"/>
        </w:rPr>
        <w:t>(Sumber: Dimodifikasi dari Arikunto, 2008)</w:t>
      </w:r>
    </w:p>
    <w:p w:rsidR="0049565F" w:rsidRDefault="0082280E" w:rsidP="00373131">
      <w:pPr>
        <w:pStyle w:val="ListParagraph"/>
        <w:numPr>
          <w:ilvl w:val="0"/>
          <w:numId w:val="5"/>
        </w:numPr>
        <w:tabs>
          <w:tab w:val="left" w:pos="7384"/>
        </w:tabs>
        <w:spacing w:after="0" w:line="240" w:lineRule="auto"/>
        <w:ind w:left="284"/>
        <w:jc w:val="both"/>
        <w:rPr>
          <w:rFonts w:ascii="Times New Roman" w:hAnsi="Times New Roman" w:cs="Times New Roman"/>
          <w:b/>
        </w:rPr>
      </w:pPr>
      <w:r>
        <w:rPr>
          <w:rFonts w:ascii="Times New Roman" w:hAnsi="Times New Roman" w:cs="Times New Roman"/>
          <w:b/>
        </w:rPr>
        <w:t>Hasil dan Pembahasan</w:t>
      </w:r>
    </w:p>
    <w:p w:rsidR="0082280E" w:rsidRDefault="0082280E" w:rsidP="0082280E">
      <w:pPr>
        <w:pStyle w:val="ListParagraph"/>
        <w:tabs>
          <w:tab w:val="left" w:pos="7384"/>
        </w:tabs>
        <w:spacing w:after="0" w:line="240" w:lineRule="auto"/>
        <w:ind w:left="567"/>
        <w:jc w:val="both"/>
        <w:rPr>
          <w:rFonts w:ascii="Times New Roman" w:hAnsi="Times New Roman" w:cs="Times New Roman"/>
          <w:b/>
        </w:rPr>
      </w:pPr>
      <w:r>
        <w:rPr>
          <w:rFonts w:ascii="Times New Roman" w:hAnsi="Times New Roman" w:cs="Times New Roman"/>
          <w:b/>
        </w:rPr>
        <w:t xml:space="preserve">Hasil </w:t>
      </w:r>
    </w:p>
    <w:p w:rsidR="002A05AC" w:rsidRDefault="002A05AC" w:rsidP="002A05AC">
      <w:pPr>
        <w:pStyle w:val="ListParagraph"/>
        <w:tabs>
          <w:tab w:val="left" w:pos="5245"/>
        </w:tabs>
        <w:spacing w:after="0" w:line="240" w:lineRule="auto"/>
        <w:ind w:left="0" w:firstLine="426"/>
        <w:jc w:val="both"/>
        <w:rPr>
          <w:rFonts w:ascii="Times New Roman" w:hAnsi="Times New Roman" w:cs="Times New Roman"/>
        </w:rPr>
      </w:pPr>
      <w:r w:rsidRPr="002A05AC">
        <w:rPr>
          <w:rFonts w:ascii="Times New Roman" w:hAnsi="Times New Roman" w:cs="Times New Roman"/>
        </w:rPr>
        <w:t xml:space="preserve">Data hasil </w:t>
      </w:r>
      <w:r w:rsidRPr="002A05AC">
        <w:rPr>
          <w:rFonts w:ascii="Times New Roman" w:hAnsi="Times New Roman" w:cs="Times New Roman"/>
          <w:i/>
        </w:rPr>
        <w:t xml:space="preserve">Creative Thinking Skills </w:t>
      </w:r>
      <w:r w:rsidRPr="002A05AC">
        <w:rPr>
          <w:rFonts w:ascii="Times New Roman" w:hAnsi="Times New Roman" w:cs="Times New Roman"/>
        </w:rPr>
        <w:t>diperoleh dari lembar observasi yang diisi oleh observer dalam mengamati tiap-tiap subevaluasi</w:t>
      </w:r>
      <w:r>
        <w:rPr>
          <w:rFonts w:ascii="Times New Roman" w:hAnsi="Times New Roman" w:cs="Times New Roman"/>
        </w:rPr>
        <w:t xml:space="preserve"> </w:t>
      </w:r>
      <w:r w:rsidRPr="002A05AC">
        <w:rPr>
          <w:rFonts w:ascii="Times New Roman" w:hAnsi="Times New Roman" w:cs="Times New Roman"/>
          <w:i/>
        </w:rPr>
        <w:t>Creative Thinking Skills</w:t>
      </w:r>
      <w:r w:rsidRPr="002A05AC">
        <w:rPr>
          <w:rFonts w:ascii="Times New Roman" w:hAnsi="Times New Roman" w:cs="Times New Roman"/>
        </w:rPr>
        <w:t>peserta didik selama proses pembelajaran. Hasil tersebut dapat dil</w:t>
      </w:r>
      <w:r w:rsidR="00683090">
        <w:rPr>
          <w:rFonts w:ascii="Times New Roman" w:hAnsi="Times New Roman" w:cs="Times New Roman"/>
        </w:rPr>
        <w:t>ihat secara ringkas pada tabel 2</w:t>
      </w:r>
      <w:r w:rsidRPr="002A05AC">
        <w:rPr>
          <w:rFonts w:ascii="Times New Roman" w:hAnsi="Times New Roman" w:cs="Times New Roman"/>
        </w:rPr>
        <w:t>.</w:t>
      </w:r>
    </w:p>
    <w:p w:rsidR="003C3964" w:rsidRPr="002A05AC" w:rsidRDefault="003C3964" w:rsidP="002A05AC">
      <w:pPr>
        <w:pStyle w:val="ListParagraph"/>
        <w:tabs>
          <w:tab w:val="left" w:pos="5245"/>
        </w:tabs>
        <w:spacing w:after="0" w:line="240" w:lineRule="auto"/>
        <w:ind w:left="0" w:firstLine="426"/>
        <w:jc w:val="both"/>
        <w:rPr>
          <w:rFonts w:ascii="Times New Roman" w:hAnsi="Times New Roman" w:cs="Times New Roman"/>
        </w:rPr>
      </w:pPr>
    </w:p>
    <w:p w:rsidR="002A05AC" w:rsidRPr="002A05AC" w:rsidRDefault="002A05AC" w:rsidP="0017785B">
      <w:pPr>
        <w:pStyle w:val="Caption"/>
        <w:spacing w:after="0"/>
        <w:ind w:firstLine="11"/>
        <w:jc w:val="center"/>
        <w:rPr>
          <w:rFonts w:ascii="Times New Roman" w:hAnsi="Times New Roman" w:cs="Times New Roman"/>
          <w:b/>
          <w:color w:val="auto"/>
          <w:sz w:val="22"/>
          <w:szCs w:val="22"/>
          <w:lang w:val="id-ID"/>
        </w:rPr>
      </w:pPr>
      <w:bookmarkStart w:id="1" w:name="_Toc37833828"/>
      <w:r w:rsidRPr="002A05AC">
        <w:rPr>
          <w:rFonts w:ascii="Times New Roman" w:hAnsi="Times New Roman" w:cs="Times New Roman"/>
          <w:b/>
          <w:i w:val="0"/>
          <w:color w:val="auto"/>
          <w:sz w:val="22"/>
          <w:szCs w:val="22"/>
        </w:rPr>
        <w:t>Tabel</w:t>
      </w:r>
      <w:r w:rsidR="00683090">
        <w:rPr>
          <w:rFonts w:ascii="Times New Roman" w:hAnsi="Times New Roman" w:cs="Times New Roman"/>
          <w:b/>
          <w:i w:val="0"/>
          <w:color w:val="auto"/>
          <w:sz w:val="22"/>
          <w:szCs w:val="22"/>
          <w:lang w:val="id-ID"/>
        </w:rPr>
        <w:t xml:space="preserve"> 2</w:t>
      </w:r>
      <w:r w:rsidRPr="002A05AC">
        <w:rPr>
          <w:rFonts w:ascii="Times New Roman" w:hAnsi="Times New Roman" w:cs="Times New Roman"/>
          <w:b/>
          <w:i w:val="0"/>
          <w:color w:val="auto"/>
          <w:sz w:val="22"/>
          <w:szCs w:val="22"/>
          <w:lang w:val="id-ID"/>
        </w:rPr>
        <w:t xml:space="preserve">. Hasil penilaian </w:t>
      </w:r>
      <w:r w:rsidRPr="002A05AC">
        <w:rPr>
          <w:rFonts w:ascii="Times New Roman" w:hAnsi="Times New Roman" w:cs="Times New Roman"/>
          <w:b/>
          <w:color w:val="auto"/>
          <w:sz w:val="22"/>
          <w:szCs w:val="22"/>
          <w:lang w:val="id-ID"/>
        </w:rPr>
        <w:t>Creative Thinking Skills</w:t>
      </w:r>
      <w:bookmarkEnd w:id="1"/>
    </w:p>
    <w:tbl>
      <w:tblPr>
        <w:tblStyle w:val="TableGrid"/>
        <w:tblW w:w="4701" w:type="dxa"/>
        <w:jc w:val="center"/>
        <w:tblLook w:val="04A0" w:firstRow="1" w:lastRow="0" w:firstColumn="1" w:lastColumn="0" w:noHBand="0" w:noVBand="1"/>
      </w:tblPr>
      <w:tblGrid>
        <w:gridCol w:w="1280"/>
        <w:gridCol w:w="876"/>
        <w:gridCol w:w="876"/>
        <w:gridCol w:w="839"/>
        <w:gridCol w:w="839"/>
      </w:tblGrid>
      <w:tr w:rsidR="002A05AC" w:rsidRPr="002A05AC" w:rsidTr="0017785B">
        <w:trPr>
          <w:trHeight w:val="259"/>
          <w:jc w:val="center"/>
        </w:trPr>
        <w:tc>
          <w:tcPr>
            <w:tcW w:w="1274" w:type="dxa"/>
            <w:vMerge w:val="restart"/>
            <w:tcBorders>
              <w:left w:val="nil"/>
              <w:bottom w:val="single" w:sz="4" w:space="0" w:color="auto"/>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b/>
              </w:rPr>
            </w:pPr>
            <w:r w:rsidRPr="002A05AC">
              <w:rPr>
                <w:rFonts w:ascii="Times New Roman" w:hAnsi="Times New Roman" w:cs="Times New Roman"/>
                <w:b/>
              </w:rPr>
              <w:t>Aspek yang diamati</w:t>
            </w:r>
          </w:p>
        </w:tc>
        <w:tc>
          <w:tcPr>
            <w:tcW w:w="3427" w:type="dxa"/>
            <w:gridSpan w:val="4"/>
            <w:tcBorders>
              <w:left w:val="nil"/>
              <w:bottom w:val="nil"/>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b/>
              </w:rPr>
            </w:pPr>
            <w:r w:rsidRPr="002A05AC">
              <w:rPr>
                <w:rFonts w:ascii="Times New Roman" w:hAnsi="Times New Roman" w:cs="Times New Roman"/>
                <w:b/>
              </w:rPr>
              <w:t>Pertemuan ke -</w:t>
            </w:r>
          </w:p>
        </w:tc>
      </w:tr>
      <w:tr w:rsidR="002A05AC" w:rsidRPr="002A05AC" w:rsidTr="0017785B">
        <w:trPr>
          <w:trHeight w:val="259"/>
          <w:jc w:val="center"/>
        </w:trPr>
        <w:tc>
          <w:tcPr>
            <w:tcW w:w="1274" w:type="dxa"/>
            <w:vMerge/>
            <w:tcBorders>
              <w:top w:val="single" w:sz="4" w:space="0" w:color="auto"/>
              <w:left w:val="nil"/>
              <w:bottom w:val="single" w:sz="4" w:space="0" w:color="auto"/>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b/>
              </w:rPr>
            </w:pPr>
          </w:p>
        </w:tc>
        <w:tc>
          <w:tcPr>
            <w:tcW w:w="874" w:type="dxa"/>
            <w:tcBorders>
              <w:top w:val="nil"/>
              <w:left w:val="nil"/>
              <w:bottom w:val="single" w:sz="4" w:space="0" w:color="auto"/>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b/>
              </w:rPr>
            </w:pPr>
            <w:r w:rsidRPr="002A05AC">
              <w:rPr>
                <w:rFonts w:ascii="Times New Roman" w:hAnsi="Times New Roman" w:cs="Times New Roman"/>
                <w:b/>
              </w:rPr>
              <w:t>Pretest</w:t>
            </w:r>
          </w:p>
        </w:tc>
        <w:tc>
          <w:tcPr>
            <w:tcW w:w="874" w:type="dxa"/>
            <w:tcBorders>
              <w:top w:val="nil"/>
              <w:left w:val="nil"/>
              <w:bottom w:val="single" w:sz="4" w:space="0" w:color="auto"/>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b/>
              </w:rPr>
            </w:pPr>
            <w:r w:rsidRPr="002A05AC">
              <w:rPr>
                <w:rFonts w:ascii="Times New Roman" w:hAnsi="Times New Roman" w:cs="Times New Roman"/>
                <w:b/>
              </w:rPr>
              <w:t>1</w:t>
            </w:r>
          </w:p>
        </w:tc>
        <w:tc>
          <w:tcPr>
            <w:tcW w:w="839" w:type="dxa"/>
            <w:tcBorders>
              <w:top w:val="nil"/>
              <w:left w:val="nil"/>
              <w:bottom w:val="single" w:sz="4" w:space="0" w:color="auto"/>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b/>
              </w:rPr>
            </w:pPr>
            <w:r w:rsidRPr="002A05AC">
              <w:rPr>
                <w:rFonts w:ascii="Times New Roman" w:hAnsi="Times New Roman" w:cs="Times New Roman"/>
                <w:b/>
              </w:rPr>
              <w:t>2</w:t>
            </w:r>
          </w:p>
        </w:tc>
        <w:tc>
          <w:tcPr>
            <w:tcW w:w="839" w:type="dxa"/>
            <w:tcBorders>
              <w:top w:val="nil"/>
              <w:left w:val="nil"/>
              <w:bottom w:val="single" w:sz="4" w:space="0" w:color="auto"/>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b/>
              </w:rPr>
            </w:pPr>
            <w:r w:rsidRPr="002A05AC">
              <w:rPr>
                <w:rFonts w:ascii="Times New Roman" w:hAnsi="Times New Roman" w:cs="Times New Roman"/>
                <w:b/>
              </w:rPr>
              <w:t>3</w:t>
            </w:r>
          </w:p>
        </w:tc>
      </w:tr>
      <w:tr w:rsidR="002A05AC" w:rsidRPr="002A05AC" w:rsidTr="0017785B">
        <w:trPr>
          <w:trHeight w:val="259"/>
          <w:jc w:val="center"/>
        </w:trPr>
        <w:tc>
          <w:tcPr>
            <w:tcW w:w="1274" w:type="dxa"/>
            <w:tcBorders>
              <w:top w:val="single" w:sz="4" w:space="0" w:color="auto"/>
              <w:left w:val="nil"/>
              <w:bottom w:val="nil"/>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i/>
              </w:rPr>
            </w:pPr>
            <w:r w:rsidRPr="002A05AC">
              <w:rPr>
                <w:rFonts w:ascii="Times New Roman" w:hAnsi="Times New Roman" w:cs="Times New Roman"/>
                <w:i/>
              </w:rPr>
              <w:t xml:space="preserve">Fluency </w:t>
            </w:r>
          </w:p>
        </w:tc>
        <w:tc>
          <w:tcPr>
            <w:tcW w:w="874" w:type="dxa"/>
            <w:tcBorders>
              <w:top w:val="single" w:sz="4" w:space="0" w:color="auto"/>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37,90</w:t>
            </w:r>
          </w:p>
        </w:tc>
        <w:tc>
          <w:tcPr>
            <w:tcW w:w="874" w:type="dxa"/>
            <w:tcBorders>
              <w:top w:val="single" w:sz="4" w:space="0" w:color="auto"/>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45,83</w:t>
            </w:r>
          </w:p>
        </w:tc>
        <w:tc>
          <w:tcPr>
            <w:tcW w:w="839" w:type="dxa"/>
            <w:tcBorders>
              <w:top w:val="single" w:sz="4" w:space="0" w:color="auto"/>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59,16</w:t>
            </w:r>
          </w:p>
        </w:tc>
        <w:tc>
          <w:tcPr>
            <w:tcW w:w="839" w:type="dxa"/>
            <w:tcBorders>
              <w:top w:val="single" w:sz="4" w:space="0" w:color="auto"/>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94</w:t>
            </w:r>
          </w:p>
        </w:tc>
      </w:tr>
      <w:tr w:rsidR="002A05AC" w:rsidRPr="002A05AC" w:rsidTr="0017785B">
        <w:trPr>
          <w:trHeight w:val="259"/>
          <w:jc w:val="center"/>
        </w:trPr>
        <w:tc>
          <w:tcPr>
            <w:tcW w:w="1274" w:type="dxa"/>
            <w:tcBorders>
              <w:top w:val="nil"/>
              <w:left w:val="nil"/>
              <w:bottom w:val="nil"/>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i/>
              </w:rPr>
            </w:pPr>
            <w:r w:rsidRPr="002A05AC">
              <w:rPr>
                <w:rFonts w:ascii="Times New Roman" w:hAnsi="Times New Roman" w:cs="Times New Roman"/>
                <w:i/>
              </w:rPr>
              <w:t xml:space="preserve">Flexibility </w:t>
            </w:r>
          </w:p>
        </w:tc>
        <w:tc>
          <w:tcPr>
            <w:tcW w:w="874"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41,93</w:t>
            </w:r>
          </w:p>
        </w:tc>
        <w:tc>
          <w:tcPr>
            <w:tcW w:w="874"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49,16</w:t>
            </w:r>
          </w:p>
        </w:tc>
        <w:tc>
          <w:tcPr>
            <w:tcW w:w="839" w:type="dxa"/>
            <w:tcBorders>
              <w:top w:val="nil"/>
              <w:left w:val="nil"/>
              <w:bottom w:val="nil"/>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rPr>
            </w:pPr>
            <w:r w:rsidRPr="002A05AC">
              <w:rPr>
                <w:rFonts w:ascii="Times New Roman" w:hAnsi="Times New Roman" w:cs="Times New Roman"/>
              </w:rPr>
              <w:t>57,5%</w:t>
            </w:r>
          </w:p>
        </w:tc>
        <w:tc>
          <w:tcPr>
            <w:tcW w:w="839"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73,3</w:t>
            </w:r>
          </w:p>
        </w:tc>
      </w:tr>
      <w:tr w:rsidR="002A05AC" w:rsidRPr="002A05AC" w:rsidTr="0017785B">
        <w:trPr>
          <w:trHeight w:val="259"/>
          <w:jc w:val="center"/>
        </w:trPr>
        <w:tc>
          <w:tcPr>
            <w:tcW w:w="1274" w:type="dxa"/>
            <w:tcBorders>
              <w:top w:val="nil"/>
              <w:left w:val="nil"/>
              <w:bottom w:val="nil"/>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i/>
              </w:rPr>
            </w:pPr>
            <w:r w:rsidRPr="002A05AC">
              <w:rPr>
                <w:rFonts w:ascii="Times New Roman" w:hAnsi="Times New Roman" w:cs="Times New Roman"/>
                <w:i/>
              </w:rPr>
              <w:t xml:space="preserve">Originality </w:t>
            </w:r>
          </w:p>
        </w:tc>
        <w:tc>
          <w:tcPr>
            <w:tcW w:w="874"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40,32</w:t>
            </w:r>
          </w:p>
        </w:tc>
        <w:tc>
          <w:tcPr>
            <w:tcW w:w="874"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50</w:t>
            </w:r>
          </w:p>
        </w:tc>
        <w:tc>
          <w:tcPr>
            <w:tcW w:w="839"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66,6</w:t>
            </w:r>
          </w:p>
        </w:tc>
        <w:tc>
          <w:tcPr>
            <w:tcW w:w="839"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81,6</w:t>
            </w:r>
          </w:p>
        </w:tc>
      </w:tr>
      <w:tr w:rsidR="002A05AC" w:rsidRPr="002A05AC" w:rsidTr="0017785B">
        <w:trPr>
          <w:trHeight w:val="259"/>
          <w:jc w:val="center"/>
        </w:trPr>
        <w:tc>
          <w:tcPr>
            <w:tcW w:w="1274" w:type="dxa"/>
            <w:tcBorders>
              <w:top w:val="nil"/>
              <w:left w:val="nil"/>
              <w:bottom w:val="nil"/>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i/>
              </w:rPr>
            </w:pPr>
            <w:r w:rsidRPr="002A05AC">
              <w:rPr>
                <w:rFonts w:ascii="Times New Roman" w:hAnsi="Times New Roman" w:cs="Times New Roman"/>
                <w:i/>
              </w:rPr>
              <w:t xml:space="preserve">Elaboration </w:t>
            </w:r>
          </w:p>
        </w:tc>
        <w:tc>
          <w:tcPr>
            <w:tcW w:w="874"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33,06</w:t>
            </w:r>
          </w:p>
        </w:tc>
        <w:tc>
          <w:tcPr>
            <w:tcW w:w="874"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49,16</w:t>
            </w:r>
          </w:p>
        </w:tc>
        <w:tc>
          <w:tcPr>
            <w:tcW w:w="839"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72,5</w:t>
            </w:r>
          </w:p>
        </w:tc>
        <w:tc>
          <w:tcPr>
            <w:tcW w:w="839"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75,8</w:t>
            </w:r>
          </w:p>
        </w:tc>
      </w:tr>
      <w:tr w:rsidR="002A05AC" w:rsidRPr="002A05AC" w:rsidTr="0017785B">
        <w:trPr>
          <w:trHeight w:val="277"/>
          <w:jc w:val="center"/>
        </w:trPr>
        <w:tc>
          <w:tcPr>
            <w:tcW w:w="1274" w:type="dxa"/>
            <w:tcBorders>
              <w:top w:val="nil"/>
              <w:left w:val="nil"/>
              <w:bottom w:val="nil"/>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b/>
              </w:rPr>
            </w:pPr>
            <w:r w:rsidRPr="002A05AC">
              <w:rPr>
                <w:rFonts w:ascii="Times New Roman" w:hAnsi="Times New Roman" w:cs="Times New Roman"/>
                <w:b/>
              </w:rPr>
              <w:t>Rata-rata</w:t>
            </w:r>
          </w:p>
        </w:tc>
        <w:tc>
          <w:tcPr>
            <w:tcW w:w="874"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38,30</w:t>
            </w:r>
          </w:p>
        </w:tc>
        <w:tc>
          <w:tcPr>
            <w:tcW w:w="874"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48,53</w:t>
            </w:r>
          </w:p>
        </w:tc>
        <w:tc>
          <w:tcPr>
            <w:tcW w:w="839"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63,94</w:t>
            </w:r>
          </w:p>
        </w:tc>
        <w:tc>
          <w:tcPr>
            <w:tcW w:w="839" w:type="dxa"/>
            <w:tcBorders>
              <w:top w:val="nil"/>
              <w:left w:val="nil"/>
              <w:bottom w:val="nil"/>
              <w:right w:val="nil"/>
            </w:tcBorders>
          </w:tcPr>
          <w:p w:rsidR="002A05AC" w:rsidRPr="002A05AC" w:rsidRDefault="0029403E" w:rsidP="002A05AC">
            <w:pPr>
              <w:pStyle w:val="ListParagraph"/>
              <w:tabs>
                <w:tab w:val="left" w:pos="5245"/>
              </w:tabs>
              <w:spacing w:after="0" w:line="240" w:lineRule="auto"/>
              <w:ind w:left="0"/>
              <w:jc w:val="center"/>
              <w:rPr>
                <w:rFonts w:ascii="Times New Roman" w:hAnsi="Times New Roman" w:cs="Times New Roman"/>
              </w:rPr>
            </w:pPr>
            <w:r>
              <w:rPr>
                <w:rFonts w:ascii="Times New Roman" w:hAnsi="Times New Roman" w:cs="Times New Roman"/>
              </w:rPr>
              <w:t>81,17</w:t>
            </w:r>
          </w:p>
        </w:tc>
      </w:tr>
      <w:tr w:rsidR="002A05AC" w:rsidRPr="002A05AC" w:rsidTr="0017785B">
        <w:trPr>
          <w:trHeight w:val="503"/>
          <w:jc w:val="center"/>
        </w:trPr>
        <w:tc>
          <w:tcPr>
            <w:tcW w:w="1274" w:type="dxa"/>
            <w:tcBorders>
              <w:top w:val="nil"/>
              <w:left w:val="nil"/>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b/>
              </w:rPr>
            </w:pPr>
            <w:r w:rsidRPr="002A05AC">
              <w:rPr>
                <w:rFonts w:ascii="Times New Roman" w:hAnsi="Times New Roman" w:cs="Times New Roman"/>
                <w:b/>
              </w:rPr>
              <w:t xml:space="preserve">Kriteria </w:t>
            </w:r>
          </w:p>
        </w:tc>
        <w:tc>
          <w:tcPr>
            <w:tcW w:w="874" w:type="dxa"/>
            <w:tcBorders>
              <w:top w:val="nil"/>
              <w:left w:val="nil"/>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rPr>
            </w:pPr>
            <w:r w:rsidRPr="002A05AC">
              <w:rPr>
                <w:rFonts w:ascii="Times New Roman" w:hAnsi="Times New Roman" w:cs="Times New Roman"/>
              </w:rPr>
              <w:t>Tidak Kreatif</w:t>
            </w:r>
          </w:p>
        </w:tc>
        <w:tc>
          <w:tcPr>
            <w:tcW w:w="874" w:type="dxa"/>
            <w:tcBorders>
              <w:top w:val="nil"/>
              <w:left w:val="nil"/>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rPr>
            </w:pPr>
            <w:r w:rsidRPr="002A05AC">
              <w:rPr>
                <w:rFonts w:ascii="Times New Roman" w:hAnsi="Times New Roman" w:cs="Times New Roman"/>
              </w:rPr>
              <w:t>Kurang Kreatif</w:t>
            </w:r>
          </w:p>
        </w:tc>
        <w:tc>
          <w:tcPr>
            <w:tcW w:w="839" w:type="dxa"/>
            <w:tcBorders>
              <w:top w:val="nil"/>
              <w:left w:val="nil"/>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rPr>
            </w:pPr>
            <w:r w:rsidRPr="002A05AC">
              <w:rPr>
                <w:rFonts w:ascii="Times New Roman" w:hAnsi="Times New Roman" w:cs="Times New Roman"/>
              </w:rPr>
              <w:t>Cukup Kreatif</w:t>
            </w:r>
          </w:p>
        </w:tc>
        <w:tc>
          <w:tcPr>
            <w:tcW w:w="839" w:type="dxa"/>
            <w:tcBorders>
              <w:top w:val="nil"/>
              <w:left w:val="nil"/>
              <w:right w:val="nil"/>
            </w:tcBorders>
          </w:tcPr>
          <w:p w:rsidR="002A05AC" w:rsidRPr="002A05AC" w:rsidRDefault="002A05AC" w:rsidP="002A05AC">
            <w:pPr>
              <w:pStyle w:val="ListParagraph"/>
              <w:tabs>
                <w:tab w:val="left" w:pos="5245"/>
              </w:tabs>
              <w:spacing w:after="0" w:line="240" w:lineRule="auto"/>
              <w:ind w:left="0"/>
              <w:jc w:val="center"/>
              <w:rPr>
                <w:rFonts w:ascii="Times New Roman" w:hAnsi="Times New Roman" w:cs="Times New Roman"/>
              </w:rPr>
            </w:pPr>
            <w:r w:rsidRPr="002A05AC">
              <w:rPr>
                <w:rFonts w:ascii="Times New Roman" w:hAnsi="Times New Roman" w:cs="Times New Roman"/>
              </w:rPr>
              <w:t>Sangat Kreatif</w:t>
            </w:r>
          </w:p>
        </w:tc>
      </w:tr>
    </w:tbl>
    <w:p w:rsidR="002A05AC" w:rsidRDefault="00683090" w:rsidP="002A05AC">
      <w:pPr>
        <w:pStyle w:val="ListParagraph"/>
        <w:tabs>
          <w:tab w:val="left" w:pos="5245"/>
        </w:tabs>
        <w:spacing w:after="0" w:line="240" w:lineRule="auto"/>
        <w:ind w:left="0" w:firstLine="426"/>
        <w:jc w:val="both"/>
        <w:rPr>
          <w:rFonts w:ascii="Times New Roman" w:hAnsi="Times New Roman" w:cs="Times New Roman"/>
        </w:rPr>
      </w:pPr>
      <w:r>
        <w:rPr>
          <w:rFonts w:ascii="Times New Roman" w:hAnsi="Times New Roman" w:cs="Times New Roman"/>
        </w:rPr>
        <w:t>Berdasarkan tabel 2</w:t>
      </w:r>
      <w:r w:rsidR="002A05AC" w:rsidRPr="002A05AC">
        <w:rPr>
          <w:rFonts w:ascii="Times New Roman" w:hAnsi="Times New Roman" w:cs="Times New Roman"/>
        </w:rPr>
        <w:t xml:space="preserve"> hasil </w:t>
      </w:r>
      <w:r w:rsidR="002A05AC" w:rsidRPr="002A05AC">
        <w:rPr>
          <w:rFonts w:ascii="Times New Roman" w:hAnsi="Times New Roman" w:cs="Times New Roman"/>
          <w:i/>
        </w:rPr>
        <w:t xml:space="preserve">Creative Thinking Skills </w:t>
      </w:r>
      <w:r w:rsidR="002A05AC" w:rsidRPr="002A05AC">
        <w:rPr>
          <w:rFonts w:ascii="Times New Roman" w:hAnsi="Times New Roman" w:cs="Times New Roman"/>
        </w:rPr>
        <w:t xml:space="preserve">peserta didik dalam menggunakan LKPD melalui model </w:t>
      </w:r>
      <w:r w:rsidR="002A05AC" w:rsidRPr="002A05AC">
        <w:rPr>
          <w:rFonts w:ascii="Times New Roman" w:hAnsi="Times New Roman" w:cs="Times New Roman"/>
          <w:i/>
        </w:rPr>
        <w:t xml:space="preserve">Reserach Based Learning </w:t>
      </w:r>
      <w:r w:rsidR="002A05AC" w:rsidRPr="002A05AC">
        <w:rPr>
          <w:rFonts w:ascii="Times New Roman" w:hAnsi="Times New Roman" w:cs="Times New Roman"/>
        </w:rPr>
        <w:t>mengalami peningkatan pada setiap pertemuan.</w:t>
      </w:r>
    </w:p>
    <w:p w:rsidR="00324D86" w:rsidRPr="002A05AC" w:rsidRDefault="00324D86" w:rsidP="002A05AC">
      <w:pPr>
        <w:pStyle w:val="ListParagraph"/>
        <w:tabs>
          <w:tab w:val="left" w:pos="5245"/>
        </w:tabs>
        <w:spacing w:after="0" w:line="240" w:lineRule="auto"/>
        <w:ind w:left="0" w:firstLine="426"/>
        <w:jc w:val="both"/>
        <w:rPr>
          <w:rFonts w:ascii="Times New Roman" w:hAnsi="Times New Roman" w:cs="Times New Roman"/>
        </w:rPr>
      </w:pPr>
    </w:p>
    <w:p w:rsidR="002A05AC" w:rsidRPr="002A05AC" w:rsidRDefault="002A05AC" w:rsidP="002A05AC">
      <w:pPr>
        <w:tabs>
          <w:tab w:val="left" w:pos="5245"/>
        </w:tabs>
        <w:spacing w:after="0" w:line="240" w:lineRule="auto"/>
        <w:jc w:val="both"/>
        <w:rPr>
          <w:rFonts w:ascii="Times New Roman" w:hAnsi="Times New Roman" w:cs="Times New Roman"/>
          <w:b/>
        </w:rPr>
      </w:pPr>
      <w:r w:rsidRPr="002A05AC">
        <w:rPr>
          <w:rFonts w:ascii="Times New Roman" w:hAnsi="Times New Roman" w:cs="Times New Roman"/>
          <w:b/>
        </w:rPr>
        <w:t>Pembahasan</w:t>
      </w:r>
    </w:p>
    <w:p w:rsidR="002A05AC" w:rsidRPr="002A05AC" w:rsidRDefault="002A05AC" w:rsidP="00373131">
      <w:pPr>
        <w:pStyle w:val="ListParagraph"/>
        <w:tabs>
          <w:tab w:val="left" w:pos="5245"/>
        </w:tabs>
        <w:spacing w:after="0" w:line="240" w:lineRule="auto"/>
        <w:ind w:left="0"/>
        <w:jc w:val="both"/>
        <w:rPr>
          <w:rFonts w:ascii="Times New Roman" w:hAnsi="Times New Roman" w:cs="Times New Roman"/>
        </w:rPr>
      </w:pPr>
      <w:r w:rsidRPr="002A05AC">
        <w:rPr>
          <w:rFonts w:ascii="Times New Roman" w:hAnsi="Times New Roman" w:cs="Times New Roman"/>
        </w:rPr>
        <w:t>Menurut Depdiknas tahun 2008 menyatakan bahwa lembar kerja peserta didik (LKPD) adalah lembaran-lembaran berisi tugas yang harus dikerjakan oleh peserta didik. Lembar kerja biasanya berupa petunjuk serta langkah-langkah untuk menyelesaikan tugas. Menurut Trianto (2010) LKPD adalah panduan peserta didik yang digunakan untuk melakukan kegiatan penyedikan atau pemecahan masalah. LKPD berisi petunjuk pembelajaran, baik yang berupa pertanyaan maupun pernyataan yang harus dikerjakan dan dijawab oleh peserta didik.</w:t>
      </w:r>
    </w:p>
    <w:p w:rsidR="002A05AC" w:rsidRPr="002A05AC" w:rsidRDefault="002A05AC" w:rsidP="002A05AC">
      <w:pPr>
        <w:pStyle w:val="ListParagraph"/>
        <w:tabs>
          <w:tab w:val="left" w:pos="5245"/>
        </w:tabs>
        <w:spacing w:after="0" w:line="240" w:lineRule="auto"/>
        <w:ind w:left="0" w:firstLine="426"/>
        <w:jc w:val="both"/>
        <w:rPr>
          <w:rFonts w:ascii="Times New Roman" w:hAnsi="Times New Roman" w:cs="Times New Roman"/>
        </w:rPr>
      </w:pPr>
      <w:r w:rsidRPr="002A05AC">
        <w:rPr>
          <w:rFonts w:ascii="Times New Roman" w:hAnsi="Times New Roman" w:cs="Times New Roman"/>
        </w:rPr>
        <w:t xml:space="preserve">Penggunaan LKPD berbasis </w:t>
      </w:r>
      <w:r w:rsidRPr="002A05AC">
        <w:rPr>
          <w:rFonts w:ascii="Times New Roman" w:hAnsi="Times New Roman" w:cs="Times New Roman"/>
          <w:i/>
        </w:rPr>
        <w:t xml:space="preserve">PhET Interactive Simulations </w:t>
      </w:r>
      <w:r w:rsidRPr="002A05AC">
        <w:rPr>
          <w:rFonts w:ascii="Times New Roman" w:hAnsi="Times New Roman" w:cs="Times New Roman"/>
        </w:rPr>
        <w:t xml:space="preserve">melalui model </w:t>
      </w:r>
      <w:r w:rsidRPr="002A05AC">
        <w:rPr>
          <w:rFonts w:ascii="Times New Roman" w:hAnsi="Times New Roman" w:cs="Times New Roman"/>
          <w:i/>
        </w:rPr>
        <w:t xml:space="preserve">Research Based Learning </w:t>
      </w:r>
      <w:r w:rsidRPr="002A05AC">
        <w:rPr>
          <w:rFonts w:ascii="Times New Roman" w:hAnsi="Times New Roman" w:cs="Times New Roman"/>
        </w:rPr>
        <w:t xml:space="preserve">dalam pembelajaran memungkinkan peserta didik mempelajari materi momentum dan impuls secara runtut dan sistematis, sehingga mampu meningkatkan kompetensi peserta didik dan sekaligus dapat dijadikan upaya dalam meningkatkan </w:t>
      </w:r>
      <w:r w:rsidRPr="002A05AC">
        <w:rPr>
          <w:rFonts w:ascii="Times New Roman" w:hAnsi="Times New Roman" w:cs="Times New Roman"/>
          <w:i/>
        </w:rPr>
        <w:t>Creative Thinking Skills.</w:t>
      </w:r>
      <w:r w:rsidRPr="002A05AC">
        <w:rPr>
          <w:rFonts w:ascii="Times New Roman" w:hAnsi="Times New Roman" w:cs="Times New Roman"/>
        </w:rPr>
        <w:t xml:space="preserve"> LKPD berbasis </w:t>
      </w:r>
      <w:r w:rsidRPr="002A05AC">
        <w:rPr>
          <w:rFonts w:ascii="Times New Roman" w:hAnsi="Times New Roman" w:cs="Times New Roman"/>
          <w:i/>
        </w:rPr>
        <w:t xml:space="preserve">PhET Interactive Simulations </w:t>
      </w:r>
      <w:r w:rsidRPr="002A05AC">
        <w:rPr>
          <w:rFonts w:ascii="Times New Roman" w:hAnsi="Times New Roman" w:cs="Times New Roman"/>
        </w:rPr>
        <w:t xml:space="preserve">melalui model </w:t>
      </w:r>
      <w:r w:rsidRPr="002A05AC">
        <w:rPr>
          <w:rFonts w:ascii="Times New Roman" w:hAnsi="Times New Roman" w:cs="Times New Roman"/>
          <w:i/>
        </w:rPr>
        <w:t xml:space="preserve">Research Based Learning </w:t>
      </w:r>
      <w:r w:rsidRPr="002A05AC">
        <w:rPr>
          <w:rFonts w:ascii="Times New Roman" w:hAnsi="Times New Roman" w:cs="Times New Roman"/>
        </w:rPr>
        <w:t xml:space="preserve">yang dikembangkan dipandu dengan perancangan RPP dan penilaian untuk mendukung LKPD dalam pelaksanaan pembelajaran. Karena pada dasarnya tujuan </w:t>
      </w:r>
      <w:r w:rsidRPr="002A05AC">
        <w:rPr>
          <w:rFonts w:ascii="Times New Roman" w:hAnsi="Times New Roman" w:cs="Times New Roman"/>
          <w:i/>
        </w:rPr>
        <w:t xml:space="preserve">Research and Development </w:t>
      </w:r>
      <w:r w:rsidRPr="002A05AC">
        <w:rPr>
          <w:rFonts w:ascii="Times New Roman" w:hAnsi="Times New Roman" w:cs="Times New Roman"/>
        </w:rPr>
        <w:t xml:space="preserve">adalah untuk mengembangkan produk sebagai solusi dari permasalahan pembelajaran. Maka produk yang dikembangkan harus sesuai dengan kebutuhan pembelajaran dan memenuhi kriteria kualitas suatu bahan ajar. Hasil pengembangan yang diperoleh menunjukkan bahwa LKPD berbasis </w:t>
      </w:r>
      <w:r w:rsidRPr="002A05AC">
        <w:rPr>
          <w:rFonts w:ascii="Times New Roman" w:hAnsi="Times New Roman" w:cs="Times New Roman"/>
          <w:i/>
        </w:rPr>
        <w:t xml:space="preserve">PhET Interactive Simulations </w:t>
      </w:r>
      <w:r w:rsidRPr="002A05AC">
        <w:rPr>
          <w:rFonts w:ascii="Times New Roman" w:hAnsi="Times New Roman" w:cs="Times New Roman"/>
        </w:rPr>
        <w:t xml:space="preserve">melalui model </w:t>
      </w:r>
      <w:r w:rsidRPr="002A05AC">
        <w:rPr>
          <w:rFonts w:ascii="Times New Roman" w:hAnsi="Times New Roman" w:cs="Times New Roman"/>
          <w:i/>
        </w:rPr>
        <w:t xml:space="preserve">Research Based Learning, </w:t>
      </w:r>
      <w:r w:rsidRPr="002A05AC">
        <w:rPr>
          <w:rFonts w:ascii="Times New Roman" w:hAnsi="Times New Roman" w:cs="Times New Roman"/>
        </w:rPr>
        <w:t>RPP, dan penilaian yang dikembangkan telah memenu</w:t>
      </w:r>
      <w:r w:rsidR="00683090">
        <w:rPr>
          <w:rFonts w:ascii="Times New Roman" w:hAnsi="Times New Roman" w:cs="Times New Roman"/>
        </w:rPr>
        <w:t xml:space="preserve">hi </w:t>
      </w:r>
      <w:r w:rsidRPr="002A05AC">
        <w:rPr>
          <w:rFonts w:ascii="Times New Roman" w:hAnsi="Times New Roman" w:cs="Times New Roman"/>
        </w:rPr>
        <w:t>efektif.</w:t>
      </w:r>
    </w:p>
    <w:p w:rsidR="002A05AC" w:rsidRPr="002A05AC" w:rsidRDefault="002A05AC" w:rsidP="002A05AC">
      <w:pPr>
        <w:tabs>
          <w:tab w:val="left" w:pos="5245"/>
        </w:tabs>
        <w:spacing w:after="0" w:line="240" w:lineRule="auto"/>
        <w:jc w:val="both"/>
        <w:rPr>
          <w:rFonts w:ascii="Times New Roman" w:hAnsi="Times New Roman" w:cs="Times New Roman"/>
        </w:rPr>
      </w:pPr>
    </w:p>
    <w:p w:rsidR="002A05AC" w:rsidRPr="002A05AC" w:rsidRDefault="002A05AC" w:rsidP="00373131">
      <w:pPr>
        <w:pStyle w:val="ListParagraph"/>
        <w:numPr>
          <w:ilvl w:val="0"/>
          <w:numId w:val="5"/>
        </w:numPr>
        <w:tabs>
          <w:tab w:val="left" w:pos="7384"/>
        </w:tabs>
        <w:spacing w:after="0" w:line="240" w:lineRule="auto"/>
        <w:ind w:left="426"/>
        <w:jc w:val="both"/>
        <w:rPr>
          <w:rFonts w:ascii="Times New Roman" w:hAnsi="Times New Roman" w:cs="Times New Roman"/>
          <w:b/>
        </w:rPr>
      </w:pPr>
      <w:r>
        <w:rPr>
          <w:rFonts w:ascii="Times New Roman" w:hAnsi="Times New Roman" w:cs="Times New Roman"/>
          <w:b/>
        </w:rPr>
        <w:t xml:space="preserve">Kesimpulan </w:t>
      </w:r>
    </w:p>
    <w:p w:rsidR="00373131" w:rsidRDefault="0037486A" w:rsidP="0037486A">
      <w:pPr>
        <w:tabs>
          <w:tab w:val="left" w:pos="709"/>
        </w:tabs>
        <w:spacing w:after="0" w:line="240" w:lineRule="auto"/>
        <w:jc w:val="both"/>
        <w:rPr>
          <w:rFonts w:ascii="Times New Roman" w:hAnsi="Times New Roman" w:cs="Times New Roman"/>
        </w:rPr>
      </w:pPr>
      <w:r w:rsidRPr="0037486A">
        <w:rPr>
          <w:rFonts w:ascii="Times New Roman" w:hAnsi="Times New Roman" w:cs="Times New Roman"/>
        </w:rPr>
        <w:t xml:space="preserve">Berdasarkan hasil analisis data dari komponen-komponen keefektifan yaitu diperoleh nilai efektifitas </w:t>
      </w:r>
      <w:r w:rsidRPr="0037486A">
        <w:rPr>
          <w:rFonts w:ascii="Times New Roman" w:hAnsi="Times New Roman" w:cs="Times New Roman"/>
          <w:i/>
        </w:rPr>
        <w:t xml:space="preserve">Creative Thinking Skilss </w:t>
      </w:r>
      <w:r w:rsidRPr="0037486A">
        <w:rPr>
          <w:rFonts w:ascii="Times New Roman" w:hAnsi="Times New Roman" w:cs="Times New Roman"/>
        </w:rPr>
        <w:t xml:space="preserve">peserta didik dalam menggunakan LKPD berbasis </w:t>
      </w:r>
      <w:r w:rsidRPr="0037486A">
        <w:rPr>
          <w:rFonts w:ascii="Times New Roman" w:hAnsi="Times New Roman" w:cs="Times New Roman"/>
          <w:i/>
        </w:rPr>
        <w:t xml:space="preserve">PhET Interactive Simulations </w:t>
      </w:r>
      <w:r w:rsidRPr="0037486A">
        <w:rPr>
          <w:rFonts w:ascii="Times New Roman" w:hAnsi="Times New Roman" w:cs="Times New Roman"/>
        </w:rPr>
        <w:t xml:space="preserve">melalui model </w:t>
      </w:r>
      <w:r w:rsidRPr="0037486A">
        <w:rPr>
          <w:rFonts w:ascii="Times New Roman" w:hAnsi="Times New Roman" w:cs="Times New Roman"/>
          <w:i/>
        </w:rPr>
        <w:t xml:space="preserve">Research Based Learning </w:t>
      </w:r>
      <w:r w:rsidRPr="0037486A">
        <w:rPr>
          <w:rFonts w:ascii="Times New Roman" w:hAnsi="Times New Roman" w:cs="Times New Roman"/>
        </w:rPr>
        <w:t>mengalami peningkatan setiap pertemuan.</w:t>
      </w:r>
    </w:p>
    <w:p w:rsidR="00373131" w:rsidRDefault="00373131" w:rsidP="0037486A">
      <w:pPr>
        <w:tabs>
          <w:tab w:val="left" w:pos="709"/>
        </w:tabs>
        <w:spacing w:after="0" w:line="240" w:lineRule="auto"/>
        <w:jc w:val="both"/>
        <w:rPr>
          <w:rFonts w:ascii="Times New Roman" w:hAnsi="Times New Roman" w:cs="Times New Roman"/>
        </w:rPr>
      </w:pPr>
    </w:p>
    <w:p w:rsidR="00373131" w:rsidRDefault="00373131" w:rsidP="0037486A">
      <w:pPr>
        <w:tabs>
          <w:tab w:val="left" w:pos="709"/>
        </w:tabs>
        <w:spacing w:after="0" w:line="240" w:lineRule="auto"/>
        <w:jc w:val="both"/>
        <w:rPr>
          <w:rFonts w:ascii="Times New Roman" w:hAnsi="Times New Roman" w:cs="Times New Roman"/>
          <w:b/>
        </w:rPr>
      </w:pPr>
      <w:r>
        <w:rPr>
          <w:rFonts w:ascii="Times New Roman" w:hAnsi="Times New Roman" w:cs="Times New Roman"/>
          <w:b/>
        </w:rPr>
        <w:t>Ucapan Terima Kasih</w:t>
      </w:r>
    </w:p>
    <w:p w:rsidR="0049565F" w:rsidRPr="0037486A" w:rsidRDefault="00373131" w:rsidP="0037486A">
      <w:pPr>
        <w:tabs>
          <w:tab w:val="left" w:pos="709"/>
        </w:tabs>
        <w:spacing w:after="0" w:line="240" w:lineRule="auto"/>
        <w:jc w:val="both"/>
        <w:rPr>
          <w:rFonts w:ascii="Times New Roman" w:hAnsi="Times New Roman" w:cs="Times New Roman"/>
        </w:rPr>
      </w:pPr>
      <w:r>
        <w:rPr>
          <w:rFonts w:ascii="Times New Roman" w:hAnsi="Times New Roman" w:cs="Times New Roman"/>
        </w:rPr>
        <w:t>Ucapan terimakasih kepada SMAN 11 Muaro Jambi yang telah memberikan kesempatan dan dukungan dalam penelitian. Serta guru mata pelajaran Fisika SMA Negeri 11 Muaro Jambi yang telah memberikan kesempatan dalam melakukan penelitian.</w:t>
      </w:r>
    </w:p>
    <w:p w:rsidR="0049565F" w:rsidRDefault="0049565F" w:rsidP="0049565F">
      <w:pPr>
        <w:pStyle w:val="ListParagraph"/>
        <w:tabs>
          <w:tab w:val="left" w:pos="7384"/>
        </w:tabs>
        <w:spacing w:after="0" w:line="240" w:lineRule="auto"/>
        <w:ind w:left="0" w:firstLine="426"/>
        <w:jc w:val="both"/>
        <w:rPr>
          <w:rFonts w:ascii="Times New Roman" w:hAnsi="Times New Roman" w:cs="Times New Roman"/>
        </w:rPr>
      </w:pPr>
    </w:p>
    <w:p w:rsidR="0037486A" w:rsidRDefault="0037486A" w:rsidP="00373131">
      <w:pPr>
        <w:pStyle w:val="ListParagraph"/>
        <w:tabs>
          <w:tab w:val="left" w:pos="7384"/>
        </w:tabs>
        <w:spacing w:after="0" w:line="240" w:lineRule="auto"/>
        <w:ind w:left="0"/>
        <w:jc w:val="both"/>
        <w:rPr>
          <w:rFonts w:ascii="Times New Roman" w:hAnsi="Times New Roman" w:cs="Times New Roman"/>
          <w:b/>
        </w:rPr>
      </w:pPr>
      <w:r>
        <w:rPr>
          <w:rFonts w:ascii="Times New Roman" w:hAnsi="Times New Roman" w:cs="Times New Roman"/>
          <w:b/>
        </w:rPr>
        <w:t>Daftar Pustaka</w:t>
      </w:r>
    </w:p>
    <w:p w:rsidR="0037486A" w:rsidRDefault="0037486A" w:rsidP="00373131">
      <w:pPr>
        <w:spacing w:after="0" w:line="240" w:lineRule="auto"/>
        <w:ind w:left="709" w:right="-39" w:hanging="720"/>
        <w:jc w:val="both"/>
        <w:rPr>
          <w:rFonts w:ascii="Times New Roman" w:hAnsi="Times New Roman" w:cs="Times New Roman"/>
          <w:b/>
          <w:sz w:val="20"/>
          <w:szCs w:val="20"/>
        </w:rPr>
      </w:pPr>
    </w:p>
    <w:p w:rsidR="0037486A" w:rsidRPr="00CC4104" w:rsidRDefault="00373131" w:rsidP="00373131">
      <w:pPr>
        <w:spacing w:after="0" w:line="240" w:lineRule="auto"/>
        <w:ind w:left="426" w:right="-39" w:hanging="437"/>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rPr>
        <w:tab/>
      </w:r>
      <w:r w:rsidR="0037486A" w:rsidRPr="00CC4104">
        <w:rPr>
          <w:rFonts w:ascii="Times New Roman" w:hAnsi="Times New Roman" w:cs="Times New Roman"/>
          <w:sz w:val="20"/>
          <w:szCs w:val="20"/>
        </w:rPr>
        <w:t xml:space="preserve">Amalia. Y.D . , Asrizal., &amp; Kamus. Z . (2014). Pengaruh Penerapan LKS Berorientasi Pembelajaran Berbasis Masalah Terhadap Kompetensi Siswa Kelas X SMA Negeri 1 Gunung Talang. </w:t>
      </w:r>
      <w:r w:rsidR="0037486A" w:rsidRPr="00CC4104">
        <w:rPr>
          <w:rFonts w:ascii="Times New Roman" w:hAnsi="Times New Roman" w:cs="Times New Roman"/>
          <w:i/>
          <w:sz w:val="20"/>
          <w:szCs w:val="20"/>
        </w:rPr>
        <w:t>Pillar Of Physisc Education</w:t>
      </w:r>
      <w:r w:rsidR="0037486A" w:rsidRPr="00CC4104">
        <w:rPr>
          <w:rFonts w:ascii="Times New Roman" w:hAnsi="Times New Roman" w:cs="Times New Roman"/>
          <w:sz w:val="20"/>
          <w:szCs w:val="20"/>
        </w:rPr>
        <w:t>. Vol. 4 No. 17-24.</w:t>
      </w:r>
    </w:p>
    <w:p w:rsidR="0037486A" w:rsidRPr="00CC4104" w:rsidRDefault="00373131" w:rsidP="00373131">
      <w:pPr>
        <w:spacing w:after="0" w:line="240" w:lineRule="auto"/>
        <w:ind w:left="426" w:right="-39" w:hanging="437"/>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0037486A" w:rsidRPr="00CC4104">
        <w:rPr>
          <w:rFonts w:ascii="Times New Roman" w:hAnsi="Times New Roman" w:cs="Times New Roman"/>
          <w:sz w:val="20"/>
          <w:szCs w:val="20"/>
        </w:rPr>
        <w:t>Aljufri, Festiyed &amp; Syakbaniah. (2009). Studi Peningkatan Kemampuan Tenaga Pendidik dalam Mengimplementasikan Kurikulum Tingkat Satuan Pendikan Sekolah Menengah di Kota Padang Sumatera Barat.</w:t>
      </w:r>
    </w:p>
    <w:p w:rsidR="0037486A" w:rsidRPr="00CC4104" w:rsidRDefault="00373131" w:rsidP="00373131">
      <w:pPr>
        <w:spacing w:after="0" w:line="240" w:lineRule="auto"/>
        <w:ind w:left="426" w:right="-39" w:hanging="437"/>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sidR="0037486A" w:rsidRPr="00CC4104">
        <w:rPr>
          <w:rFonts w:ascii="Times New Roman" w:hAnsi="Times New Roman" w:cs="Times New Roman"/>
          <w:sz w:val="20"/>
          <w:szCs w:val="20"/>
        </w:rPr>
        <w:t>Ardika. P., Rosidin. U., &amp; Wahyudi. I. (2018). Pengaruh LKS PJBL Terhadap Hasil Belajar Siswa Pada Materi Suhu dan Perubahannya.</w:t>
      </w:r>
    </w:p>
    <w:p w:rsidR="0037486A" w:rsidRPr="00CC4104" w:rsidRDefault="00373131" w:rsidP="00373131">
      <w:pPr>
        <w:spacing w:after="0" w:line="240" w:lineRule="auto"/>
        <w:ind w:left="426" w:right="-39" w:hanging="437"/>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r w:rsidR="0037486A" w:rsidRPr="00CC4104">
        <w:rPr>
          <w:rFonts w:ascii="Times New Roman" w:hAnsi="Times New Roman" w:cs="Times New Roman"/>
          <w:sz w:val="20"/>
          <w:szCs w:val="20"/>
        </w:rPr>
        <w:t xml:space="preserve">Asmawati. E.Y.S. (2013). Lembar Kerja Siswa (LKS) Menggunakan Model </w:t>
      </w:r>
      <w:r w:rsidR="0037486A" w:rsidRPr="00CC4104">
        <w:rPr>
          <w:rFonts w:ascii="Times New Roman" w:hAnsi="Times New Roman" w:cs="Times New Roman"/>
          <w:i/>
          <w:sz w:val="20"/>
          <w:szCs w:val="20"/>
        </w:rPr>
        <w:t>Guided Inquiry</w:t>
      </w:r>
      <w:r w:rsidR="0037486A" w:rsidRPr="00CC4104">
        <w:rPr>
          <w:rFonts w:ascii="Times New Roman" w:hAnsi="Times New Roman" w:cs="Times New Roman"/>
          <w:sz w:val="20"/>
          <w:szCs w:val="20"/>
        </w:rPr>
        <w:t xml:space="preserve"> Untuk Meningkatkan Keterampilan Berpikir Kritis dan Penguasaan Konsep Siswa. Jurnal Pendidikan Fisika. Vol. III No. 1.</w:t>
      </w:r>
    </w:p>
    <w:p w:rsidR="0037486A" w:rsidRPr="00CC4104" w:rsidRDefault="00373131" w:rsidP="00373131">
      <w:pPr>
        <w:spacing w:after="0" w:line="240" w:lineRule="auto"/>
        <w:ind w:left="426" w:right="-39" w:hanging="437"/>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r>
      <w:r w:rsidR="0037486A" w:rsidRPr="00CC4104">
        <w:rPr>
          <w:rFonts w:ascii="Times New Roman" w:hAnsi="Times New Roman" w:cs="Times New Roman"/>
          <w:sz w:val="20"/>
          <w:szCs w:val="20"/>
        </w:rPr>
        <w:t xml:space="preserve">Auliyani, P., Ramli., &amp; Kamus. Z. (2018). Penerapan LKS Berbantuan Virtual Laboratory Dalam Pembelajaran Inkuiri Terbimbing Terhadap Pencapaian Kompetensi Siswa. </w:t>
      </w:r>
      <w:r w:rsidR="0037486A" w:rsidRPr="00CC4104">
        <w:rPr>
          <w:rFonts w:ascii="Times New Roman" w:hAnsi="Times New Roman" w:cs="Times New Roman"/>
          <w:i/>
          <w:sz w:val="20"/>
          <w:szCs w:val="20"/>
        </w:rPr>
        <w:t xml:space="preserve">Pillar Of Physisc Education. </w:t>
      </w:r>
      <w:r w:rsidR="0037486A" w:rsidRPr="00CC4104">
        <w:rPr>
          <w:rFonts w:ascii="Times New Roman" w:hAnsi="Times New Roman" w:cs="Times New Roman"/>
          <w:sz w:val="20"/>
          <w:szCs w:val="20"/>
        </w:rPr>
        <w:t>Vol. 11 No. 1 65-72.</w:t>
      </w:r>
    </w:p>
    <w:p w:rsidR="0037486A" w:rsidRPr="00CC4104" w:rsidRDefault="00373131" w:rsidP="00373131">
      <w:pPr>
        <w:spacing w:after="0" w:line="240" w:lineRule="auto"/>
        <w:ind w:left="426" w:right="-39" w:hanging="437"/>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0037486A" w:rsidRPr="00CC4104">
        <w:rPr>
          <w:rFonts w:ascii="Times New Roman" w:hAnsi="Times New Roman" w:cs="Times New Roman"/>
          <w:sz w:val="20"/>
          <w:szCs w:val="20"/>
        </w:rPr>
        <w:t>Ch</w:t>
      </w:r>
      <w:r w:rsidR="00B257C3">
        <w:rPr>
          <w:rFonts w:ascii="Times New Roman" w:hAnsi="Times New Roman" w:cs="Times New Roman"/>
          <w:sz w:val="20"/>
          <w:szCs w:val="20"/>
        </w:rPr>
        <w:t>otimah. C ., Hendri. M., Rasmi</w:t>
      </w:r>
      <w:r w:rsidR="0037486A" w:rsidRPr="00CC4104">
        <w:rPr>
          <w:rFonts w:ascii="Times New Roman" w:hAnsi="Times New Roman" w:cs="Times New Roman"/>
          <w:sz w:val="20"/>
          <w:szCs w:val="20"/>
        </w:rPr>
        <w:t xml:space="preserve"> D.P. (2018). Penerapan LKS Berbasis Inkuiri Terbimbing Pada Materi Listrik Terhadap Hasil Belajar Siswa Kelas </w:t>
      </w:r>
      <w:r w:rsidR="00B257C3">
        <w:rPr>
          <w:rFonts w:ascii="Times New Roman" w:hAnsi="Times New Roman" w:cs="Times New Roman"/>
          <w:sz w:val="20"/>
          <w:szCs w:val="20"/>
        </w:rPr>
        <w:t>IX SMP N 22 Kota Jambi. Jurnal P</w:t>
      </w:r>
      <w:r w:rsidR="0037486A" w:rsidRPr="00CC4104">
        <w:rPr>
          <w:rFonts w:ascii="Times New Roman" w:hAnsi="Times New Roman" w:cs="Times New Roman"/>
          <w:sz w:val="20"/>
          <w:szCs w:val="20"/>
        </w:rPr>
        <w:t>enelitian Pembelajaran Fisika. Vol. 9. No.1.</w:t>
      </w:r>
    </w:p>
    <w:p w:rsidR="0037486A" w:rsidRPr="00CC4104" w:rsidRDefault="00373131" w:rsidP="00373131">
      <w:pPr>
        <w:spacing w:after="0" w:line="240" w:lineRule="auto"/>
        <w:ind w:left="426" w:right="-39" w:hanging="437"/>
        <w:jc w:val="both"/>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r>
      <w:r w:rsidR="0037486A" w:rsidRPr="00CC4104">
        <w:rPr>
          <w:rFonts w:ascii="Times New Roman" w:hAnsi="Times New Roman" w:cs="Times New Roman"/>
          <w:sz w:val="20"/>
          <w:szCs w:val="20"/>
        </w:rPr>
        <w:t xml:space="preserve">Festiyed, Syakbaniah. (2008). Model Pembelajaran Integrasi </w:t>
      </w:r>
      <w:r w:rsidR="0037486A" w:rsidRPr="00CC4104">
        <w:rPr>
          <w:rFonts w:ascii="Times New Roman" w:hAnsi="Times New Roman" w:cs="Times New Roman"/>
          <w:i/>
          <w:sz w:val="20"/>
          <w:szCs w:val="20"/>
        </w:rPr>
        <w:t>E-Learning</w:t>
      </w:r>
      <w:r w:rsidR="0037486A" w:rsidRPr="00CC4104">
        <w:rPr>
          <w:rFonts w:ascii="Times New Roman" w:hAnsi="Times New Roman" w:cs="Times New Roman"/>
          <w:sz w:val="20"/>
          <w:szCs w:val="20"/>
        </w:rPr>
        <w:t xml:space="preserve"> berbentuk CD Multimedia dengan pembelajaran Berorientasi </w:t>
      </w:r>
      <w:r w:rsidR="0037486A" w:rsidRPr="00CC4104">
        <w:rPr>
          <w:rFonts w:ascii="Times New Roman" w:hAnsi="Times New Roman" w:cs="Times New Roman"/>
          <w:i/>
          <w:sz w:val="20"/>
          <w:szCs w:val="20"/>
        </w:rPr>
        <w:t>Life Skill</w:t>
      </w:r>
      <w:r w:rsidR="0037486A" w:rsidRPr="00CC4104">
        <w:rPr>
          <w:rFonts w:ascii="Times New Roman" w:hAnsi="Times New Roman" w:cs="Times New Roman"/>
          <w:sz w:val="20"/>
          <w:szCs w:val="20"/>
        </w:rPr>
        <w:t xml:space="preserve"> untuk Meningkatkan Proses Sains Fisika (Studi Eksperimen di SMPN 12 Padang).</w:t>
      </w:r>
    </w:p>
    <w:p w:rsidR="0037486A" w:rsidRPr="00CC4104" w:rsidRDefault="00373131" w:rsidP="00373131">
      <w:pPr>
        <w:spacing w:after="0" w:line="240" w:lineRule="auto"/>
        <w:ind w:left="426" w:right="-39" w:hanging="437"/>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r>
      <w:r w:rsidR="0037486A" w:rsidRPr="00CC4104">
        <w:rPr>
          <w:rFonts w:ascii="Times New Roman" w:hAnsi="Times New Roman" w:cs="Times New Roman"/>
          <w:sz w:val="20"/>
          <w:szCs w:val="20"/>
        </w:rPr>
        <w:t>Glass, G.V., McGaw B., &amp; Smith, M.L. 1981. Meta-Analysis in Social Research. Sage Publications. London: Sage Publications.</w:t>
      </w:r>
    </w:p>
    <w:p w:rsidR="0037486A" w:rsidRPr="00CC4104" w:rsidRDefault="00373131" w:rsidP="00373131">
      <w:pPr>
        <w:spacing w:after="0" w:line="240" w:lineRule="auto"/>
        <w:ind w:left="426" w:right="-39" w:hanging="437"/>
        <w:jc w:val="both"/>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ab/>
      </w:r>
      <w:r w:rsidR="0037486A" w:rsidRPr="00CC4104">
        <w:rPr>
          <w:rFonts w:ascii="Times New Roman" w:hAnsi="Times New Roman" w:cs="Times New Roman"/>
          <w:sz w:val="20"/>
          <w:szCs w:val="20"/>
        </w:rPr>
        <w:t xml:space="preserve">Hidayat. T., (2014). Pengaruh Penggunaan Lembar Kerja Siswa (LKS) Berbasis Model </w:t>
      </w:r>
      <w:r w:rsidR="0037486A" w:rsidRPr="00CC4104">
        <w:rPr>
          <w:rFonts w:ascii="Times New Roman" w:hAnsi="Times New Roman" w:cs="Times New Roman"/>
          <w:i/>
          <w:sz w:val="20"/>
          <w:szCs w:val="20"/>
        </w:rPr>
        <w:t>Problem Solving Polya</w:t>
      </w:r>
      <w:r w:rsidR="0037486A" w:rsidRPr="00CC4104">
        <w:rPr>
          <w:rFonts w:ascii="Times New Roman" w:hAnsi="Times New Roman" w:cs="Times New Roman"/>
          <w:sz w:val="20"/>
          <w:szCs w:val="20"/>
        </w:rPr>
        <w:t xml:space="preserve"> Pada Konsep Fluida Dinamis Terhadap Kemampuan Menganalisis Siswa. Vol. 3 No. 2.</w:t>
      </w:r>
    </w:p>
    <w:p w:rsidR="0037486A" w:rsidRPr="00CC4104" w:rsidRDefault="00373131" w:rsidP="00373131">
      <w:pPr>
        <w:spacing w:after="0" w:line="240" w:lineRule="auto"/>
        <w:ind w:left="426" w:right="-39" w:hanging="437"/>
        <w:jc w:val="both"/>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r>
      <w:r w:rsidR="0037486A" w:rsidRPr="00CC4104">
        <w:rPr>
          <w:rFonts w:ascii="Times New Roman" w:hAnsi="Times New Roman" w:cs="Times New Roman"/>
          <w:sz w:val="20"/>
          <w:szCs w:val="20"/>
        </w:rPr>
        <w:t xml:space="preserve">Kurniawan. R. 92010). Pengaruh Penggunaan LKS Berbasis </w:t>
      </w:r>
      <w:r w:rsidR="0037486A" w:rsidRPr="00CC4104">
        <w:rPr>
          <w:rFonts w:ascii="Times New Roman" w:hAnsi="Times New Roman" w:cs="Times New Roman"/>
          <w:i/>
          <w:sz w:val="20"/>
          <w:szCs w:val="20"/>
        </w:rPr>
        <w:t>Guided Inquiry</w:t>
      </w:r>
      <w:r w:rsidR="0037486A" w:rsidRPr="00CC4104">
        <w:rPr>
          <w:rFonts w:ascii="Times New Roman" w:hAnsi="Times New Roman" w:cs="Times New Roman"/>
          <w:sz w:val="20"/>
          <w:szCs w:val="20"/>
        </w:rPr>
        <w:t xml:space="preserve"> Terhadap Hasil Belajar Fisika Siswa Kelas X MIPA SMA. Jurnal Riset Fisika Edukasi dan Sains. Vol. 2 No. 2.</w:t>
      </w:r>
    </w:p>
    <w:p w:rsidR="0037486A" w:rsidRPr="00CC4104" w:rsidRDefault="00373131" w:rsidP="00373131">
      <w:pPr>
        <w:spacing w:after="0" w:line="240" w:lineRule="auto"/>
        <w:ind w:left="426" w:right="-39" w:hanging="437"/>
        <w:jc w:val="both"/>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rPr>
        <w:tab/>
      </w:r>
      <w:r w:rsidR="0037486A" w:rsidRPr="00CC4104">
        <w:rPr>
          <w:rFonts w:ascii="Times New Roman" w:hAnsi="Times New Roman" w:cs="Times New Roman"/>
          <w:sz w:val="20"/>
          <w:szCs w:val="20"/>
        </w:rPr>
        <w:t>Nasir. M., Harjono. A., Sridana. N. (2015). Pengaruh Pembelajaran Menggunakan LKS Inkuiri Terintegrasi Genetik Sains (ITGS) terhadap Hasil Belajar Fisika Di Tinjau Dari Motivasi Berprestasi Siswa Di SMA N 1 Aikmel. Jurnal Penelitian Pendidikan IPA (JPPIPA). Vol. 1. No. 1.</w:t>
      </w:r>
    </w:p>
    <w:p w:rsidR="0037486A" w:rsidRDefault="00373131" w:rsidP="00373131">
      <w:pPr>
        <w:spacing w:after="0" w:line="240" w:lineRule="auto"/>
        <w:ind w:left="426" w:right="-39" w:hanging="437"/>
        <w:jc w:val="both"/>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rPr>
        <w:tab/>
      </w:r>
      <w:r w:rsidR="0037486A" w:rsidRPr="00CC4104">
        <w:rPr>
          <w:rFonts w:ascii="Times New Roman" w:hAnsi="Times New Roman" w:cs="Times New Roman"/>
          <w:sz w:val="20"/>
          <w:szCs w:val="20"/>
        </w:rPr>
        <w:t xml:space="preserve">Putri. A.M., Fauzi. A., Murtiani. (2013).  Pengaruh LKS Bertampilan Komik Terhadap Hasil Belajar IPA Fisika Siswa Dalam Pembelajaran Problem Based Instruction Materi Gelombvang Bunyi dan Optika di Kelas VIII SMP N 3 Bukit Tinggi. </w:t>
      </w:r>
      <w:r w:rsidR="0037486A" w:rsidRPr="00CC4104">
        <w:rPr>
          <w:rFonts w:ascii="Times New Roman" w:hAnsi="Times New Roman" w:cs="Times New Roman"/>
          <w:i/>
          <w:sz w:val="20"/>
          <w:szCs w:val="20"/>
        </w:rPr>
        <w:t xml:space="preserve">Pillar Of Physisc Education. </w:t>
      </w:r>
      <w:r w:rsidR="0029403E">
        <w:rPr>
          <w:rFonts w:ascii="Times New Roman" w:hAnsi="Times New Roman" w:cs="Times New Roman"/>
          <w:sz w:val="20"/>
          <w:szCs w:val="20"/>
        </w:rPr>
        <w:t>Vol. 2 137-144</w:t>
      </w:r>
      <w:r w:rsidR="00D13D21">
        <w:rPr>
          <w:rFonts w:ascii="Times New Roman" w:hAnsi="Times New Roman" w:cs="Times New Roman"/>
          <w:sz w:val="20"/>
          <w:szCs w:val="20"/>
        </w:rPr>
        <w:t>.</w:t>
      </w:r>
    </w:p>
    <w:p w:rsidR="00B257C3" w:rsidRPr="00B257C3" w:rsidRDefault="00373131" w:rsidP="00373131">
      <w:pPr>
        <w:spacing w:after="0" w:line="240" w:lineRule="auto"/>
        <w:ind w:left="426" w:right="-39" w:hanging="437"/>
        <w:jc w:val="both"/>
        <w:rPr>
          <w:rFonts w:ascii="Times New Roman" w:hAnsi="Times New Roman" w:cs="Times New Roman"/>
          <w:sz w:val="20"/>
          <w:szCs w:val="20"/>
        </w:rPr>
      </w:pPr>
      <w:r>
        <w:rPr>
          <w:rFonts w:ascii="Times New Roman" w:hAnsi="Times New Roman" w:cs="Times New Roman"/>
          <w:sz w:val="20"/>
          <w:szCs w:val="20"/>
        </w:rPr>
        <w:t>[13]</w:t>
      </w:r>
      <w:r>
        <w:rPr>
          <w:rFonts w:ascii="Times New Roman" w:hAnsi="Times New Roman" w:cs="Times New Roman"/>
          <w:sz w:val="20"/>
          <w:szCs w:val="20"/>
        </w:rPr>
        <w:tab/>
      </w:r>
      <w:r w:rsidR="00B257C3">
        <w:rPr>
          <w:rFonts w:ascii="Times New Roman" w:hAnsi="Times New Roman" w:cs="Times New Roman"/>
          <w:sz w:val="20"/>
          <w:szCs w:val="20"/>
        </w:rPr>
        <w:t xml:space="preserve">Ginita. S, Kamus. Z, &amp; Gusnedi. (2018). Analisis Validitas, Praktikalitas, dan Efektifitas Pengembangan Bahan Ajar Terintegrasi Konten Kecerdasan Spiritual Pada Materi Fisika Tentang Vektor dan Gerak Lurus. </w:t>
      </w:r>
      <w:r w:rsidR="00B257C3">
        <w:rPr>
          <w:rFonts w:ascii="Times New Roman" w:hAnsi="Times New Roman" w:cs="Times New Roman"/>
          <w:i/>
          <w:sz w:val="20"/>
          <w:szCs w:val="20"/>
        </w:rPr>
        <w:t xml:space="preserve">Pillar Of Physics Education. </w:t>
      </w:r>
      <w:r w:rsidR="00B257C3">
        <w:rPr>
          <w:rFonts w:ascii="Times New Roman" w:hAnsi="Times New Roman" w:cs="Times New Roman"/>
          <w:sz w:val="20"/>
          <w:szCs w:val="20"/>
        </w:rPr>
        <w:t>Vol. 11. No. 2. 153-160.</w:t>
      </w:r>
    </w:p>
    <w:p w:rsidR="00D13D21" w:rsidRPr="00D13D21" w:rsidRDefault="00373131" w:rsidP="00373131">
      <w:pPr>
        <w:spacing w:after="0" w:line="240" w:lineRule="auto"/>
        <w:ind w:left="426" w:right="-39" w:hanging="437"/>
        <w:jc w:val="both"/>
        <w:rPr>
          <w:rFonts w:ascii="Times New Roman" w:hAnsi="Times New Roman" w:cs="Times New Roman"/>
          <w:sz w:val="20"/>
          <w:szCs w:val="20"/>
        </w:rPr>
        <w:sectPr w:rsidR="00D13D21" w:rsidRPr="00D13D21" w:rsidSect="0017785B">
          <w:type w:val="continuous"/>
          <w:pgSz w:w="11906" w:h="16838"/>
          <w:pgMar w:top="1440" w:right="1440" w:bottom="1440" w:left="1440" w:header="708" w:footer="708" w:gutter="0"/>
          <w:cols w:space="708"/>
          <w:docGrid w:linePitch="360"/>
        </w:sectPr>
      </w:pPr>
      <w:r>
        <w:rPr>
          <w:rFonts w:ascii="Times New Roman" w:hAnsi="Times New Roman" w:cs="Times New Roman"/>
          <w:sz w:val="20"/>
          <w:szCs w:val="20"/>
        </w:rPr>
        <w:t>[14]</w:t>
      </w:r>
      <w:r>
        <w:rPr>
          <w:rFonts w:ascii="Times New Roman" w:hAnsi="Times New Roman" w:cs="Times New Roman"/>
          <w:sz w:val="20"/>
          <w:szCs w:val="20"/>
        </w:rPr>
        <w:tab/>
      </w:r>
      <w:r w:rsidR="00D13D21">
        <w:rPr>
          <w:rFonts w:ascii="Times New Roman" w:hAnsi="Times New Roman" w:cs="Times New Roman"/>
          <w:sz w:val="20"/>
          <w:szCs w:val="20"/>
        </w:rPr>
        <w:t xml:space="preserve">Windrianto. (2017). Efektifitas Lembar Kerja Siswa Dengan Model </w:t>
      </w:r>
      <w:r w:rsidR="00D13D21">
        <w:rPr>
          <w:rFonts w:ascii="Times New Roman" w:hAnsi="Times New Roman" w:cs="Times New Roman"/>
          <w:i/>
          <w:sz w:val="20"/>
          <w:szCs w:val="20"/>
        </w:rPr>
        <w:t xml:space="preserve">Problem Based Learning </w:t>
      </w:r>
      <w:r w:rsidR="00D13D21">
        <w:rPr>
          <w:rFonts w:ascii="Times New Roman" w:hAnsi="Times New Roman" w:cs="Times New Roman"/>
          <w:sz w:val="20"/>
          <w:szCs w:val="20"/>
        </w:rPr>
        <w:t>Pada   Materi Bangun Ruang Sisi Datar Kelas VIII SMP. Jurnal Penelitian Pembelajaran Matematika Sekolah (JP2MS), Vol. 1, No.2</w:t>
      </w:r>
      <w:r w:rsidR="00B257C3">
        <w:rPr>
          <w:rFonts w:ascii="Times New Roman" w:hAnsi="Times New Roman" w:cs="Times New Roman"/>
          <w:sz w:val="20"/>
          <w:szCs w:val="20"/>
        </w:rPr>
        <w:t>. Desember 2017.</w:t>
      </w:r>
    </w:p>
    <w:p w:rsidR="00324D86" w:rsidRDefault="00324D86" w:rsidP="0037486A">
      <w:pPr>
        <w:pStyle w:val="ListParagraph"/>
        <w:tabs>
          <w:tab w:val="left" w:pos="7384"/>
        </w:tabs>
        <w:spacing w:after="0" w:line="240" w:lineRule="auto"/>
        <w:ind w:left="0"/>
        <w:jc w:val="both"/>
        <w:rPr>
          <w:rFonts w:ascii="Times New Roman" w:hAnsi="Times New Roman" w:cs="Times New Roman"/>
          <w:b/>
        </w:rPr>
        <w:sectPr w:rsidR="00324D86">
          <w:pgSz w:w="11906" w:h="16838"/>
          <w:pgMar w:top="1440" w:right="1440" w:bottom="1440" w:left="1440" w:header="708" w:footer="708" w:gutter="0"/>
          <w:cols w:space="708"/>
          <w:docGrid w:linePitch="360"/>
        </w:sectPr>
      </w:pPr>
    </w:p>
    <w:p w:rsidR="0037486A" w:rsidRPr="0037486A" w:rsidRDefault="0037486A" w:rsidP="0037486A">
      <w:pPr>
        <w:pStyle w:val="ListParagraph"/>
        <w:tabs>
          <w:tab w:val="left" w:pos="7384"/>
        </w:tabs>
        <w:spacing w:after="0" w:line="240" w:lineRule="auto"/>
        <w:ind w:left="0"/>
        <w:jc w:val="both"/>
        <w:rPr>
          <w:rFonts w:ascii="Times New Roman" w:hAnsi="Times New Roman" w:cs="Times New Roman"/>
          <w:b/>
        </w:rPr>
      </w:pPr>
    </w:p>
    <w:sectPr w:rsidR="0037486A" w:rsidRPr="0037486A" w:rsidSect="00324D8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809" w:rsidRDefault="00ED4809" w:rsidP="0082280E">
      <w:pPr>
        <w:spacing w:after="0" w:line="240" w:lineRule="auto"/>
      </w:pPr>
      <w:r>
        <w:separator/>
      </w:r>
    </w:p>
  </w:endnote>
  <w:endnote w:type="continuationSeparator" w:id="0">
    <w:p w:rsidR="00ED4809" w:rsidRDefault="00ED4809" w:rsidP="0082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809" w:rsidRDefault="00ED4809" w:rsidP="0082280E">
      <w:pPr>
        <w:spacing w:after="0" w:line="240" w:lineRule="auto"/>
      </w:pPr>
      <w:r>
        <w:separator/>
      </w:r>
    </w:p>
  </w:footnote>
  <w:footnote w:type="continuationSeparator" w:id="0">
    <w:p w:rsidR="00ED4809" w:rsidRDefault="00ED4809" w:rsidP="008228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723C8"/>
    <w:multiLevelType w:val="hybridMultilevel"/>
    <w:tmpl w:val="87763D9A"/>
    <w:lvl w:ilvl="0" w:tplc="B44095F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50903CB"/>
    <w:multiLevelType w:val="hybridMultilevel"/>
    <w:tmpl w:val="5F28F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6A448C"/>
    <w:multiLevelType w:val="hybridMultilevel"/>
    <w:tmpl w:val="F18C3A7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364365B4"/>
    <w:multiLevelType w:val="hybridMultilevel"/>
    <w:tmpl w:val="16B0B01E"/>
    <w:lvl w:ilvl="0" w:tplc="E4C86BC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4B8C115D"/>
    <w:multiLevelType w:val="hybridMultilevel"/>
    <w:tmpl w:val="4DA8A054"/>
    <w:lvl w:ilvl="0" w:tplc="BAAE452E">
      <w:start w:val="1"/>
      <w:numFmt w:val="lowerLetter"/>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5">
    <w:nsid w:val="4B966DC1"/>
    <w:multiLevelType w:val="hybridMultilevel"/>
    <w:tmpl w:val="44003B46"/>
    <w:lvl w:ilvl="0" w:tplc="2B12A27A">
      <w:start w:val="1"/>
      <w:numFmt w:val="upperLetter"/>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4CE77A4E"/>
    <w:multiLevelType w:val="multilevel"/>
    <w:tmpl w:val="99A27E8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1221FFA"/>
    <w:multiLevelType w:val="hybridMultilevel"/>
    <w:tmpl w:val="2B54A6BA"/>
    <w:lvl w:ilvl="0" w:tplc="5A2E02EA">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791F6587"/>
    <w:multiLevelType w:val="multilevel"/>
    <w:tmpl w:val="6678A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9C13894"/>
    <w:multiLevelType w:val="hybridMultilevel"/>
    <w:tmpl w:val="F58C8A9E"/>
    <w:lvl w:ilvl="0" w:tplc="04210015">
      <w:start w:val="1"/>
      <w:numFmt w:val="upperLetter"/>
      <w:lvlText w:val="%1."/>
      <w:lvlJc w:val="left"/>
      <w:pPr>
        <w:ind w:left="426"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6"/>
  </w:num>
  <w:num w:numId="5">
    <w:abstractNumId w:val="1"/>
  </w:num>
  <w:num w:numId="6">
    <w:abstractNumId w:val="2"/>
  </w:num>
  <w:num w:numId="7">
    <w:abstractNumId w:val="3"/>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9E"/>
    <w:rsid w:val="00095190"/>
    <w:rsid w:val="000960D4"/>
    <w:rsid w:val="000F6B2B"/>
    <w:rsid w:val="00167068"/>
    <w:rsid w:val="0017785B"/>
    <w:rsid w:val="00193AF9"/>
    <w:rsid w:val="002106C1"/>
    <w:rsid w:val="0029403E"/>
    <w:rsid w:val="002A05AC"/>
    <w:rsid w:val="002B269E"/>
    <w:rsid w:val="00324D86"/>
    <w:rsid w:val="00366282"/>
    <w:rsid w:val="00373131"/>
    <w:rsid w:val="0037486A"/>
    <w:rsid w:val="003824AB"/>
    <w:rsid w:val="003C3964"/>
    <w:rsid w:val="00425EE4"/>
    <w:rsid w:val="0049565F"/>
    <w:rsid w:val="00557A75"/>
    <w:rsid w:val="00582C58"/>
    <w:rsid w:val="005A54D2"/>
    <w:rsid w:val="005C6E06"/>
    <w:rsid w:val="0062061E"/>
    <w:rsid w:val="00683090"/>
    <w:rsid w:val="007C6F06"/>
    <w:rsid w:val="0082280E"/>
    <w:rsid w:val="008B537D"/>
    <w:rsid w:val="008E24B2"/>
    <w:rsid w:val="009E10D3"/>
    <w:rsid w:val="00A44D3C"/>
    <w:rsid w:val="00A85F41"/>
    <w:rsid w:val="00B257C3"/>
    <w:rsid w:val="00B4649D"/>
    <w:rsid w:val="00C356AD"/>
    <w:rsid w:val="00C42C4C"/>
    <w:rsid w:val="00D10857"/>
    <w:rsid w:val="00D13D21"/>
    <w:rsid w:val="00E81EB2"/>
    <w:rsid w:val="00EB32C9"/>
    <w:rsid w:val="00ED4809"/>
    <w:rsid w:val="00F4564D"/>
    <w:rsid w:val="00F541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729EA-EA1D-432A-B84C-E302B387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ind w:left="5035"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69E"/>
    <w:pPr>
      <w:spacing w:after="160" w:line="259" w:lineRule="auto"/>
      <w:ind w:left="0" w:firstLine="0"/>
      <w:jc w:val="left"/>
    </w:pPr>
  </w:style>
  <w:style w:type="paragraph" w:styleId="Heading2">
    <w:name w:val="heading 2"/>
    <w:basedOn w:val="Normal"/>
    <w:next w:val="Normal"/>
    <w:link w:val="Heading2Char"/>
    <w:autoRedefine/>
    <w:uiPriority w:val="9"/>
    <w:unhideWhenUsed/>
    <w:qFormat/>
    <w:rsid w:val="00095190"/>
    <w:pPr>
      <w:keepNext/>
      <w:keepLines/>
      <w:numPr>
        <w:numId w:val="4"/>
      </w:numPr>
      <w:spacing w:before="40" w:after="200" w:line="276" w:lineRule="auto"/>
      <w:ind w:left="426" w:hanging="360"/>
      <w:outlineLvl w:val="1"/>
    </w:pPr>
    <w:rPr>
      <w:rFonts w:ascii="Times New Roman" w:eastAsiaTheme="majorEastAsia" w:hAnsi="Times New Roman" w:cstheme="majorBidi"/>
      <w:sz w:val="24"/>
      <w:szCs w:val="26"/>
      <w:lang w:val="en-US"/>
    </w:rPr>
  </w:style>
  <w:style w:type="paragraph" w:styleId="Heading3">
    <w:name w:val="heading 3"/>
    <w:basedOn w:val="Normal"/>
    <w:next w:val="Normal"/>
    <w:link w:val="Heading3Char"/>
    <w:uiPriority w:val="9"/>
    <w:semiHidden/>
    <w:unhideWhenUsed/>
    <w:qFormat/>
    <w:rsid w:val="004956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5190"/>
    <w:rPr>
      <w:rFonts w:ascii="Times New Roman" w:eastAsiaTheme="majorEastAsia" w:hAnsi="Times New Roman" w:cstheme="majorBidi"/>
      <w:sz w:val="24"/>
      <w:szCs w:val="26"/>
      <w:lang w:val="en-US"/>
    </w:rPr>
  </w:style>
  <w:style w:type="character" w:styleId="Hyperlink">
    <w:name w:val="Hyperlink"/>
    <w:basedOn w:val="DefaultParagraphFont"/>
    <w:rsid w:val="002B269E"/>
    <w:rPr>
      <w:color w:val="0000FF"/>
      <w:u w:val="single"/>
    </w:rPr>
  </w:style>
  <w:style w:type="paragraph" w:styleId="ListParagraph">
    <w:name w:val="List Paragraph"/>
    <w:aliases w:val="Body of text,Colorful List - Accent 11"/>
    <w:basedOn w:val="Normal"/>
    <w:link w:val="ListParagraphChar"/>
    <w:uiPriority w:val="34"/>
    <w:qFormat/>
    <w:rsid w:val="00F5414C"/>
    <w:pPr>
      <w:ind w:left="720"/>
      <w:contextualSpacing/>
    </w:pPr>
  </w:style>
  <w:style w:type="table" w:styleId="TableGrid">
    <w:name w:val="Table Grid"/>
    <w:basedOn w:val="TableNormal"/>
    <w:uiPriority w:val="39"/>
    <w:rsid w:val="00C356A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9565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Body of text Char,Colorful List - Accent 11 Char"/>
    <w:link w:val="ListParagraph"/>
    <w:uiPriority w:val="34"/>
    <w:locked/>
    <w:rsid w:val="0049565F"/>
  </w:style>
  <w:style w:type="paragraph" w:styleId="Caption">
    <w:name w:val="caption"/>
    <w:basedOn w:val="Normal"/>
    <w:next w:val="Normal"/>
    <w:uiPriority w:val="35"/>
    <w:unhideWhenUsed/>
    <w:qFormat/>
    <w:rsid w:val="0049565F"/>
    <w:pPr>
      <w:spacing w:after="200" w:line="240" w:lineRule="auto"/>
    </w:pPr>
    <w:rPr>
      <w:rFonts w:ascii="Calibri" w:eastAsia="Times New Roman" w:hAnsi="Calibri" w:cs="Arial"/>
      <w:i/>
      <w:iCs/>
      <w:color w:val="44546A" w:themeColor="text2"/>
      <w:sz w:val="18"/>
      <w:szCs w:val="18"/>
      <w:lang w:val="en-US"/>
    </w:rPr>
  </w:style>
  <w:style w:type="paragraph" w:styleId="Header">
    <w:name w:val="header"/>
    <w:basedOn w:val="Normal"/>
    <w:link w:val="HeaderChar"/>
    <w:uiPriority w:val="99"/>
    <w:unhideWhenUsed/>
    <w:rsid w:val="00822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80E"/>
  </w:style>
  <w:style w:type="paragraph" w:styleId="Footer">
    <w:name w:val="footer"/>
    <w:basedOn w:val="Normal"/>
    <w:link w:val="FooterChar"/>
    <w:uiPriority w:val="99"/>
    <w:unhideWhenUsed/>
    <w:rsid w:val="0082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80E"/>
  </w:style>
  <w:style w:type="paragraph" w:styleId="HTMLPreformatted">
    <w:name w:val="HTML Preformatted"/>
    <w:basedOn w:val="Normal"/>
    <w:link w:val="HTMLPreformattedChar"/>
    <w:uiPriority w:val="99"/>
    <w:unhideWhenUsed/>
    <w:rsid w:val="003C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C3964"/>
    <w:rPr>
      <w:rFonts w:ascii="Courier New" w:eastAsia="Times New Roman" w:hAnsi="Courier New" w:cs="Courier New"/>
      <w:sz w:val="20"/>
      <w:szCs w:val="20"/>
      <w:lang w:eastAsia="id-ID"/>
    </w:rPr>
  </w:style>
  <w:style w:type="paragraph" w:customStyle="1" w:styleId="ListParagraph1">
    <w:name w:val="List Paragraph1"/>
    <w:basedOn w:val="Normal"/>
    <w:uiPriority w:val="34"/>
    <w:qFormat/>
    <w:rsid w:val="00EB32C9"/>
    <w:pPr>
      <w:spacing w:after="200" w:line="276" w:lineRule="auto"/>
      <w:ind w:left="720"/>
      <w:contextualSpacing/>
    </w:pPr>
    <w:rPr>
      <w:rFonts w:ascii="Calibri" w:eastAsia="Times New Roman"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315795">
      <w:bodyDiv w:val="1"/>
      <w:marLeft w:val="0"/>
      <w:marRight w:val="0"/>
      <w:marTop w:val="0"/>
      <w:marBottom w:val="0"/>
      <w:divBdr>
        <w:top w:val="none" w:sz="0" w:space="0" w:color="auto"/>
        <w:left w:val="none" w:sz="0" w:space="0" w:color="auto"/>
        <w:bottom w:val="none" w:sz="0" w:space="0" w:color="auto"/>
        <w:right w:val="none" w:sz="0" w:space="0" w:color="auto"/>
      </w:divBdr>
    </w:div>
    <w:div w:id="157800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stiyed@fmipa.unp.ac.id" TargetMode="External"/><Relationship Id="rId3" Type="http://schemas.openxmlformats.org/officeDocument/2006/relationships/settings" Target="settings.xml"/><Relationship Id="rId7" Type="http://schemas.openxmlformats.org/officeDocument/2006/relationships/hyperlink" Target="mailto:Chotimah_Chuznul@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5</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RedBorn</dc:creator>
  <cp:keywords/>
  <dc:description/>
  <cp:lastModifiedBy>RedBorn</cp:lastModifiedBy>
  <cp:revision>8</cp:revision>
  <dcterms:created xsi:type="dcterms:W3CDTF">2020-06-02T02:10:00Z</dcterms:created>
  <dcterms:modified xsi:type="dcterms:W3CDTF">2020-07-13T23:48:00Z</dcterms:modified>
</cp:coreProperties>
</file>