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80B" w:rsidRDefault="0018480B" w:rsidP="0018480B">
      <w:pPr>
        <w:pStyle w:val="ListParagraph"/>
        <w:spacing w:after="0" w:line="240" w:lineRule="auto"/>
        <w:ind w:left="0"/>
        <w:jc w:val="center"/>
        <w:rPr>
          <w:b/>
          <w:szCs w:val="24"/>
          <w:lang w:val="id-ID"/>
        </w:rPr>
      </w:pPr>
      <w:bookmarkStart w:id="0" w:name="_GoBack"/>
      <w:bookmarkEnd w:id="0"/>
      <w:r w:rsidRPr="009206C8">
        <w:rPr>
          <w:b/>
          <w:szCs w:val="24"/>
        </w:rPr>
        <w:t>KEANEKARAGAMAN</w:t>
      </w:r>
      <w:r w:rsidRPr="009206C8">
        <w:rPr>
          <w:b/>
          <w:szCs w:val="24"/>
          <w:lang w:val="en-US"/>
        </w:rPr>
        <w:t xml:space="preserve"> JENIS</w:t>
      </w:r>
      <w:r w:rsidRPr="009206C8">
        <w:rPr>
          <w:b/>
          <w:szCs w:val="24"/>
        </w:rPr>
        <w:t xml:space="preserve"> DAN P</w:t>
      </w:r>
      <w:r w:rsidRPr="009206C8">
        <w:rPr>
          <w:b/>
          <w:szCs w:val="24"/>
          <w:lang w:val="en-US"/>
        </w:rPr>
        <w:t>ERSEBARAN</w:t>
      </w:r>
      <w:r w:rsidRPr="009206C8">
        <w:rPr>
          <w:b/>
          <w:szCs w:val="24"/>
        </w:rPr>
        <w:t xml:space="preserve"> MOLLUSCA </w:t>
      </w:r>
    </w:p>
    <w:p w:rsidR="0018480B" w:rsidRDefault="0018480B" w:rsidP="0018480B">
      <w:pPr>
        <w:pStyle w:val="ListParagraph"/>
        <w:spacing w:after="0" w:line="240" w:lineRule="auto"/>
        <w:ind w:left="0"/>
        <w:jc w:val="center"/>
        <w:rPr>
          <w:b/>
          <w:szCs w:val="24"/>
          <w:lang w:val="id-ID"/>
        </w:rPr>
      </w:pPr>
      <w:r w:rsidRPr="009206C8">
        <w:rPr>
          <w:b/>
          <w:szCs w:val="24"/>
        </w:rPr>
        <w:t>DI PANTAI BONDO</w:t>
      </w:r>
      <w:r w:rsidRPr="009206C8">
        <w:rPr>
          <w:b/>
          <w:szCs w:val="24"/>
          <w:lang w:val="en-US"/>
        </w:rPr>
        <w:t xml:space="preserve"> DAN PANTAI PRAWEAN BANDENGAN</w:t>
      </w:r>
      <w:r w:rsidRPr="009206C8">
        <w:rPr>
          <w:b/>
          <w:szCs w:val="24"/>
        </w:rPr>
        <w:t xml:space="preserve"> KEBUPATEN JEPARA </w:t>
      </w:r>
    </w:p>
    <w:p w:rsidR="0018480B" w:rsidRPr="006C0816" w:rsidRDefault="0018480B" w:rsidP="0018480B">
      <w:pPr>
        <w:pStyle w:val="ListParagraph"/>
        <w:spacing w:after="0" w:line="240" w:lineRule="auto"/>
        <w:ind w:left="0"/>
        <w:jc w:val="center"/>
        <w:rPr>
          <w:b/>
          <w:szCs w:val="24"/>
          <w:lang w:val="id-ID"/>
        </w:rPr>
      </w:pPr>
    </w:p>
    <w:p w:rsidR="0018480B" w:rsidRPr="00C24FC6" w:rsidRDefault="0018480B" w:rsidP="001848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705D9">
        <w:rPr>
          <w:rFonts w:ascii="Times New Roman" w:hAnsi="Times New Roman"/>
          <w:b/>
          <w:sz w:val="20"/>
          <w:szCs w:val="24"/>
        </w:rPr>
        <w:t>Afni Lailiyah</w:t>
      </w:r>
      <w:r>
        <w:rPr>
          <w:rFonts w:ascii="Times New Roman" w:hAnsi="Times New Roman"/>
          <w:b/>
          <w:sz w:val="20"/>
          <w:szCs w:val="24"/>
          <w:vertAlign w:val="superscript"/>
        </w:rPr>
        <w:t>1)</w:t>
      </w:r>
      <w:r>
        <w:rPr>
          <w:rFonts w:ascii="Times New Roman" w:hAnsi="Times New Roman"/>
          <w:b/>
          <w:sz w:val="20"/>
          <w:szCs w:val="24"/>
        </w:rPr>
        <w:t>, Ary Susatyo</w:t>
      </w:r>
      <w:r>
        <w:rPr>
          <w:rFonts w:ascii="Times New Roman" w:hAnsi="Times New Roman"/>
          <w:b/>
          <w:sz w:val="20"/>
          <w:szCs w:val="24"/>
          <w:vertAlign w:val="superscript"/>
        </w:rPr>
        <w:t>1)</w:t>
      </w:r>
      <w:r>
        <w:rPr>
          <w:rFonts w:ascii="Times New Roman" w:hAnsi="Times New Roman"/>
          <w:b/>
          <w:sz w:val="20"/>
          <w:szCs w:val="24"/>
        </w:rPr>
        <w:t>, M. Anas Dzakiy</w:t>
      </w:r>
      <w:r>
        <w:rPr>
          <w:rFonts w:ascii="Times New Roman" w:hAnsi="Times New Roman"/>
          <w:b/>
          <w:sz w:val="20"/>
          <w:szCs w:val="24"/>
          <w:vertAlign w:val="superscript"/>
        </w:rPr>
        <w:t>1)</w:t>
      </w:r>
    </w:p>
    <w:p w:rsidR="0018480B" w:rsidRPr="009206C8" w:rsidRDefault="0018480B" w:rsidP="001848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8480B" w:rsidRDefault="0018480B" w:rsidP="001848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/>
          <w:sz w:val="20"/>
          <w:szCs w:val="20"/>
        </w:rPr>
        <w:t>Jurusan Pendidikan Biologi Fakultas FPMIPATI Universitas PGRI Semarang</w:t>
      </w:r>
    </w:p>
    <w:p w:rsidR="0018480B" w:rsidRDefault="0018480B" w:rsidP="001848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Jl. </w:t>
      </w:r>
      <w:proofErr w:type="spellStart"/>
      <w:r>
        <w:rPr>
          <w:rFonts w:ascii="Times New Roman" w:eastAsia="Times New Roman" w:hAnsi="Times New Roman"/>
          <w:sz w:val="20"/>
          <w:szCs w:val="20"/>
          <w:shd w:val="clear" w:color="auto" w:fill="FFFFFF"/>
        </w:rPr>
        <w:t>Sidodadi</w:t>
      </w:r>
      <w:proofErr w:type="spellEnd"/>
      <w:r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Timur </w:t>
      </w:r>
      <w:proofErr w:type="spellStart"/>
      <w:r>
        <w:rPr>
          <w:rFonts w:ascii="Times New Roman" w:eastAsia="Times New Roman" w:hAnsi="Times New Roman"/>
          <w:sz w:val="20"/>
          <w:szCs w:val="20"/>
          <w:shd w:val="clear" w:color="auto" w:fill="FFFFFF"/>
        </w:rPr>
        <w:t>No</w:t>
      </w:r>
      <w:proofErr w:type="spellEnd"/>
      <w:r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24, Dr. Cipto Semarang 50125 Jawa Tengah.</w:t>
      </w:r>
    </w:p>
    <w:p w:rsidR="0018480B" w:rsidRPr="009206C8" w:rsidRDefault="0018480B" w:rsidP="001848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705D9">
        <w:rPr>
          <w:rFonts w:ascii="Times New Roman" w:hAnsi="Times New Roman"/>
          <w:sz w:val="20"/>
          <w:szCs w:val="24"/>
        </w:rPr>
        <w:t>Email :</w:t>
      </w:r>
      <w:r w:rsidRPr="00D705D9">
        <w:rPr>
          <w:rFonts w:ascii="Times New Roman" w:hAnsi="Times New Roman"/>
          <w:color w:val="0070C0"/>
          <w:sz w:val="20"/>
          <w:szCs w:val="24"/>
        </w:rPr>
        <w:t xml:space="preserve"> </w:t>
      </w:r>
      <w:hyperlink r:id="rId8" w:history="1">
        <w:r w:rsidRPr="00C24FC6">
          <w:rPr>
            <w:rStyle w:val="Hyperlink"/>
            <w:rFonts w:ascii="Times New Roman" w:hAnsi="Times New Roman"/>
            <w:color w:val="auto"/>
            <w:sz w:val="20"/>
            <w:szCs w:val="24"/>
            <w:u w:val="none"/>
          </w:rPr>
          <w:t>Afni06lailiyah@gmail.com</w:t>
        </w:r>
      </w:hyperlink>
    </w:p>
    <w:p w:rsidR="0018480B" w:rsidRDefault="0018480B" w:rsidP="001848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8480B" w:rsidRDefault="0018480B" w:rsidP="001848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B2598">
        <w:rPr>
          <w:rFonts w:ascii="Times New Roman" w:hAnsi="Times New Roman"/>
          <w:b/>
          <w:sz w:val="24"/>
          <w:szCs w:val="24"/>
          <w:lang w:val="en-US"/>
        </w:rPr>
        <w:t xml:space="preserve">THE DIVERSITY AND DISTRIBUTION OF MOLLUSCA </w:t>
      </w:r>
    </w:p>
    <w:p w:rsidR="0018480B" w:rsidRDefault="0018480B" w:rsidP="001848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IN</w:t>
      </w:r>
      <w:r w:rsidRPr="009B2598">
        <w:rPr>
          <w:rFonts w:ascii="Times New Roman" w:hAnsi="Times New Roman"/>
          <w:b/>
          <w:sz w:val="24"/>
          <w:szCs w:val="24"/>
          <w:lang w:val="en-US"/>
        </w:rPr>
        <w:t xml:space="preserve"> BONDO BEACH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AND PRAWEAN BANDENGAN BEACH </w:t>
      </w:r>
      <w:r w:rsidRPr="009B2598">
        <w:rPr>
          <w:rFonts w:ascii="Times New Roman" w:hAnsi="Times New Roman"/>
          <w:b/>
          <w:sz w:val="24"/>
          <w:szCs w:val="24"/>
          <w:lang w:val="en-US"/>
        </w:rPr>
        <w:t>JEPARA</w:t>
      </w:r>
    </w:p>
    <w:p w:rsidR="0018480B" w:rsidRPr="00E40E47" w:rsidRDefault="0018480B" w:rsidP="001848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8480B" w:rsidRDefault="0018480B" w:rsidP="001848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B2598">
        <w:rPr>
          <w:rFonts w:ascii="Times New Roman" w:hAnsi="Times New Roman"/>
          <w:b/>
          <w:sz w:val="24"/>
          <w:szCs w:val="24"/>
          <w:lang w:val="en-US"/>
        </w:rPr>
        <w:t>ABSTRACT</w:t>
      </w:r>
    </w:p>
    <w:p w:rsidR="0018480B" w:rsidRPr="009B2598" w:rsidRDefault="0018480B" w:rsidP="0018480B">
      <w:pPr>
        <w:spacing w:after="0" w:line="240" w:lineRule="auto"/>
        <w:ind w:left="540" w:right="462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9B2598">
        <w:rPr>
          <w:rFonts w:ascii="Times New Roman" w:hAnsi="Times New Roman"/>
          <w:sz w:val="24"/>
          <w:szCs w:val="24"/>
          <w:lang w:val="en-US"/>
        </w:rPr>
        <w:t>This research was held in May 2016 and finished in June 2016. T</w:t>
      </w:r>
      <w:r>
        <w:rPr>
          <w:rFonts w:ascii="Times New Roman" w:hAnsi="Times New Roman"/>
          <w:sz w:val="24"/>
          <w:szCs w:val="24"/>
          <w:lang w:val="en-US"/>
        </w:rPr>
        <w:t>he objective of this research are</w:t>
      </w:r>
      <w:r w:rsidRPr="009B2598">
        <w:rPr>
          <w:rFonts w:ascii="Times New Roman" w:hAnsi="Times New Roman"/>
          <w:sz w:val="24"/>
          <w:szCs w:val="24"/>
          <w:lang w:val="en-US"/>
        </w:rPr>
        <w:t xml:space="preserve"> to find out the diversity and the d</w:t>
      </w:r>
      <w:r>
        <w:rPr>
          <w:rFonts w:ascii="Times New Roman" w:hAnsi="Times New Roman"/>
          <w:sz w:val="24"/>
          <w:szCs w:val="24"/>
          <w:lang w:val="en-US"/>
        </w:rPr>
        <w:t xml:space="preserve">istribution of Mollusca on the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</w:t>
      </w:r>
      <w:r w:rsidRPr="009B2598">
        <w:rPr>
          <w:rFonts w:ascii="Times New Roman" w:hAnsi="Times New Roman"/>
          <w:sz w:val="24"/>
          <w:szCs w:val="24"/>
          <w:lang w:val="en-US"/>
        </w:rPr>
        <w:t>ondo</w:t>
      </w:r>
      <w:proofErr w:type="spellEnd"/>
      <w:r w:rsidRPr="009B2598">
        <w:rPr>
          <w:rFonts w:ascii="Times New Roman" w:hAnsi="Times New Roman"/>
          <w:sz w:val="24"/>
          <w:szCs w:val="24"/>
          <w:lang w:val="en-US"/>
        </w:rPr>
        <w:t xml:space="preserve"> beach and </w:t>
      </w:r>
      <w:proofErr w:type="spellStart"/>
      <w:r w:rsidRPr="009B2598">
        <w:rPr>
          <w:rFonts w:ascii="Times New Roman" w:hAnsi="Times New Roman"/>
          <w:sz w:val="24"/>
          <w:szCs w:val="24"/>
          <w:lang w:val="en-US"/>
        </w:rPr>
        <w:t>Prawean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</w:t>
      </w:r>
      <w:r w:rsidRPr="009B2598">
        <w:rPr>
          <w:rFonts w:ascii="Times New Roman" w:hAnsi="Times New Roman"/>
          <w:sz w:val="24"/>
          <w:szCs w:val="24"/>
          <w:lang w:val="en-US"/>
        </w:rPr>
        <w:t>andengan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B2598">
        <w:rPr>
          <w:rFonts w:ascii="Times New Roman" w:hAnsi="Times New Roman"/>
          <w:sz w:val="24"/>
          <w:szCs w:val="24"/>
          <w:lang w:val="en-US"/>
        </w:rPr>
        <w:t>Beach in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2598">
        <w:rPr>
          <w:rFonts w:ascii="Times New Roman" w:hAnsi="Times New Roman"/>
          <w:sz w:val="24"/>
          <w:szCs w:val="24"/>
          <w:lang w:val="en-US"/>
        </w:rPr>
        <w:t>Jepara</w:t>
      </w:r>
      <w:proofErr w:type="spellEnd"/>
      <w:r w:rsidRPr="009B2598">
        <w:rPr>
          <w:rFonts w:ascii="Times New Roman" w:hAnsi="Times New Roman"/>
          <w:sz w:val="24"/>
          <w:szCs w:val="24"/>
          <w:lang w:val="en-US"/>
        </w:rPr>
        <w:t xml:space="preserve">. The method of obtaining the data is </w:t>
      </w:r>
      <w:r w:rsidRPr="009B2598">
        <w:rPr>
          <w:rFonts w:ascii="Times New Roman" w:hAnsi="Times New Roman"/>
          <w:i/>
          <w:sz w:val="24"/>
          <w:szCs w:val="24"/>
          <w:lang w:val="en-US"/>
        </w:rPr>
        <w:t xml:space="preserve">Line </w:t>
      </w:r>
      <w:proofErr w:type="spellStart"/>
      <w:r w:rsidRPr="009B2598">
        <w:rPr>
          <w:rFonts w:ascii="Times New Roman" w:hAnsi="Times New Roman"/>
          <w:i/>
          <w:sz w:val="24"/>
          <w:szCs w:val="24"/>
          <w:lang w:val="en-US"/>
        </w:rPr>
        <w:t>Transek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9B2598">
        <w:rPr>
          <w:rFonts w:ascii="Times New Roman" w:hAnsi="Times New Roman"/>
          <w:sz w:val="24"/>
          <w:szCs w:val="24"/>
          <w:lang w:val="en-US"/>
        </w:rPr>
        <w:t>and it is assisted</w:t>
      </w:r>
      <w:r>
        <w:rPr>
          <w:rFonts w:ascii="Times New Roman" w:hAnsi="Times New Roman"/>
          <w:sz w:val="24"/>
          <w:szCs w:val="24"/>
          <w:lang w:val="en-US"/>
        </w:rPr>
        <w:t xml:space="preserve"> with</w:t>
      </w:r>
      <w:r w:rsidRPr="009B25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9144B">
        <w:rPr>
          <w:rFonts w:ascii="Times New Roman" w:hAnsi="Times New Roman"/>
          <w:i/>
          <w:sz w:val="24"/>
          <w:szCs w:val="24"/>
          <w:lang w:val="en-US"/>
        </w:rPr>
        <w:t>kuadran</w:t>
      </w:r>
      <w:proofErr w:type="spellEnd"/>
      <w:r w:rsidRPr="0099144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99144B">
        <w:rPr>
          <w:rFonts w:ascii="Times New Roman" w:hAnsi="Times New Roman"/>
          <w:sz w:val="24"/>
          <w:szCs w:val="24"/>
          <w:lang w:val="en-US"/>
        </w:rPr>
        <w:t>technique</w:t>
      </w:r>
      <w:r w:rsidRPr="0099144B">
        <w:rPr>
          <w:rFonts w:ascii="Times New Roman" w:hAnsi="Times New Roman"/>
          <w:i/>
          <w:sz w:val="24"/>
          <w:szCs w:val="24"/>
        </w:rPr>
        <w:t xml:space="preserve"> </w:t>
      </w:r>
      <w:r w:rsidRPr="0099144B">
        <w:rPr>
          <w:rFonts w:ascii="Times New Roman" w:hAnsi="Times New Roman"/>
          <w:sz w:val="24"/>
          <w:szCs w:val="24"/>
          <w:lang w:val="en-US"/>
        </w:rPr>
        <w:t xml:space="preserve">along 26 meters. The location is divided by two stations. The first station is on </w:t>
      </w:r>
      <w:proofErr w:type="spellStart"/>
      <w:r w:rsidRPr="0099144B">
        <w:rPr>
          <w:rFonts w:ascii="Times New Roman" w:hAnsi="Times New Roman"/>
          <w:sz w:val="24"/>
          <w:szCs w:val="24"/>
          <w:lang w:val="en-US"/>
        </w:rPr>
        <w:t>Bondo</w:t>
      </w:r>
      <w:proofErr w:type="spellEnd"/>
      <w:r w:rsidRPr="0099144B">
        <w:rPr>
          <w:rFonts w:ascii="Times New Roman" w:hAnsi="Times New Roman"/>
          <w:sz w:val="24"/>
          <w:szCs w:val="24"/>
          <w:lang w:val="en-US"/>
        </w:rPr>
        <w:t xml:space="preserve"> beach and the second station is on </w:t>
      </w:r>
      <w:proofErr w:type="spellStart"/>
      <w:r w:rsidRPr="0099144B">
        <w:rPr>
          <w:rFonts w:ascii="Times New Roman" w:hAnsi="Times New Roman"/>
          <w:sz w:val="24"/>
          <w:szCs w:val="24"/>
          <w:lang w:val="en-US"/>
        </w:rPr>
        <w:t>Prawean</w:t>
      </w:r>
      <w:proofErr w:type="spellEnd"/>
      <w:r w:rsidRPr="009914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44B">
        <w:rPr>
          <w:rFonts w:ascii="Times New Roman" w:hAnsi="Times New Roman"/>
          <w:sz w:val="24"/>
          <w:szCs w:val="24"/>
          <w:lang w:val="en-US"/>
        </w:rPr>
        <w:t>Bandengan</w:t>
      </w:r>
      <w:proofErr w:type="spellEnd"/>
      <w:r w:rsidRPr="0099144B">
        <w:rPr>
          <w:rFonts w:ascii="Times New Roman" w:hAnsi="Times New Roman"/>
          <w:sz w:val="24"/>
          <w:szCs w:val="24"/>
          <w:lang w:val="en-US"/>
        </w:rPr>
        <w:t xml:space="preserve"> beach. Each station consists of 5 </w:t>
      </w:r>
      <w:proofErr w:type="spellStart"/>
      <w:r w:rsidRPr="0099144B">
        <w:rPr>
          <w:rFonts w:ascii="Times New Roman" w:hAnsi="Times New Roman"/>
          <w:sz w:val="24"/>
          <w:szCs w:val="24"/>
          <w:lang w:val="en-US"/>
        </w:rPr>
        <w:t>transek</w:t>
      </w:r>
      <w:proofErr w:type="spellEnd"/>
      <w:r w:rsidRPr="0099144B">
        <w:rPr>
          <w:rFonts w:ascii="Times New Roman" w:hAnsi="Times New Roman"/>
          <w:sz w:val="24"/>
          <w:szCs w:val="24"/>
          <w:lang w:val="en-US"/>
        </w:rPr>
        <w:t xml:space="preserve">. The distance of each </w:t>
      </w:r>
      <w:proofErr w:type="spellStart"/>
      <w:r w:rsidRPr="0099144B">
        <w:rPr>
          <w:rFonts w:ascii="Times New Roman" w:hAnsi="Times New Roman"/>
          <w:sz w:val="24"/>
          <w:szCs w:val="24"/>
          <w:lang w:val="en-US"/>
        </w:rPr>
        <w:t>transek</w:t>
      </w:r>
      <w:proofErr w:type="spellEnd"/>
      <w:r w:rsidRPr="0099144B">
        <w:rPr>
          <w:rFonts w:ascii="Times New Roman" w:hAnsi="Times New Roman"/>
          <w:sz w:val="24"/>
          <w:szCs w:val="24"/>
          <w:lang w:val="en-US"/>
        </w:rPr>
        <w:t xml:space="preserve"> is 50 meters. Each </w:t>
      </w:r>
      <w:proofErr w:type="spellStart"/>
      <w:r w:rsidRPr="0099144B">
        <w:rPr>
          <w:rFonts w:ascii="Times New Roman" w:hAnsi="Times New Roman"/>
          <w:sz w:val="24"/>
          <w:szCs w:val="24"/>
          <w:lang w:val="en-US"/>
        </w:rPr>
        <w:t>transek</w:t>
      </w:r>
      <w:proofErr w:type="spellEnd"/>
      <w:r w:rsidRPr="0099144B">
        <w:rPr>
          <w:rFonts w:ascii="Times New Roman" w:hAnsi="Times New Roman"/>
          <w:sz w:val="24"/>
          <w:szCs w:val="24"/>
          <w:lang w:val="en-US"/>
        </w:rPr>
        <w:t xml:space="preserve"> consists of 5 </w:t>
      </w:r>
      <w:proofErr w:type="spellStart"/>
      <w:r w:rsidRPr="0099144B">
        <w:rPr>
          <w:rFonts w:ascii="Times New Roman" w:hAnsi="Times New Roman"/>
          <w:i/>
          <w:sz w:val="24"/>
          <w:szCs w:val="24"/>
          <w:lang w:val="en-US"/>
        </w:rPr>
        <w:t>kuadran</w:t>
      </w:r>
      <w:proofErr w:type="spellEnd"/>
      <w:r w:rsidRPr="0099144B">
        <w:rPr>
          <w:rFonts w:ascii="Times New Roman" w:hAnsi="Times New Roman"/>
          <w:sz w:val="24"/>
          <w:szCs w:val="24"/>
          <w:lang w:val="en-US"/>
        </w:rPr>
        <w:t xml:space="preserve">. The used </w:t>
      </w:r>
      <w:proofErr w:type="spellStart"/>
      <w:r w:rsidRPr="0099144B">
        <w:rPr>
          <w:rFonts w:ascii="Times New Roman" w:hAnsi="Times New Roman"/>
          <w:i/>
          <w:sz w:val="24"/>
          <w:szCs w:val="24"/>
          <w:lang w:val="en-US"/>
        </w:rPr>
        <w:t>kuadran</w:t>
      </w:r>
      <w:proofErr w:type="spellEnd"/>
      <w:r w:rsidRPr="0099144B">
        <w:rPr>
          <w:rFonts w:ascii="Times New Roman" w:hAnsi="Times New Roman"/>
          <w:sz w:val="24"/>
          <w:szCs w:val="24"/>
          <w:lang w:val="en-US"/>
        </w:rPr>
        <w:t xml:space="preserve"> is 2x2m</w:t>
      </w:r>
      <w:r w:rsidRPr="0099144B">
        <w:rPr>
          <w:rFonts w:ascii="Times New Roman" w:hAnsi="Times New Roman"/>
          <w:sz w:val="24"/>
          <w:szCs w:val="24"/>
          <w:vertAlign w:val="superscript"/>
        </w:rPr>
        <w:t>2</w:t>
      </w:r>
      <w:r w:rsidRPr="0099144B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</w:t>
      </w:r>
      <w:r w:rsidRPr="0099144B">
        <w:rPr>
          <w:rFonts w:ascii="Times New Roman" w:hAnsi="Times New Roman"/>
          <w:sz w:val="24"/>
          <w:szCs w:val="24"/>
          <w:lang w:val="en-US"/>
        </w:rPr>
        <w:t xml:space="preserve">in size. The distance of each </w:t>
      </w:r>
      <w:proofErr w:type="spellStart"/>
      <w:r w:rsidRPr="0099144B">
        <w:rPr>
          <w:rFonts w:ascii="Times New Roman" w:hAnsi="Times New Roman"/>
          <w:i/>
          <w:sz w:val="24"/>
          <w:szCs w:val="24"/>
          <w:lang w:val="en-US"/>
        </w:rPr>
        <w:t>kuadran</w:t>
      </w:r>
      <w:proofErr w:type="spellEnd"/>
      <w:r w:rsidRPr="0099144B">
        <w:rPr>
          <w:rFonts w:ascii="Times New Roman" w:hAnsi="Times New Roman"/>
          <w:sz w:val="24"/>
          <w:szCs w:val="24"/>
          <w:lang w:val="en-US"/>
        </w:rPr>
        <w:t xml:space="preserve"> is 5 meters. The result in this research is the diversity level that consists of </w:t>
      </w:r>
      <w:proofErr w:type="spellStart"/>
      <w:r w:rsidRPr="0099144B">
        <w:rPr>
          <w:rFonts w:ascii="Times New Roman" w:hAnsi="Times New Roman"/>
          <w:sz w:val="24"/>
          <w:szCs w:val="24"/>
          <w:lang w:val="en-US"/>
        </w:rPr>
        <w:t>Shanon</w:t>
      </w:r>
      <w:proofErr w:type="spellEnd"/>
      <w:r w:rsidRPr="0099144B">
        <w:rPr>
          <w:rFonts w:ascii="Times New Roman" w:hAnsi="Times New Roman"/>
          <w:sz w:val="24"/>
          <w:szCs w:val="24"/>
          <w:lang w:val="en-US"/>
        </w:rPr>
        <w:t>-Winner</w:t>
      </w:r>
      <w:r w:rsidRPr="009B2598">
        <w:rPr>
          <w:rFonts w:ascii="Times New Roman" w:hAnsi="Times New Roman"/>
          <w:sz w:val="24"/>
          <w:szCs w:val="24"/>
          <w:lang w:val="en-US"/>
        </w:rPr>
        <w:t xml:space="preserve"> Index, equalization index, equation index, differentiation ind</w:t>
      </w:r>
      <w:r>
        <w:rPr>
          <w:rFonts w:ascii="Times New Roman" w:hAnsi="Times New Roman"/>
          <w:sz w:val="24"/>
          <w:szCs w:val="24"/>
          <w:lang w:val="en-US"/>
        </w:rPr>
        <w:t>ex and distribution of Mollusca which use descriptive analysis</w:t>
      </w:r>
      <w:r w:rsidRPr="009B2598">
        <w:rPr>
          <w:rFonts w:ascii="Times New Roman" w:hAnsi="Times New Roman"/>
          <w:sz w:val="24"/>
          <w:szCs w:val="24"/>
          <w:lang w:val="en-US"/>
        </w:rPr>
        <w:t xml:space="preserve">. The result </w:t>
      </w:r>
      <w:r>
        <w:rPr>
          <w:rFonts w:ascii="Times New Roman" w:hAnsi="Times New Roman"/>
          <w:sz w:val="24"/>
          <w:szCs w:val="24"/>
          <w:lang w:val="en-US"/>
        </w:rPr>
        <w:t xml:space="preserve">shows that </w:t>
      </w:r>
      <w:r w:rsidRPr="009B2598">
        <w:rPr>
          <w:rFonts w:ascii="Times New Roman" w:hAnsi="Times New Roman"/>
          <w:sz w:val="24"/>
          <w:szCs w:val="24"/>
          <w:lang w:val="en-US"/>
        </w:rPr>
        <w:t>11 species</w:t>
      </w:r>
      <w:r>
        <w:rPr>
          <w:rFonts w:ascii="Times New Roman" w:hAnsi="Times New Roman"/>
          <w:sz w:val="24"/>
          <w:szCs w:val="24"/>
          <w:lang w:val="en-US"/>
        </w:rPr>
        <w:t xml:space="preserve"> were </w:t>
      </w:r>
      <w:r w:rsidRPr="009B2598">
        <w:rPr>
          <w:rFonts w:ascii="Times New Roman" w:hAnsi="Times New Roman"/>
          <w:sz w:val="24"/>
          <w:szCs w:val="24"/>
          <w:lang w:val="en-US"/>
        </w:rPr>
        <w:t xml:space="preserve">found </w:t>
      </w:r>
      <w:r>
        <w:rPr>
          <w:rFonts w:ascii="Times New Roman" w:hAnsi="Times New Roman"/>
          <w:sz w:val="24"/>
          <w:szCs w:val="24"/>
          <w:lang w:val="en-US"/>
        </w:rPr>
        <w:t xml:space="preserve">in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</w:t>
      </w:r>
      <w:r w:rsidRPr="009B2598">
        <w:rPr>
          <w:rFonts w:ascii="Times New Roman" w:hAnsi="Times New Roman"/>
          <w:sz w:val="24"/>
          <w:szCs w:val="24"/>
          <w:lang w:val="en-US"/>
        </w:rPr>
        <w:t>ondo</w:t>
      </w:r>
      <w:proofErr w:type="spellEnd"/>
      <w:r w:rsidRPr="009B2598">
        <w:rPr>
          <w:rFonts w:ascii="Times New Roman" w:hAnsi="Times New Roman"/>
          <w:sz w:val="24"/>
          <w:szCs w:val="24"/>
          <w:lang w:val="en-US"/>
        </w:rPr>
        <w:t xml:space="preserve"> beach and </w:t>
      </w:r>
      <w:proofErr w:type="spellStart"/>
      <w:r w:rsidRPr="009B2598">
        <w:rPr>
          <w:rFonts w:ascii="Times New Roman" w:hAnsi="Times New Roman"/>
          <w:sz w:val="24"/>
          <w:szCs w:val="24"/>
          <w:lang w:val="en-US"/>
        </w:rPr>
        <w:t>Prawean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Bandengan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Beach are classified as medium category in Mollusca diversity level categories which the </w:t>
      </w:r>
      <w:r w:rsidRPr="009B2598">
        <w:rPr>
          <w:rFonts w:ascii="Times New Roman" w:hAnsi="Times New Roman"/>
          <w:sz w:val="24"/>
          <w:szCs w:val="24"/>
          <w:lang w:val="en-US"/>
        </w:rPr>
        <w:t>diversity index (H’)</w:t>
      </w:r>
      <w:r>
        <w:rPr>
          <w:rFonts w:ascii="Times New Roman" w:hAnsi="Times New Roman"/>
          <w:sz w:val="24"/>
          <w:szCs w:val="24"/>
          <w:lang w:val="en-US"/>
        </w:rPr>
        <w:t xml:space="preserve"> in </w:t>
      </w:r>
      <w:proofErr w:type="spellStart"/>
      <w:r w:rsidRPr="009B2598">
        <w:rPr>
          <w:rFonts w:ascii="Times New Roman" w:hAnsi="Times New Roman"/>
          <w:sz w:val="24"/>
          <w:szCs w:val="24"/>
          <w:lang w:val="en-US"/>
        </w:rPr>
        <w:t>Bondo</w:t>
      </w:r>
      <w:proofErr w:type="spellEnd"/>
      <w:r w:rsidRPr="009B2598">
        <w:rPr>
          <w:rFonts w:ascii="Times New Roman" w:hAnsi="Times New Roman"/>
          <w:sz w:val="24"/>
          <w:szCs w:val="24"/>
          <w:lang w:val="en-US"/>
        </w:rPr>
        <w:t xml:space="preserve"> Beach</w:t>
      </w:r>
      <w:r>
        <w:rPr>
          <w:rFonts w:ascii="Times New Roman" w:hAnsi="Times New Roman"/>
          <w:sz w:val="24"/>
          <w:szCs w:val="24"/>
          <w:lang w:val="en-US"/>
        </w:rPr>
        <w:t xml:space="preserve"> and </w:t>
      </w:r>
      <w:proofErr w:type="spellStart"/>
      <w:r w:rsidRPr="009B2598">
        <w:rPr>
          <w:rFonts w:ascii="Times New Roman" w:hAnsi="Times New Roman"/>
          <w:sz w:val="24"/>
          <w:szCs w:val="24"/>
          <w:lang w:val="en-US"/>
        </w:rPr>
        <w:t>Prawean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2598">
        <w:rPr>
          <w:rFonts w:ascii="Times New Roman" w:hAnsi="Times New Roman"/>
          <w:sz w:val="24"/>
          <w:szCs w:val="24"/>
          <w:lang w:val="en-US"/>
        </w:rPr>
        <w:t>Bandengan</w:t>
      </w:r>
      <w:proofErr w:type="spellEnd"/>
      <w:r w:rsidRPr="009B2598">
        <w:rPr>
          <w:rFonts w:ascii="Times New Roman" w:hAnsi="Times New Roman"/>
          <w:sz w:val="24"/>
          <w:szCs w:val="24"/>
          <w:lang w:val="en-US"/>
        </w:rPr>
        <w:t xml:space="preserve"> Beach</w:t>
      </w:r>
      <w:r>
        <w:rPr>
          <w:rFonts w:ascii="Times New Roman" w:hAnsi="Times New Roman"/>
          <w:sz w:val="24"/>
          <w:szCs w:val="24"/>
          <w:lang w:val="en-US"/>
        </w:rPr>
        <w:t xml:space="preserve"> were 1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,</w:t>
      </w:r>
      <w:r w:rsidRPr="009B2598">
        <w:rPr>
          <w:rFonts w:ascii="Times New Roman" w:hAnsi="Times New Roman"/>
          <w:sz w:val="24"/>
          <w:szCs w:val="24"/>
          <w:lang w:val="en-US"/>
        </w:rPr>
        <w:t>58</w:t>
      </w:r>
      <w:proofErr w:type="gramEnd"/>
      <w:r w:rsidRPr="009B2598">
        <w:rPr>
          <w:rFonts w:ascii="Times New Roman" w:hAnsi="Times New Roman"/>
          <w:sz w:val="24"/>
          <w:szCs w:val="24"/>
          <w:lang w:val="en-US"/>
        </w:rPr>
        <w:t xml:space="preserve"> and 2,09</w:t>
      </w:r>
      <w:r>
        <w:rPr>
          <w:rFonts w:ascii="Times New Roman" w:hAnsi="Times New Roman"/>
          <w:sz w:val="24"/>
          <w:szCs w:val="24"/>
          <w:lang w:val="en-US"/>
        </w:rPr>
        <w:t xml:space="preserve"> respectively. Mollusca </w:t>
      </w:r>
      <w:r w:rsidRPr="009B2598">
        <w:rPr>
          <w:rFonts w:ascii="Times New Roman" w:hAnsi="Times New Roman"/>
          <w:sz w:val="24"/>
          <w:szCs w:val="24"/>
          <w:lang w:val="en-US"/>
        </w:rPr>
        <w:t>were foun</w:t>
      </w:r>
      <w:r>
        <w:rPr>
          <w:rFonts w:ascii="Times New Roman" w:hAnsi="Times New Roman"/>
          <w:sz w:val="24"/>
          <w:szCs w:val="24"/>
          <w:lang w:val="en-US"/>
        </w:rPr>
        <w:t>d at the different substrate like</w:t>
      </w:r>
      <w:r w:rsidRPr="009B2598">
        <w:rPr>
          <w:rFonts w:ascii="Times New Roman" w:hAnsi="Times New Roman"/>
          <w:sz w:val="24"/>
          <w:szCs w:val="24"/>
          <w:lang w:val="en-US"/>
        </w:rPr>
        <w:t xml:space="preserve"> dead coral, rubble, sand, muddy sand and logs.</w:t>
      </w:r>
    </w:p>
    <w:p w:rsidR="0018480B" w:rsidRDefault="0018480B" w:rsidP="0018480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8480B" w:rsidRPr="009206C8" w:rsidRDefault="0018480B" w:rsidP="0018480B">
      <w:pPr>
        <w:spacing w:after="0" w:line="240" w:lineRule="auto"/>
        <w:ind w:left="540" w:right="419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FB3C59">
        <w:rPr>
          <w:rFonts w:ascii="Times New Roman" w:hAnsi="Times New Roman"/>
          <w:sz w:val="24"/>
          <w:szCs w:val="24"/>
          <w:lang w:val="en-US"/>
        </w:rPr>
        <w:t>Keywords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: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ondo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  <w:lang w:val="en-US"/>
        </w:rPr>
        <w:t>each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 xml:space="preserve">Diversity, </w:t>
      </w:r>
      <w:r>
        <w:rPr>
          <w:rFonts w:ascii="Times New Roman" w:hAnsi="Times New Roman"/>
          <w:sz w:val="24"/>
          <w:szCs w:val="24"/>
        </w:rPr>
        <w:t>D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istribution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Mollusca, and </w:t>
      </w:r>
      <w:r>
        <w:rPr>
          <w:rFonts w:ascii="Times New Roman" w:hAnsi="Times New Roman"/>
          <w:sz w:val="24"/>
          <w:szCs w:val="24"/>
        </w:rPr>
        <w:t>P</w:t>
      </w:r>
      <w:proofErr w:type="spellStart"/>
      <w:r w:rsidRPr="009B2598">
        <w:rPr>
          <w:rFonts w:ascii="Times New Roman" w:hAnsi="Times New Roman"/>
          <w:sz w:val="24"/>
          <w:szCs w:val="24"/>
          <w:lang w:val="en-US"/>
        </w:rPr>
        <w:t>rawean</w:t>
      </w:r>
      <w:proofErr w:type="spellEnd"/>
      <w:r>
        <w:rPr>
          <w:rFonts w:ascii="Times New Roman" w:hAnsi="Times New Roman"/>
          <w:sz w:val="24"/>
          <w:szCs w:val="24"/>
        </w:rPr>
        <w:t xml:space="preserve"> B</w:t>
      </w:r>
      <w:proofErr w:type="spellStart"/>
      <w:r w:rsidRPr="009B2598">
        <w:rPr>
          <w:rFonts w:ascii="Times New Roman" w:hAnsi="Times New Roman"/>
          <w:sz w:val="24"/>
          <w:szCs w:val="24"/>
          <w:lang w:val="en-US"/>
        </w:rPr>
        <w:t>andengan</w:t>
      </w:r>
      <w:proofErr w:type="spellEnd"/>
      <w:r w:rsidRPr="009B259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 w:rsidRPr="009B2598">
        <w:rPr>
          <w:rFonts w:ascii="Times New Roman" w:hAnsi="Times New Roman"/>
          <w:sz w:val="24"/>
          <w:szCs w:val="24"/>
          <w:lang w:val="en-US"/>
        </w:rPr>
        <w:t>each</w:t>
      </w:r>
    </w:p>
    <w:p w:rsidR="0018480B" w:rsidRDefault="0018480B" w:rsidP="001848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8480B" w:rsidRPr="009206C8" w:rsidRDefault="0018480B" w:rsidP="001848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206C8">
        <w:rPr>
          <w:rFonts w:ascii="Times New Roman" w:hAnsi="Times New Roman"/>
          <w:b/>
          <w:sz w:val="24"/>
          <w:szCs w:val="24"/>
        </w:rPr>
        <w:t>ABSTRAK</w:t>
      </w:r>
    </w:p>
    <w:p w:rsidR="0018480B" w:rsidRPr="009206C8" w:rsidRDefault="0018480B" w:rsidP="0018480B">
      <w:pPr>
        <w:spacing w:after="0" w:line="240" w:lineRule="auto"/>
        <w:ind w:left="540" w:right="462"/>
        <w:contextualSpacing/>
        <w:jc w:val="both"/>
        <w:rPr>
          <w:rFonts w:ascii="Times New Roman" w:hAnsi="Times New Roman"/>
          <w:sz w:val="24"/>
          <w:szCs w:val="24"/>
        </w:rPr>
      </w:pPr>
      <w:r w:rsidRPr="009206C8">
        <w:rPr>
          <w:rFonts w:ascii="Times New Roman" w:hAnsi="Times New Roman"/>
          <w:sz w:val="24"/>
          <w:szCs w:val="24"/>
        </w:rPr>
        <w:t xml:space="preserve">Penelitian dilaksanakan pada bulan Mei 2016 sampai dengan bulan Juni 2016 bertujuan untuk mengetahui keanekaragaman jenis dan persebaran </w:t>
      </w:r>
      <w:proofErr w:type="spellStart"/>
      <w:r w:rsidRPr="009206C8">
        <w:rPr>
          <w:rFonts w:ascii="Times New Roman" w:hAnsi="Times New Roman"/>
          <w:sz w:val="24"/>
          <w:szCs w:val="24"/>
        </w:rPr>
        <w:t>mollusca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di Pantai </w:t>
      </w:r>
      <w:proofErr w:type="spellStart"/>
      <w:r w:rsidRPr="009206C8">
        <w:rPr>
          <w:rFonts w:ascii="Times New Roman" w:hAnsi="Times New Roman"/>
          <w:sz w:val="24"/>
          <w:szCs w:val="24"/>
        </w:rPr>
        <w:t>Bondo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dan Pantai </w:t>
      </w:r>
      <w:proofErr w:type="spellStart"/>
      <w:r w:rsidRPr="009206C8">
        <w:rPr>
          <w:rFonts w:ascii="Times New Roman" w:hAnsi="Times New Roman"/>
          <w:sz w:val="24"/>
          <w:szCs w:val="24"/>
        </w:rPr>
        <w:t>Prawean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</w:rPr>
        <w:t>Bandengan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Kabupaten Jepara. Pengambilan data </w:t>
      </w:r>
      <w:proofErr w:type="spellStart"/>
      <w:r w:rsidRPr="009206C8">
        <w:rPr>
          <w:rFonts w:ascii="Times New Roman" w:hAnsi="Times New Roman"/>
          <w:sz w:val="24"/>
          <w:szCs w:val="24"/>
        </w:rPr>
        <w:t>kenanekaragaman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jenis dan persebaran </w:t>
      </w:r>
      <w:proofErr w:type="spellStart"/>
      <w:r w:rsidRPr="009206C8">
        <w:rPr>
          <w:rFonts w:ascii="Times New Roman" w:hAnsi="Times New Roman"/>
          <w:sz w:val="24"/>
          <w:szCs w:val="24"/>
        </w:rPr>
        <w:t>mollusca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dilakukan dengan metode </w:t>
      </w:r>
      <w:proofErr w:type="spellStart"/>
      <w:r w:rsidRPr="009206C8">
        <w:rPr>
          <w:rFonts w:ascii="Times New Roman" w:hAnsi="Times New Roman"/>
          <w:i/>
          <w:iCs/>
          <w:sz w:val="24"/>
          <w:szCs w:val="24"/>
        </w:rPr>
        <w:t>line</w:t>
      </w:r>
      <w:proofErr w:type="spellEnd"/>
      <w:r w:rsidRPr="009206C8">
        <w:rPr>
          <w:rFonts w:ascii="Times New Roman" w:hAnsi="Times New Roman"/>
          <w:i/>
          <w:iCs/>
          <w:sz w:val="24"/>
          <w:szCs w:val="24"/>
        </w:rPr>
        <w:t xml:space="preserve"> transek </w:t>
      </w:r>
      <w:proofErr w:type="spellStart"/>
      <w:r w:rsidRPr="009206C8">
        <w:rPr>
          <w:rFonts w:ascii="Times New Roman" w:hAnsi="Times New Roman"/>
          <w:iCs/>
          <w:sz w:val="24"/>
          <w:szCs w:val="24"/>
        </w:rPr>
        <w:t>berbantu</w:t>
      </w:r>
      <w:proofErr w:type="spellEnd"/>
      <w:r w:rsidRPr="009206C8">
        <w:rPr>
          <w:rFonts w:ascii="Times New Roman" w:hAnsi="Times New Roman"/>
          <w:i/>
          <w:iCs/>
          <w:sz w:val="24"/>
          <w:szCs w:val="24"/>
        </w:rPr>
        <w:t xml:space="preserve"> kuadrat </w:t>
      </w:r>
      <w:r w:rsidRPr="009206C8">
        <w:rPr>
          <w:rFonts w:ascii="Times New Roman" w:hAnsi="Times New Roman"/>
          <w:sz w:val="24"/>
          <w:szCs w:val="24"/>
        </w:rPr>
        <w:t xml:space="preserve">sepanjang 26 meter. Lokasi dibagi menjadi 2 stasiun. Stasiun 1 di Pantai </w:t>
      </w:r>
      <w:proofErr w:type="spellStart"/>
      <w:r w:rsidRPr="009206C8">
        <w:rPr>
          <w:rFonts w:ascii="Times New Roman" w:hAnsi="Times New Roman"/>
          <w:sz w:val="24"/>
          <w:szCs w:val="24"/>
        </w:rPr>
        <w:t>Bondo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dan stasiun 2 di Pantai </w:t>
      </w:r>
      <w:proofErr w:type="spellStart"/>
      <w:r w:rsidRPr="009206C8">
        <w:rPr>
          <w:rFonts w:ascii="Times New Roman" w:hAnsi="Times New Roman"/>
          <w:sz w:val="24"/>
          <w:szCs w:val="24"/>
        </w:rPr>
        <w:t>Prawean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</w:rPr>
        <w:t>Bandengan</w:t>
      </w:r>
      <w:proofErr w:type="spellEnd"/>
      <w:r w:rsidRPr="009206C8">
        <w:rPr>
          <w:rFonts w:ascii="Times New Roman" w:hAnsi="Times New Roman"/>
          <w:sz w:val="24"/>
          <w:szCs w:val="24"/>
        </w:rPr>
        <w:t>. Setiap stasiun terdiri dari 5 transek. Jarak antar transek yaitu 50 meter. Setiap transeknya terdiri 5 kuadrat. Kuadrat yang digunakan yaitu 2x2m</w:t>
      </w:r>
      <w:r w:rsidRPr="009206C8">
        <w:rPr>
          <w:rFonts w:ascii="Times New Roman" w:hAnsi="Times New Roman"/>
          <w:sz w:val="24"/>
          <w:szCs w:val="24"/>
          <w:vertAlign w:val="superscript"/>
        </w:rPr>
        <w:t>2</w:t>
      </w:r>
      <w:r w:rsidRPr="009206C8">
        <w:rPr>
          <w:rFonts w:ascii="Times New Roman" w:hAnsi="Times New Roman"/>
          <w:sz w:val="24"/>
          <w:szCs w:val="24"/>
        </w:rPr>
        <w:t xml:space="preserve">. Jarak tiap kuadrat yaitu 5 meter. Data yang didapat dari penelitian ini </w:t>
      </w:r>
      <w:r w:rsidRPr="009206C8">
        <w:rPr>
          <w:rFonts w:ascii="Times New Roman" w:hAnsi="Times New Roman"/>
          <w:sz w:val="24"/>
          <w:szCs w:val="24"/>
        </w:rPr>
        <w:lastRenderedPageBreak/>
        <w:t xml:space="preserve">adalah tingkat keanekaragaman jenis meliputi Indeks </w:t>
      </w:r>
      <w:proofErr w:type="spellStart"/>
      <w:r w:rsidRPr="009206C8">
        <w:rPr>
          <w:rFonts w:ascii="Times New Roman" w:hAnsi="Times New Roman"/>
          <w:sz w:val="24"/>
          <w:szCs w:val="24"/>
        </w:rPr>
        <w:t>Shanon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-Winner, Indeks </w:t>
      </w:r>
      <w:proofErr w:type="spellStart"/>
      <w:r w:rsidRPr="009206C8">
        <w:rPr>
          <w:rFonts w:ascii="Times New Roman" w:hAnsi="Times New Roman"/>
          <w:sz w:val="24"/>
          <w:szCs w:val="24"/>
        </w:rPr>
        <w:t>Kemerataan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, Indeks Kesamaan dan </w:t>
      </w:r>
      <w:proofErr w:type="spellStart"/>
      <w:r w:rsidRPr="009206C8">
        <w:rPr>
          <w:rFonts w:ascii="Times New Roman" w:hAnsi="Times New Roman"/>
          <w:sz w:val="24"/>
          <w:szCs w:val="24"/>
        </w:rPr>
        <w:t>Ketidaksamaan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dan persebaran </w:t>
      </w:r>
      <w:proofErr w:type="spellStart"/>
      <w:r w:rsidRPr="009206C8">
        <w:rPr>
          <w:rFonts w:ascii="Times New Roman" w:hAnsi="Times New Roman"/>
          <w:sz w:val="24"/>
          <w:szCs w:val="24"/>
        </w:rPr>
        <w:t>mollusca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206C8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Adapun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analisis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deskriptif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9206C8">
        <w:rPr>
          <w:rFonts w:ascii="Times New Roman" w:hAnsi="Times New Roman"/>
          <w:sz w:val="24"/>
          <w:szCs w:val="24"/>
        </w:rPr>
        <w:t xml:space="preserve">Hasil dari penelitian di Pantai </w:t>
      </w:r>
      <w:proofErr w:type="spellStart"/>
      <w:r w:rsidRPr="009206C8">
        <w:rPr>
          <w:rFonts w:ascii="Times New Roman" w:hAnsi="Times New Roman"/>
          <w:sz w:val="24"/>
          <w:szCs w:val="24"/>
        </w:rPr>
        <w:t>Bondo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dan Pantai </w:t>
      </w:r>
      <w:proofErr w:type="spellStart"/>
      <w:r w:rsidRPr="009206C8">
        <w:rPr>
          <w:rFonts w:ascii="Times New Roman" w:hAnsi="Times New Roman"/>
          <w:sz w:val="24"/>
          <w:szCs w:val="24"/>
        </w:rPr>
        <w:t>Prawean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</w:rPr>
        <w:t>Bandengan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Kabupaten Jepara ditemukan 11 spesies, dengan nilai tingkat keanekaragaman jenis </w:t>
      </w:r>
      <w:proofErr w:type="spellStart"/>
      <w:r w:rsidRPr="009206C8">
        <w:rPr>
          <w:rFonts w:ascii="Times New Roman" w:hAnsi="Times New Roman"/>
          <w:sz w:val="24"/>
          <w:szCs w:val="24"/>
        </w:rPr>
        <w:t>mollusca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di Pantai </w:t>
      </w:r>
      <w:proofErr w:type="spellStart"/>
      <w:r w:rsidRPr="009206C8">
        <w:rPr>
          <w:rFonts w:ascii="Times New Roman" w:hAnsi="Times New Roman"/>
          <w:sz w:val="24"/>
          <w:szCs w:val="24"/>
        </w:rPr>
        <w:t>Bondo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dan Pantai </w:t>
      </w:r>
      <w:proofErr w:type="spellStart"/>
      <w:r w:rsidRPr="009206C8">
        <w:rPr>
          <w:rFonts w:ascii="Times New Roman" w:hAnsi="Times New Roman"/>
          <w:sz w:val="24"/>
          <w:szCs w:val="24"/>
        </w:rPr>
        <w:t>Prawean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</w:rPr>
        <w:t>Bandengan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termasuk </w:t>
      </w:r>
      <w:proofErr w:type="spellStart"/>
      <w:r w:rsidRPr="009206C8">
        <w:rPr>
          <w:rFonts w:ascii="Times New Roman" w:hAnsi="Times New Roman"/>
          <w:sz w:val="24"/>
          <w:szCs w:val="24"/>
        </w:rPr>
        <w:t>kedalam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kategori melimpah sedang, dengan indeks keanekaragaman jenis (H’) di Pantai </w:t>
      </w:r>
      <w:proofErr w:type="spellStart"/>
      <w:r w:rsidRPr="009206C8">
        <w:rPr>
          <w:rFonts w:ascii="Times New Roman" w:hAnsi="Times New Roman"/>
          <w:sz w:val="24"/>
          <w:szCs w:val="24"/>
        </w:rPr>
        <w:t>Bondo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sebesar 1,58 dan Pantai </w:t>
      </w:r>
      <w:proofErr w:type="spellStart"/>
      <w:r w:rsidRPr="009206C8">
        <w:rPr>
          <w:rFonts w:ascii="Times New Roman" w:hAnsi="Times New Roman"/>
          <w:sz w:val="24"/>
          <w:szCs w:val="24"/>
        </w:rPr>
        <w:t>Prawean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</w:rPr>
        <w:t>Bandengan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sebesar 2,09. </w:t>
      </w:r>
      <w:proofErr w:type="spellStart"/>
      <w:r w:rsidRPr="009206C8">
        <w:rPr>
          <w:rFonts w:ascii="Times New Roman" w:hAnsi="Times New Roman"/>
          <w:sz w:val="24"/>
          <w:szCs w:val="24"/>
        </w:rPr>
        <w:t>Mollusca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di Pantai </w:t>
      </w:r>
      <w:proofErr w:type="spellStart"/>
      <w:r w:rsidRPr="009206C8">
        <w:rPr>
          <w:rFonts w:ascii="Times New Roman" w:hAnsi="Times New Roman"/>
          <w:sz w:val="24"/>
          <w:szCs w:val="24"/>
        </w:rPr>
        <w:t>Bondo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dan Pantai </w:t>
      </w:r>
      <w:proofErr w:type="spellStart"/>
      <w:r w:rsidRPr="009206C8">
        <w:rPr>
          <w:rFonts w:ascii="Times New Roman" w:hAnsi="Times New Roman"/>
          <w:sz w:val="24"/>
          <w:szCs w:val="24"/>
        </w:rPr>
        <w:t>Prawean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</w:rPr>
        <w:t>Bandengan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ditemukan pada substrat yang berbeda-beda yaitu karang mati, pecahan karang, pasir, pasir berlumpur dan batang kayu.</w:t>
      </w:r>
    </w:p>
    <w:p w:rsidR="0018480B" w:rsidRPr="009206C8" w:rsidRDefault="0018480B" w:rsidP="0018480B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9F226E" w:rsidRDefault="0018480B" w:rsidP="0018480B">
      <w:pPr>
        <w:tabs>
          <w:tab w:val="left" w:pos="360"/>
        </w:tabs>
        <w:spacing w:after="0" w:line="240" w:lineRule="auto"/>
        <w:ind w:left="540" w:right="462"/>
        <w:contextualSpacing/>
        <w:jc w:val="both"/>
        <w:rPr>
          <w:rFonts w:ascii="Times New Roman" w:hAnsi="Times New Roman"/>
          <w:sz w:val="24"/>
          <w:szCs w:val="24"/>
        </w:rPr>
      </w:pPr>
      <w:r w:rsidRPr="00FB3C59">
        <w:rPr>
          <w:rFonts w:ascii="Times New Roman" w:hAnsi="Times New Roman"/>
          <w:sz w:val="24"/>
          <w:szCs w:val="24"/>
        </w:rPr>
        <w:t>Kata kunci</w:t>
      </w:r>
      <w:r w:rsidRPr="009206C8">
        <w:rPr>
          <w:rFonts w:ascii="Times New Roman" w:hAnsi="Times New Roman"/>
          <w:sz w:val="24"/>
          <w:szCs w:val="24"/>
        </w:rPr>
        <w:t xml:space="preserve"> : Pantai </w:t>
      </w:r>
      <w:proofErr w:type="spellStart"/>
      <w:r w:rsidRPr="009206C8">
        <w:rPr>
          <w:rFonts w:ascii="Times New Roman" w:hAnsi="Times New Roman"/>
          <w:sz w:val="24"/>
          <w:szCs w:val="24"/>
        </w:rPr>
        <w:t>Bondo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9206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</w:rPr>
        <w:t>kenaekaragaman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jenis, persebaran, </w:t>
      </w:r>
      <w:proofErr w:type="spellStart"/>
      <w:r w:rsidRPr="009206C8">
        <w:rPr>
          <w:rFonts w:ascii="Times New Roman" w:hAnsi="Times New Roman"/>
          <w:sz w:val="24"/>
          <w:szCs w:val="24"/>
        </w:rPr>
        <w:t>Mollusca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, , dan Pantai </w:t>
      </w:r>
      <w:proofErr w:type="spellStart"/>
      <w:r w:rsidRPr="009206C8">
        <w:rPr>
          <w:rFonts w:ascii="Times New Roman" w:hAnsi="Times New Roman"/>
          <w:sz w:val="24"/>
          <w:szCs w:val="24"/>
        </w:rPr>
        <w:t>Prawean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</w:rPr>
        <w:t>Bandengan</w:t>
      </w:r>
      <w:proofErr w:type="spellEnd"/>
      <w:r w:rsidRPr="009206C8">
        <w:rPr>
          <w:rFonts w:ascii="Times New Roman" w:hAnsi="Times New Roman"/>
          <w:sz w:val="24"/>
          <w:szCs w:val="24"/>
        </w:rPr>
        <w:t>.</w:t>
      </w:r>
    </w:p>
    <w:p w:rsidR="00BF620B" w:rsidRDefault="00BF620B" w:rsidP="0099242D">
      <w:pPr>
        <w:tabs>
          <w:tab w:val="left" w:pos="360"/>
        </w:tabs>
        <w:spacing w:after="0" w:line="360" w:lineRule="auto"/>
        <w:ind w:right="462"/>
        <w:contextualSpacing/>
        <w:jc w:val="both"/>
        <w:rPr>
          <w:rFonts w:ascii="Times New Roman" w:hAnsi="Times New Roman"/>
          <w:sz w:val="24"/>
          <w:szCs w:val="24"/>
        </w:rPr>
      </w:pPr>
    </w:p>
    <w:p w:rsidR="00BF620B" w:rsidRPr="009206C8" w:rsidRDefault="00BF620B" w:rsidP="0099242D">
      <w:pPr>
        <w:tabs>
          <w:tab w:val="left" w:pos="360"/>
        </w:tabs>
        <w:spacing w:after="0" w:line="360" w:lineRule="auto"/>
        <w:ind w:right="462"/>
        <w:contextualSpacing/>
        <w:jc w:val="both"/>
        <w:rPr>
          <w:rFonts w:ascii="Times New Roman" w:hAnsi="Times New Roman"/>
          <w:sz w:val="24"/>
          <w:szCs w:val="24"/>
        </w:rPr>
      </w:pPr>
    </w:p>
    <w:p w:rsidR="00D11B0A" w:rsidRPr="007A0C36" w:rsidRDefault="00D11B0A" w:rsidP="00F50996">
      <w:pPr>
        <w:spacing w:before="20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206C8">
        <w:rPr>
          <w:rFonts w:ascii="Times New Roman" w:hAnsi="Times New Roman"/>
          <w:b/>
          <w:sz w:val="24"/>
          <w:szCs w:val="24"/>
        </w:rPr>
        <w:t>PENDAHULUAN</w:t>
      </w:r>
    </w:p>
    <w:p w:rsidR="00F50996" w:rsidRPr="00F50996" w:rsidRDefault="00F50996" w:rsidP="00FB3C59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0996">
        <w:rPr>
          <w:rFonts w:ascii="Times New Roman" w:hAnsi="Times New Roman"/>
          <w:sz w:val="24"/>
          <w:szCs w:val="24"/>
        </w:rPr>
        <w:t xml:space="preserve">Indonesia sebagai Negara kepulauan terletak di antara samudra </w:t>
      </w:r>
      <w:proofErr w:type="spellStart"/>
      <w:r w:rsidRPr="00F50996">
        <w:rPr>
          <w:rFonts w:ascii="Times New Roman" w:hAnsi="Times New Roman"/>
          <w:sz w:val="24"/>
          <w:szCs w:val="24"/>
        </w:rPr>
        <w:t>pasifik</w:t>
      </w:r>
      <w:proofErr w:type="spellEnd"/>
      <w:r w:rsidRPr="00F50996">
        <w:rPr>
          <w:rFonts w:ascii="Times New Roman" w:hAnsi="Times New Roman"/>
          <w:sz w:val="24"/>
          <w:szCs w:val="24"/>
        </w:rPr>
        <w:t xml:space="preserve"> dan samudra </w:t>
      </w:r>
      <w:proofErr w:type="spellStart"/>
      <w:r w:rsidRPr="00F50996">
        <w:rPr>
          <w:rFonts w:ascii="Times New Roman" w:hAnsi="Times New Roman"/>
          <w:sz w:val="24"/>
          <w:szCs w:val="24"/>
        </w:rPr>
        <w:t>hindia</w:t>
      </w:r>
      <w:proofErr w:type="spellEnd"/>
      <w:r w:rsidRPr="00F50996">
        <w:rPr>
          <w:rFonts w:ascii="Times New Roman" w:hAnsi="Times New Roman"/>
          <w:sz w:val="24"/>
          <w:szCs w:val="24"/>
        </w:rPr>
        <w:t xml:space="preserve"> dan mempunyai tatanan geografi laut yang rumit dilihat dari topografi dasar lautnya. </w:t>
      </w:r>
      <w:proofErr w:type="spellStart"/>
      <w:r w:rsidRPr="00F50996">
        <w:rPr>
          <w:rFonts w:ascii="Times New Roman" w:hAnsi="Times New Roman"/>
          <w:sz w:val="24"/>
          <w:szCs w:val="24"/>
        </w:rPr>
        <w:t>Diperairan</w:t>
      </w:r>
      <w:proofErr w:type="spellEnd"/>
      <w:r w:rsidRPr="00F50996">
        <w:rPr>
          <w:rFonts w:ascii="Times New Roman" w:hAnsi="Times New Roman"/>
          <w:sz w:val="24"/>
          <w:szCs w:val="24"/>
        </w:rPr>
        <w:t xml:space="preserve"> Indonesia, dapat ditemukan berbagai macam bentuk dasar laut. Bentuk-bentuk dasar laut </w:t>
      </w:r>
      <w:proofErr w:type="spellStart"/>
      <w:r w:rsidRPr="00F50996">
        <w:rPr>
          <w:rFonts w:ascii="Times New Roman" w:hAnsi="Times New Roman"/>
          <w:sz w:val="24"/>
          <w:szCs w:val="24"/>
        </w:rPr>
        <w:t>diantaranya</w:t>
      </w:r>
      <w:proofErr w:type="spellEnd"/>
      <w:r w:rsidRPr="00F50996">
        <w:rPr>
          <w:rFonts w:ascii="Times New Roman" w:hAnsi="Times New Roman"/>
          <w:sz w:val="24"/>
          <w:szCs w:val="24"/>
        </w:rPr>
        <w:t xml:space="preserve">, seperti paparan, lereng, cekungan, kenaikan dasar, terumbu karang, atol, beting, gosong </w:t>
      </w:r>
      <w:proofErr w:type="spellStart"/>
      <w:r w:rsidRPr="00F50996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F50996">
        <w:rPr>
          <w:rFonts w:ascii="Times New Roman" w:hAnsi="Times New Roman"/>
          <w:sz w:val="24"/>
          <w:szCs w:val="24"/>
          <w:lang w:val="en-US"/>
        </w:rPr>
        <w:t xml:space="preserve"> lain-</w:t>
      </w:r>
      <w:proofErr w:type="spellStart"/>
      <w:r w:rsidRPr="00F50996">
        <w:rPr>
          <w:rFonts w:ascii="Times New Roman" w:hAnsi="Times New Roman"/>
          <w:sz w:val="24"/>
          <w:szCs w:val="24"/>
          <w:lang w:val="en-US"/>
        </w:rPr>
        <w:t>lainnya</w:t>
      </w:r>
      <w:proofErr w:type="spellEnd"/>
      <w:r w:rsidRPr="00F5099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0996">
        <w:rPr>
          <w:rFonts w:ascii="Times New Roman" w:hAnsi="Times New Roman"/>
          <w:sz w:val="24"/>
          <w:szCs w:val="24"/>
        </w:rPr>
        <w:t>(</w:t>
      </w:r>
      <w:proofErr w:type="spellStart"/>
      <w:r w:rsidRPr="00F50996">
        <w:rPr>
          <w:rFonts w:ascii="Times New Roman" w:hAnsi="Times New Roman"/>
          <w:sz w:val="24"/>
          <w:szCs w:val="24"/>
        </w:rPr>
        <w:t>Romimohtarto</w:t>
      </w:r>
      <w:proofErr w:type="spellEnd"/>
      <w:r w:rsidRPr="00F50996">
        <w:rPr>
          <w:rFonts w:ascii="Times New Roman" w:hAnsi="Times New Roman"/>
          <w:sz w:val="24"/>
          <w:szCs w:val="24"/>
        </w:rPr>
        <w:t xml:space="preserve"> &amp; Juwana 2007). </w:t>
      </w:r>
    </w:p>
    <w:p w:rsidR="00F50996" w:rsidRPr="00F50996" w:rsidRDefault="00F50996" w:rsidP="00FB3C59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50996">
        <w:rPr>
          <w:rFonts w:ascii="Times New Roman" w:hAnsi="Times New Roman"/>
          <w:sz w:val="24"/>
          <w:szCs w:val="24"/>
        </w:rPr>
        <w:t>Mollusca</w:t>
      </w:r>
      <w:proofErr w:type="spellEnd"/>
      <w:r w:rsidRPr="00F50996">
        <w:rPr>
          <w:rFonts w:ascii="Times New Roman" w:hAnsi="Times New Roman"/>
          <w:sz w:val="24"/>
          <w:szCs w:val="24"/>
        </w:rPr>
        <w:t xml:space="preserve"> merupakan kelompok invertebrata terbesar kedua, yang sebagian besar anggotanya hidup di wilayah perairan (Dharma, 1992  dalam Istiqlal </w:t>
      </w:r>
      <w:proofErr w:type="spellStart"/>
      <w:r w:rsidRPr="00F50996">
        <w:rPr>
          <w:rFonts w:ascii="Times New Roman" w:hAnsi="Times New Roman"/>
          <w:sz w:val="24"/>
          <w:szCs w:val="24"/>
        </w:rPr>
        <w:t>dkk</w:t>
      </w:r>
      <w:proofErr w:type="spellEnd"/>
      <w:r w:rsidRPr="00F50996">
        <w:rPr>
          <w:rFonts w:ascii="Times New Roman" w:hAnsi="Times New Roman"/>
          <w:sz w:val="24"/>
          <w:szCs w:val="24"/>
        </w:rPr>
        <w:t xml:space="preserve">, 2013). </w:t>
      </w:r>
      <w:proofErr w:type="spellStart"/>
      <w:r w:rsidRPr="00F50996">
        <w:rPr>
          <w:rFonts w:ascii="Times New Roman" w:hAnsi="Times New Roman"/>
          <w:sz w:val="24"/>
          <w:szCs w:val="24"/>
        </w:rPr>
        <w:t>Mollusca</w:t>
      </w:r>
      <w:proofErr w:type="spellEnd"/>
      <w:r w:rsidRPr="00F50996">
        <w:rPr>
          <w:rFonts w:ascii="Times New Roman" w:hAnsi="Times New Roman"/>
          <w:sz w:val="24"/>
          <w:szCs w:val="24"/>
        </w:rPr>
        <w:t xml:space="preserve"> merupakan hewan yang tidak memiliki ruas. Tubuh hewan ini </w:t>
      </w:r>
      <w:proofErr w:type="spellStart"/>
      <w:r w:rsidRPr="00F50996">
        <w:rPr>
          <w:rFonts w:ascii="Times New Roman" w:hAnsi="Times New Roman"/>
          <w:sz w:val="24"/>
          <w:szCs w:val="24"/>
        </w:rPr>
        <w:t>tripoblastik</w:t>
      </w:r>
      <w:proofErr w:type="spellEnd"/>
      <w:r w:rsidRPr="00F50996">
        <w:rPr>
          <w:rFonts w:ascii="Times New Roman" w:hAnsi="Times New Roman"/>
          <w:sz w:val="24"/>
          <w:szCs w:val="24"/>
        </w:rPr>
        <w:t xml:space="preserve">, simetri bilateral dan umumnya memiliki mantel yang dapat menghasilkan bahan cangkok berupa kalsium karbonat (Rusyana, 2011). Spesies </w:t>
      </w:r>
      <w:r w:rsidRPr="00F50996">
        <w:rPr>
          <w:rFonts w:ascii="Times New Roman" w:hAnsi="Times New Roman"/>
          <w:sz w:val="24"/>
          <w:szCs w:val="24"/>
          <w:lang w:val="en-US"/>
        </w:rPr>
        <w:t>m</w:t>
      </w:r>
      <w:proofErr w:type="spellStart"/>
      <w:r w:rsidRPr="00F50996">
        <w:rPr>
          <w:rFonts w:ascii="Times New Roman" w:hAnsi="Times New Roman"/>
          <w:sz w:val="24"/>
          <w:szCs w:val="24"/>
        </w:rPr>
        <w:t>ollusca</w:t>
      </w:r>
      <w:proofErr w:type="spellEnd"/>
      <w:r w:rsidRPr="00F50996">
        <w:rPr>
          <w:rFonts w:ascii="Times New Roman" w:hAnsi="Times New Roman"/>
          <w:sz w:val="24"/>
          <w:szCs w:val="24"/>
        </w:rPr>
        <w:t xml:space="preserve"> banyak hidup di daerah ekosistem karang, </w:t>
      </w:r>
      <w:proofErr w:type="spellStart"/>
      <w:r w:rsidRPr="00F50996">
        <w:rPr>
          <w:rFonts w:ascii="Times New Roman" w:hAnsi="Times New Roman"/>
          <w:sz w:val="24"/>
          <w:szCs w:val="24"/>
        </w:rPr>
        <w:t>mangrove</w:t>
      </w:r>
      <w:proofErr w:type="spellEnd"/>
      <w:r w:rsidRPr="00F50996">
        <w:rPr>
          <w:rFonts w:ascii="Times New Roman" w:hAnsi="Times New Roman"/>
          <w:sz w:val="24"/>
          <w:szCs w:val="24"/>
        </w:rPr>
        <w:t xml:space="preserve"> dan padang lamun (</w:t>
      </w:r>
      <w:proofErr w:type="spellStart"/>
      <w:r w:rsidRPr="00F50996">
        <w:rPr>
          <w:rFonts w:ascii="Times New Roman" w:hAnsi="Times New Roman"/>
          <w:sz w:val="24"/>
          <w:szCs w:val="24"/>
        </w:rPr>
        <w:t>Dahuri</w:t>
      </w:r>
      <w:proofErr w:type="spellEnd"/>
      <w:r w:rsidRPr="00F50996">
        <w:rPr>
          <w:rFonts w:ascii="Times New Roman" w:hAnsi="Times New Roman"/>
          <w:sz w:val="24"/>
          <w:szCs w:val="24"/>
        </w:rPr>
        <w:t>, 2003).</w:t>
      </w:r>
    </w:p>
    <w:p w:rsidR="00D11B0A" w:rsidRDefault="00F50996" w:rsidP="00FB3C59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50996">
        <w:rPr>
          <w:rFonts w:ascii="Times New Roman" w:hAnsi="Times New Roman"/>
          <w:sz w:val="24"/>
          <w:szCs w:val="24"/>
        </w:rPr>
        <w:t>Mollusca</w:t>
      </w:r>
      <w:proofErr w:type="spellEnd"/>
      <w:r w:rsidRPr="00F50996">
        <w:rPr>
          <w:rFonts w:ascii="Times New Roman" w:hAnsi="Times New Roman"/>
          <w:sz w:val="24"/>
          <w:szCs w:val="24"/>
        </w:rPr>
        <w:t xml:space="preserve"> memiliki nilai penting bagi manusia secara ekonomis karena cangkangnya dapat digunakan untuk berbagai hiasan yang mahal dan dagingnya sebagai sumber bahan makanan. Dalam tiga tahun terakhir, penelitian-penelitian </w:t>
      </w:r>
      <w:r w:rsidRPr="00F50996">
        <w:rPr>
          <w:rFonts w:ascii="Times New Roman" w:hAnsi="Times New Roman"/>
          <w:sz w:val="24"/>
          <w:szCs w:val="24"/>
        </w:rPr>
        <w:lastRenderedPageBreak/>
        <w:t xml:space="preserve">ilmiah telah membuktikan adanya </w:t>
      </w:r>
      <w:proofErr w:type="spellStart"/>
      <w:r w:rsidRPr="00F50996">
        <w:rPr>
          <w:rFonts w:ascii="Times New Roman" w:hAnsi="Times New Roman"/>
          <w:sz w:val="24"/>
          <w:szCs w:val="24"/>
        </w:rPr>
        <w:t>pegaruh</w:t>
      </w:r>
      <w:proofErr w:type="spellEnd"/>
      <w:r w:rsidRPr="00F50996">
        <w:rPr>
          <w:rFonts w:ascii="Times New Roman" w:hAnsi="Times New Roman"/>
          <w:sz w:val="24"/>
          <w:szCs w:val="24"/>
        </w:rPr>
        <w:t xml:space="preserve"> positif dari makanan laut terhadap kesehatan, khususnya bagi struktur dan fungsi jantung serta otak (</w:t>
      </w:r>
      <w:proofErr w:type="spellStart"/>
      <w:r w:rsidRPr="00F50996">
        <w:rPr>
          <w:rFonts w:ascii="Times New Roman" w:hAnsi="Times New Roman"/>
          <w:sz w:val="24"/>
          <w:szCs w:val="24"/>
        </w:rPr>
        <w:t>Dahuri</w:t>
      </w:r>
      <w:proofErr w:type="spellEnd"/>
      <w:r w:rsidRPr="00F50996">
        <w:rPr>
          <w:rFonts w:ascii="Times New Roman" w:hAnsi="Times New Roman"/>
          <w:sz w:val="24"/>
          <w:szCs w:val="24"/>
        </w:rPr>
        <w:t xml:space="preserve">, 2003). Nilai penting </w:t>
      </w:r>
      <w:proofErr w:type="spellStart"/>
      <w:r w:rsidRPr="00F50996">
        <w:rPr>
          <w:rFonts w:ascii="Times New Roman" w:hAnsi="Times New Roman"/>
          <w:sz w:val="24"/>
          <w:szCs w:val="24"/>
        </w:rPr>
        <w:t>mollusca</w:t>
      </w:r>
      <w:proofErr w:type="spellEnd"/>
      <w:r w:rsidRPr="00F50996">
        <w:rPr>
          <w:rFonts w:ascii="Times New Roman" w:hAnsi="Times New Roman"/>
          <w:sz w:val="24"/>
          <w:szCs w:val="24"/>
        </w:rPr>
        <w:t xml:space="preserve"> dari sisi ekologisnya yaitu sebagai menyusun rantai makanan di ekosistem perairan. Keberadaan </w:t>
      </w:r>
      <w:proofErr w:type="spellStart"/>
      <w:r w:rsidRPr="00F50996">
        <w:rPr>
          <w:rFonts w:ascii="Times New Roman" w:hAnsi="Times New Roman"/>
          <w:sz w:val="24"/>
          <w:szCs w:val="24"/>
        </w:rPr>
        <w:t>mollusca</w:t>
      </w:r>
      <w:proofErr w:type="spellEnd"/>
      <w:r w:rsidRPr="00F50996">
        <w:rPr>
          <w:rFonts w:ascii="Times New Roman" w:hAnsi="Times New Roman"/>
          <w:sz w:val="24"/>
          <w:szCs w:val="24"/>
        </w:rPr>
        <w:t xml:space="preserve"> di dalam ekosistem dapat mempengaruhi kehidupan biota lainnya dalam suatu rantai makanan. </w:t>
      </w:r>
      <w:proofErr w:type="spellStart"/>
      <w:r w:rsidRPr="00F50996">
        <w:rPr>
          <w:rFonts w:ascii="Times New Roman" w:hAnsi="Times New Roman"/>
          <w:sz w:val="24"/>
          <w:szCs w:val="24"/>
        </w:rPr>
        <w:t>Mollusca</w:t>
      </w:r>
      <w:proofErr w:type="spellEnd"/>
      <w:r w:rsidRPr="00F50996">
        <w:rPr>
          <w:rFonts w:ascii="Times New Roman" w:hAnsi="Times New Roman"/>
          <w:sz w:val="24"/>
          <w:szCs w:val="24"/>
        </w:rPr>
        <w:t xml:space="preserve"> dapat berperan sebagai </w:t>
      </w:r>
      <w:proofErr w:type="spellStart"/>
      <w:r w:rsidRPr="00F50996">
        <w:rPr>
          <w:rFonts w:ascii="Times New Roman" w:hAnsi="Times New Roman"/>
          <w:sz w:val="24"/>
          <w:szCs w:val="24"/>
        </w:rPr>
        <w:t>herbivore</w:t>
      </w:r>
      <w:proofErr w:type="spellEnd"/>
      <w:r w:rsidRPr="00F5099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50996">
        <w:rPr>
          <w:rFonts w:ascii="Times New Roman" w:hAnsi="Times New Roman"/>
          <w:sz w:val="24"/>
          <w:szCs w:val="24"/>
        </w:rPr>
        <w:t>karnivore</w:t>
      </w:r>
      <w:proofErr w:type="spellEnd"/>
      <w:r w:rsidRPr="00F5099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50996">
        <w:rPr>
          <w:rFonts w:ascii="Times New Roman" w:hAnsi="Times New Roman"/>
          <w:sz w:val="24"/>
          <w:szCs w:val="24"/>
        </w:rPr>
        <w:t>detritivore</w:t>
      </w:r>
      <w:proofErr w:type="spellEnd"/>
      <w:r w:rsidRPr="00F5099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50996">
        <w:rPr>
          <w:rFonts w:ascii="Times New Roman" w:hAnsi="Times New Roman"/>
          <w:sz w:val="24"/>
          <w:szCs w:val="24"/>
        </w:rPr>
        <w:t>Goidman</w:t>
      </w:r>
      <w:proofErr w:type="spellEnd"/>
      <w:r w:rsidRPr="00F50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996">
        <w:rPr>
          <w:rFonts w:ascii="Times New Roman" w:hAnsi="Times New Roman"/>
          <w:sz w:val="24"/>
          <w:szCs w:val="24"/>
        </w:rPr>
        <w:t>and</w:t>
      </w:r>
      <w:proofErr w:type="spellEnd"/>
      <w:r w:rsidRPr="00F50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996">
        <w:rPr>
          <w:rFonts w:ascii="Times New Roman" w:hAnsi="Times New Roman"/>
          <w:sz w:val="24"/>
          <w:szCs w:val="24"/>
        </w:rPr>
        <w:t>Horne</w:t>
      </w:r>
      <w:proofErr w:type="spellEnd"/>
      <w:r w:rsidRPr="00F50996">
        <w:rPr>
          <w:rFonts w:ascii="Times New Roman" w:hAnsi="Times New Roman"/>
          <w:sz w:val="24"/>
          <w:szCs w:val="24"/>
        </w:rPr>
        <w:t xml:space="preserve">, 1983 dalam Ira </w:t>
      </w:r>
      <w:proofErr w:type="spellStart"/>
      <w:r w:rsidRPr="00F50996">
        <w:rPr>
          <w:rFonts w:ascii="Times New Roman" w:hAnsi="Times New Roman"/>
          <w:sz w:val="24"/>
          <w:szCs w:val="24"/>
        </w:rPr>
        <w:t>dkk</w:t>
      </w:r>
      <w:proofErr w:type="spellEnd"/>
      <w:r w:rsidRPr="00F50996">
        <w:rPr>
          <w:rFonts w:ascii="Times New Roman" w:hAnsi="Times New Roman"/>
          <w:sz w:val="24"/>
          <w:szCs w:val="24"/>
        </w:rPr>
        <w:t>, 2015).</w:t>
      </w:r>
    </w:p>
    <w:p w:rsidR="0086784F" w:rsidRDefault="00FB3C59" w:rsidP="008F618A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Berdasarkan hal tersebut di atas maka penelitian ini bertujuan </w:t>
      </w:r>
      <w:r w:rsidRPr="009206C8">
        <w:rPr>
          <w:rFonts w:ascii="Times New Roman" w:hAnsi="Times New Roman"/>
          <w:sz w:val="24"/>
          <w:szCs w:val="24"/>
        </w:rPr>
        <w:t xml:space="preserve">untuk mengetahui keanekaragaman jenis dan persebaran </w:t>
      </w:r>
      <w:proofErr w:type="spellStart"/>
      <w:r w:rsidRPr="009206C8">
        <w:rPr>
          <w:rFonts w:ascii="Times New Roman" w:hAnsi="Times New Roman"/>
          <w:sz w:val="24"/>
          <w:szCs w:val="24"/>
        </w:rPr>
        <w:t>mollusca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di Pantai </w:t>
      </w:r>
      <w:proofErr w:type="spellStart"/>
      <w:r w:rsidRPr="009206C8">
        <w:rPr>
          <w:rFonts w:ascii="Times New Roman" w:hAnsi="Times New Roman"/>
          <w:sz w:val="24"/>
          <w:szCs w:val="24"/>
        </w:rPr>
        <w:t>Bondo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dan Pantai </w:t>
      </w:r>
      <w:proofErr w:type="spellStart"/>
      <w:r w:rsidRPr="009206C8">
        <w:rPr>
          <w:rFonts w:ascii="Times New Roman" w:hAnsi="Times New Roman"/>
          <w:sz w:val="24"/>
          <w:szCs w:val="24"/>
        </w:rPr>
        <w:t>Prawean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</w:rPr>
        <w:t>Bandengan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Kabupaten Jepara.</w:t>
      </w:r>
    </w:p>
    <w:p w:rsidR="00FB3C59" w:rsidRPr="009206C8" w:rsidRDefault="00FB3C59" w:rsidP="008F618A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D683D" w:rsidRDefault="00C75491" w:rsidP="00471701">
      <w:pPr>
        <w:spacing w:before="20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206C8">
        <w:rPr>
          <w:rFonts w:ascii="Times New Roman" w:hAnsi="Times New Roman"/>
          <w:b/>
          <w:sz w:val="24"/>
          <w:szCs w:val="24"/>
        </w:rPr>
        <w:t>METODE PENELITIAN</w:t>
      </w:r>
    </w:p>
    <w:p w:rsidR="00471701" w:rsidRDefault="00471701" w:rsidP="00471701">
      <w:pPr>
        <w:spacing w:before="20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Tempat dan</w:t>
      </w:r>
      <w:r w:rsidRPr="007463E2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Waktu Penelitian</w:t>
      </w:r>
    </w:p>
    <w:p w:rsidR="00471701" w:rsidRDefault="00C75491" w:rsidP="00471701">
      <w:pPr>
        <w:spacing w:before="200" w:line="360" w:lineRule="auto"/>
        <w:jc w:val="both"/>
        <w:rPr>
          <w:rFonts w:ascii="Times New Roman" w:hAnsi="Times New Roman"/>
          <w:sz w:val="24"/>
          <w:szCs w:val="24"/>
        </w:rPr>
      </w:pPr>
      <w:r w:rsidRPr="009206C8">
        <w:rPr>
          <w:rFonts w:ascii="Times New Roman" w:hAnsi="Times New Roman"/>
          <w:sz w:val="24"/>
          <w:szCs w:val="24"/>
        </w:rPr>
        <w:t xml:space="preserve">Penelitian dilaksanakan </w:t>
      </w:r>
      <w:proofErr w:type="spellStart"/>
      <w:r w:rsidRPr="009206C8">
        <w:rPr>
          <w:rFonts w:ascii="Times New Roman" w:hAnsi="Times New Roman"/>
          <w:sz w:val="24"/>
          <w:szCs w:val="24"/>
        </w:rPr>
        <w:t>diarea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Pantai </w:t>
      </w:r>
      <w:proofErr w:type="spellStart"/>
      <w:r w:rsidRPr="009206C8">
        <w:rPr>
          <w:rFonts w:ascii="Times New Roman" w:hAnsi="Times New Roman"/>
          <w:sz w:val="24"/>
          <w:szCs w:val="24"/>
        </w:rPr>
        <w:t>Bondo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Kecamatan </w:t>
      </w:r>
      <w:proofErr w:type="spellStart"/>
      <w:r w:rsidRPr="009206C8">
        <w:rPr>
          <w:rFonts w:ascii="Times New Roman" w:hAnsi="Times New Roman"/>
          <w:sz w:val="24"/>
          <w:szCs w:val="24"/>
        </w:rPr>
        <w:t>Bangsri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dan Pantai </w:t>
      </w:r>
      <w:proofErr w:type="spellStart"/>
      <w:r w:rsidRPr="009206C8">
        <w:rPr>
          <w:rFonts w:ascii="Times New Roman" w:hAnsi="Times New Roman"/>
          <w:sz w:val="24"/>
          <w:szCs w:val="24"/>
        </w:rPr>
        <w:t>Prawean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</w:rPr>
        <w:t>Bandengan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Kecamatan Kota di Kabupaten Jepara.</w:t>
      </w:r>
      <w:r w:rsidR="00C16D56" w:rsidRPr="009206C8">
        <w:rPr>
          <w:rFonts w:ascii="Times New Roman" w:hAnsi="Times New Roman"/>
          <w:sz w:val="24"/>
          <w:szCs w:val="24"/>
        </w:rPr>
        <w:t xml:space="preserve"> </w:t>
      </w:r>
      <w:r w:rsidRPr="009206C8">
        <w:rPr>
          <w:rFonts w:ascii="Times New Roman" w:hAnsi="Times New Roman"/>
          <w:sz w:val="24"/>
          <w:szCs w:val="24"/>
        </w:rPr>
        <w:t xml:space="preserve">Penelitian dilaksanakan pada bulan Mei - Juni 2016. </w:t>
      </w:r>
    </w:p>
    <w:p w:rsidR="00471701" w:rsidRDefault="00471701" w:rsidP="00471701">
      <w:pPr>
        <w:spacing w:before="20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Subjek Penelitian</w:t>
      </w:r>
    </w:p>
    <w:p w:rsidR="00471701" w:rsidRDefault="00471701" w:rsidP="00471701">
      <w:pPr>
        <w:spacing w:before="2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Subjek penelitian adalah </w:t>
      </w:r>
      <w:proofErr w:type="spellStart"/>
      <w:r w:rsidR="00AB7785" w:rsidRPr="009206C8">
        <w:rPr>
          <w:rFonts w:ascii="Times New Roman" w:hAnsi="Times New Roman"/>
          <w:sz w:val="24"/>
          <w:szCs w:val="24"/>
        </w:rPr>
        <w:t>kenanekaragaman</w:t>
      </w:r>
      <w:proofErr w:type="spellEnd"/>
      <w:r w:rsidR="00AB7785" w:rsidRPr="009206C8">
        <w:rPr>
          <w:rFonts w:ascii="Times New Roman" w:hAnsi="Times New Roman"/>
          <w:sz w:val="24"/>
          <w:szCs w:val="24"/>
        </w:rPr>
        <w:t xml:space="preserve"> jenis dan persebaran </w:t>
      </w:r>
      <w:proofErr w:type="spellStart"/>
      <w:r w:rsidR="00AB7785" w:rsidRPr="009206C8">
        <w:rPr>
          <w:rFonts w:ascii="Times New Roman" w:hAnsi="Times New Roman"/>
          <w:sz w:val="24"/>
          <w:szCs w:val="24"/>
        </w:rPr>
        <w:t>mollusca</w:t>
      </w:r>
      <w:proofErr w:type="spellEnd"/>
      <w:r w:rsidR="00AB7785" w:rsidRPr="009206C8">
        <w:rPr>
          <w:rFonts w:ascii="Times New Roman" w:hAnsi="Times New Roman"/>
          <w:sz w:val="24"/>
          <w:szCs w:val="24"/>
        </w:rPr>
        <w:t xml:space="preserve"> dilakukan</w:t>
      </w:r>
      <w:r w:rsidR="00AB77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7785" w:rsidRPr="009206C8">
        <w:rPr>
          <w:rFonts w:ascii="Times New Roman" w:hAnsi="Times New Roman"/>
          <w:sz w:val="24"/>
          <w:szCs w:val="24"/>
        </w:rPr>
        <w:t>diarea</w:t>
      </w:r>
      <w:proofErr w:type="spellEnd"/>
      <w:r w:rsidR="00AB7785" w:rsidRPr="009206C8">
        <w:rPr>
          <w:rFonts w:ascii="Times New Roman" w:hAnsi="Times New Roman"/>
          <w:sz w:val="24"/>
          <w:szCs w:val="24"/>
        </w:rPr>
        <w:t xml:space="preserve"> Pantai </w:t>
      </w:r>
      <w:proofErr w:type="spellStart"/>
      <w:r w:rsidR="00AB7785" w:rsidRPr="009206C8">
        <w:rPr>
          <w:rFonts w:ascii="Times New Roman" w:hAnsi="Times New Roman"/>
          <w:sz w:val="24"/>
          <w:szCs w:val="24"/>
        </w:rPr>
        <w:t>Bondo</w:t>
      </w:r>
      <w:proofErr w:type="spellEnd"/>
      <w:r w:rsidR="00AB7785" w:rsidRPr="009206C8">
        <w:rPr>
          <w:rFonts w:ascii="Times New Roman" w:hAnsi="Times New Roman"/>
          <w:sz w:val="24"/>
          <w:szCs w:val="24"/>
        </w:rPr>
        <w:t xml:space="preserve"> Kecamatan </w:t>
      </w:r>
      <w:proofErr w:type="spellStart"/>
      <w:r w:rsidR="00AB7785" w:rsidRPr="009206C8">
        <w:rPr>
          <w:rFonts w:ascii="Times New Roman" w:hAnsi="Times New Roman"/>
          <w:sz w:val="24"/>
          <w:szCs w:val="24"/>
        </w:rPr>
        <w:t>Bangsri</w:t>
      </w:r>
      <w:proofErr w:type="spellEnd"/>
      <w:r w:rsidR="00AB7785" w:rsidRPr="009206C8">
        <w:rPr>
          <w:rFonts w:ascii="Times New Roman" w:hAnsi="Times New Roman"/>
          <w:sz w:val="24"/>
          <w:szCs w:val="24"/>
        </w:rPr>
        <w:t xml:space="preserve"> dan Pantai </w:t>
      </w:r>
      <w:proofErr w:type="spellStart"/>
      <w:r w:rsidR="00AB7785" w:rsidRPr="009206C8">
        <w:rPr>
          <w:rFonts w:ascii="Times New Roman" w:hAnsi="Times New Roman"/>
          <w:sz w:val="24"/>
          <w:szCs w:val="24"/>
        </w:rPr>
        <w:t>Prawean</w:t>
      </w:r>
      <w:proofErr w:type="spellEnd"/>
      <w:r w:rsidR="00AB7785" w:rsidRPr="009206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7785" w:rsidRPr="009206C8">
        <w:rPr>
          <w:rFonts w:ascii="Times New Roman" w:hAnsi="Times New Roman"/>
          <w:sz w:val="24"/>
          <w:szCs w:val="24"/>
        </w:rPr>
        <w:t>Bandengan</w:t>
      </w:r>
      <w:proofErr w:type="spellEnd"/>
      <w:r w:rsidR="00AB7785" w:rsidRPr="009206C8">
        <w:rPr>
          <w:rFonts w:ascii="Times New Roman" w:hAnsi="Times New Roman"/>
          <w:sz w:val="24"/>
          <w:szCs w:val="24"/>
        </w:rPr>
        <w:t xml:space="preserve"> Kecamatan Kota di Kabupaten Jepara.</w:t>
      </w:r>
    </w:p>
    <w:p w:rsidR="00471701" w:rsidRDefault="00471701" w:rsidP="00471701">
      <w:pPr>
        <w:spacing w:before="20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Alat </w:t>
      </w:r>
      <w:r w:rsidR="00292FC5">
        <w:rPr>
          <w:rFonts w:ascii="Times New Roman" w:hAnsi="Times New Roman"/>
          <w:b/>
          <w:i/>
          <w:sz w:val="24"/>
          <w:szCs w:val="24"/>
        </w:rPr>
        <w:t xml:space="preserve">dan Bahan </w:t>
      </w:r>
    </w:p>
    <w:p w:rsidR="00677BE1" w:rsidRDefault="00471701" w:rsidP="00471701">
      <w:pPr>
        <w:spacing w:before="200" w:line="360" w:lineRule="auto"/>
        <w:jc w:val="both"/>
        <w:rPr>
          <w:rFonts w:ascii="Times New Roman" w:hAnsi="Times New Roman"/>
          <w:sz w:val="24"/>
          <w:szCs w:val="24"/>
        </w:rPr>
      </w:pPr>
      <w:r w:rsidRPr="009206C8">
        <w:rPr>
          <w:rFonts w:ascii="Times New Roman" w:hAnsi="Times New Roman"/>
          <w:sz w:val="24"/>
          <w:szCs w:val="24"/>
        </w:rPr>
        <w:t xml:space="preserve">Pengambilan data </w:t>
      </w:r>
      <w:proofErr w:type="spellStart"/>
      <w:r w:rsidRPr="009206C8">
        <w:rPr>
          <w:rFonts w:ascii="Times New Roman" w:hAnsi="Times New Roman"/>
          <w:sz w:val="24"/>
          <w:szCs w:val="24"/>
        </w:rPr>
        <w:t>kenanekaragaman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jenis dan persebaran </w:t>
      </w:r>
      <w:proofErr w:type="spellStart"/>
      <w:r w:rsidRPr="009206C8">
        <w:rPr>
          <w:rFonts w:ascii="Times New Roman" w:hAnsi="Times New Roman"/>
          <w:sz w:val="24"/>
          <w:szCs w:val="24"/>
        </w:rPr>
        <w:t>mollusca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dilakukan dengan metode </w:t>
      </w:r>
      <w:proofErr w:type="spellStart"/>
      <w:r w:rsidRPr="009206C8">
        <w:rPr>
          <w:rFonts w:ascii="Times New Roman" w:hAnsi="Times New Roman"/>
          <w:i/>
          <w:iCs/>
          <w:sz w:val="24"/>
          <w:szCs w:val="24"/>
        </w:rPr>
        <w:t>line</w:t>
      </w:r>
      <w:proofErr w:type="spellEnd"/>
      <w:r w:rsidRPr="009206C8">
        <w:rPr>
          <w:rFonts w:ascii="Times New Roman" w:hAnsi="Times New Roman"/>
          <w:i/>
          <w:iCs/>
          <w:sz w:val="24"/>
          <w:szCs w:val="24"/>
        </w:rPr>
        <w:t xml:space="preserve"> transek </w:t>
      </w:r>
      <w:proofErr w:type="spellStart"/>
      <w:r w:rsidRPr="009206C8">
        <w:rPr>
          <w:rFonts w:ascii="Times New Roman" w:hAnsi="Times New Roman"/>
          <w:iCs/>
          <w:sz w:val="24"/>
          <w:szCs w:val="24"/>
        </w:rPr>
        <w:t>berbantu</w:t>
      </w:r>
      <w:proofErr w:type="spellEnd"/>
      <w:r w:rsidRPr="009206C8">
        <w:rPr>
          <w:rFonts w:ascii="Times New Roman" w:hAnsi="Times New Roman"/>
          <w:i/>
          <w:iCs/>
          <w:sz w:val="24"/>
          <w:szCs w:val="24"/>
        </w:rPr>
        <w:t xml:space="preserve"> kuadrat </w:t>
      </w:r>
      <w:r w:rsidRPr="009206C8">
        <w:rPr>
          <w:rFonts w:ascii="Times New Roman" w:hAnsi="Times New Roman"/>
          <w:sz w:val="24"/>
          <w:szCs w:val="24"/>
        </w:rPr>
        <w:t>sepanjang 26 meter.</w:t>
      </w:r>
      <w:r>
        <w:rPr>
          <w:rFonts w:ascii="Times New Roman" w:hAnsi="Times New Roman"/>
          <w:sz w:val="24"/>
          <w:szCs w:val="24"/>
        </w:rPr>
        <w:t xml:space="preserve"> </w:t>
      </w:r>
      <w:r w:rsidR="00C75491" w:rsidRPr="009206C8">
        <w:rPr>
          <w:rFonts w:ascii="Times New Roman" w:hAnsi="Times New Roman"/>
          <w:sz w:val="24"/>
          <w:szCs w:val="24"/>
        </w:rPr>
        <w:t xml:space="preserve">Uji parameter perairan dilakukan di Laboratorium Fisika-Kimia Lingkungan Balai Besar Perikanan Budidaya Air Payau (BBPBAP) yang terletak di Kabupaten Jepara. </w:t>
      </w:r>
      <w:proofErr w:type="spellStart"/>
      <w:r w:rsidR="00C75491" w:rsidRPr="009206C8">
        <w:rPr>
          <w:rFonts w:ascii="Times New Roman" w:hAnsi="Times New Roman"/>
          <w:sz w:val="24"/>
          <w:szCs w:val="24"/>
        </w:rPr>
        <w:lastRenderedPageBreak/>
        <w:t>Indentifikasi</w:t>
      </w:r>
      <w:proofErr w:type="spellEnd"/>
      <w:r w:rsidR="00C75491" w:rsidRPr="009206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5491" w:rsidRPr="009206C8">
        <w:rPr>
          <w:rFonts w:ascii="Times New Roman" w:hAnsi="Times New Roman"/>
          <w:sz w:val="24"/>
          <w:szCs w:val="24"/>
        </w:rPr>
        <w:t>mollusca</w:t>
      </w:r>
      <w:proofErr w:type="spellEnd"/>
      <w:r w:rsidR="00C75491" w:rsidRPr="009206C8">
        <w:rPr>
          <w:rFonts w:ascii="Times New Roman" w:hAnsi="Times New Roman"/>
          <w:sz w:val="24"/>
          <w:szCs w:val="24"/>
        </w:rPr>
        <w:t xml:space="preserve"> dilakukan di Laboratorium Biologi Universitas PGRI Semarang.</w:t>
      </w:r>
    </w:p>
    <w:p w:rsidR="00471701" w:rsidRPr="00C704B6" w:rsidRDefault="00471701" w:rsidP="00471701">
      <w:pPr>
        <w:spacing w:before="20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704B6">
        <w:rPr>
          <w:rFonts w:ascii="Times New Roman" w:hAnsi="Times New Roman"/>
          <w:b/>
          <w:i/>
          <w:sz w:val="24"/>
          <w:szCs w:val="24"/>
        </w:rPr>
        <w:t>Prosedur Penelitian</w:t>
      </w:r>
    </w:p>
    <w:p w:rsidR="00677BE1" w:rsidRDefault="00686FDE" w:rsidP="00471701">
      <w:pPr>
        <w:spacing w:before="200" w:line="360" w:lineRule="auto"/>
        <w:jc w:val="both"/>
        <w:rPr>
          <w:rFonts w:ascii="Times New Roman" w:hAnsi="Times New Roman"/>
          <w:sz w:val="24"/>
          <w:szCs w:val="24"/>
        </w:rPr>
      </w:pPr>
      <w:r w:rsidRPr="009206C8">
        <w:rPr>
          <w:rFonts w:ascii="Times New Roman" w:hAnsi="Times New Roman"/>
          <w:sz w:val="24"/>
          <w:szCs w:val="24"/>
        </w:rPr>
        <w:t xml:space="preserve">Pengambilan data </w:t>
      </w:r>
      <w:proofErr w:type="spellStart"/>
      <w:r w:rsidRPr="009206C8">
        <w:rPr>
          <w:rFonts w:ascii="Times New Roman" w:hAnsi="Times New Roman"/>
          <w:sz w:val="24"/>
          <w:szCs w:val="24"/>
        </w:rPr>
        <w:t>kenanekaragaman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jenis dan persebaran </w:t>
      </w:r>
      <w:proofErr w:type="spellStart"/>
      <w:r w:rsidRPr="009206C8">
        <w:rPr>
          <w:rFonts w:ascii="Times New Roman" w:hAnsi="Times New Roman"/>
          <w:sz w:val="24"/>
          <w:szCs w:val="24"/>
        </w:rPr>
        <w:t>mollusca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dilakukan dengan metode </w:t>
      </w:r>
      <w:proofErr w:type="spellStart"/>
      <w:r w:rsidRPr="009206C8">
        <w:rPr>
          <w:rFonts w:ascii="Times New Roman" w:hAnsi="Times New Roman"/>
          <w:i/>
          <w:iCs/>
          <w:sz w:val="24"/>
          <w:szCs w:val="24"/>
        </w:rPr>
        <w:t>line</w:t>
      </w:r>
      <w:proofErr w:type="spellEnd"/>
      <w:r w:rsidRPr="009206C8">
        <w:rPr>
          <w:rFonts w:ascii="Times New Roman" w:hAnsi="Times New Roman"/>
          <w:i/>
          <w:iCs/>
          <w:sz w:val="24"/>
          <w:szCs w:val="24"/>
        </w:rPr>
        <w:t xml:space="preserve"> transek </w:t>
      </w:r>
      <w:proofErr w:type="spellStart"/>
      <w:r w:rsidRPr="009206C8">
        <w:rPr>
          <w:rFonts w:ascii="Times New Roman" w:hAnsi="Times New Roman"/>
          <w:iCs/>
          <w:sz w:val="24"/>
          <w:szCs w:val="24"/>
        </w:rPr>
        <w:t>berbantu</w:t>
      </w:r>
      <w:proofErr w:type="spellEnd"/>
      <w:r w:rsidRPr="009206C8">
        <w:rPr>
          <w:rFonts w:ascii="Times New Roman" w:hAnsi="Times New Roman"/>
          <w:i/>
          <w:iCs/>
          <w:sz w:val="24"/>
          <w:szCs w:val="24"/>
        </w:rPr>
        <w:t xml:space="preserve"> kuadrat </w:t>
      </w:r>
      <w:r w:rsidRPr="009206C8">
        <w:rPr>
          <w:rFonts w:ascii="Times New Roman" w:hAnsi="Times New Roman"/>
          <w:sz w:val="24"/>
          <w:szCs w:val="24"/>
        </w:rPr>
        <w:t xml:space="preserve">sepanjang 26 meter. Lokasi dibagi menjadi 2 stasiun. Stasiun 1 di Pantai </w:t>
      </w:r>
      <w:proofErr w:type="spellStart"/>
      <w:r w:rsidRPr="009206C8">
        <w:rPr>
          <w:rFonts w:ascii="Times New Roman" w:hAnsi="Times New Roman"/>
          <w:sz w:val="24"/>
          <w:szCs w:val="24"/>
        </w:rPr>
        <w:t>Bondo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dan stasiun 2 di Pantai </w:t>
      </w:r>
      <w:proofErr w:type="spellStart"/>
      <w:r w:rsidRPr="009206C8">
        <w:rPr>
          <w:rFonts w:ascii="Times New Roman" w:hAnsi="Times New Roman"/>
          <w:sz w:val="24"/>
          <w:szCs w:val="24"/>
        </w:rPr>
        <w:t>Prawean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</w:rPr>
        <w:t>Bandengan</w:t>
      </w:r>
      <w:proofErr w:type="spellEnd"/>
      <w:r w:rsidRPr="009206C8">
        <w:rPr>
          <w:rFonts w:ascii="Times New Roman" w:hAnsi="Times New Roman"/>
          <w:sz w:val="24"/>
          <w:szCs w:val="24"/>
        </w:rPr>
        <w:t>. Setiap stasiun terdiri dari 5 transek. Jarak antar transek yaitu 50 meter. Setiap transeknya terdiri 5 kuadrat. Kuadrat yang digunakan yaitu 2x2m</w:t>
      </w:r>
      <w:r w:rsidRPr="009206C8">
        <w:rPr>
          <w:rFonts w:ascii="Times New Roman" w:hAnsi="Times New Roman"/>
          <w:sz w:val="24"/>
          <w:szCs w:val="24"/>
          <w:vertAlign w:val="superscript"/>
        </w:rPr>
        <w:t>2</w:t>
      </w:r>
      <w:r w:rsidRPr="009206C8">
        <w:rPr>
          <w:rFonts w:ascii="Times New Roman" w:hAnsi="Times New Roman"/>
          <w:sz w:val="24"/>
          <w:szCs w:val="24"/>
        </w:rPr>
        <w:t>. Jarak tiap kuadrat yaitu 5 meter.</w:t>
      </w:r>
      <w:r w:rsidR="00C16D56" w:rsidRPr="009206C8">
        <w:rPr>
          <w:rFonts w:ascii="Times New Roman" w:hAnsi="Times New Roman"/>
          <w:sz w:val="24"/>
          <w:szCs w:val="24"/>
        </w:rPr>
        <w:t xml:space="preserve"> Mengidentifikasi </w:t>
      </w:r>
      <w:proofErr w:type="spellStart"/>
      <w:r w:rsidR="00C16D56" w:rsidRPr="009206C8">
        <w:rPr>
          <w:rFonts w:ascii="Times New Roman" w:hAnsi="Times New Roman"/>
          <w:sz w:val="24"/>
          <w:szCs w:val="24"/>
        </w:rPr>
        <w:t>mollusca</w:t>
      </w:r>
      <w:proofErr w:type="spellEnd"/>
      <w:r w:rsidR="00C16D56" w:rsidRPr="009206C8">
        <w:rPr>
          <w:rFonts w:ascii="Times New Roman" w:hAnsi="Times New Roman"/>
          <w:sz w:val="24"/>
          <w:szCs w:val="24"/>
        </w:rPr>
        <w:t xml:space="preserve"> dilakukan dengan melihat bentuk cangkang, warna, corak dan jumlah putaran cangkang (Nurjana </w:t>
      </w:r>
      <w:proofErr w:type="spellStart"/>
      <w:r w:rsidR="00C16D56" w:rsidRPr="009206C8">
        <w:rPr>
          <w:rFonts w:ascii="Times New Roman" w:hAnsi="Times New Roman"/>
          <w:sz w:val="24"/>
          <w:szCs w:val="24"/>
        </w:rPr>
        <w:t>dkk</w:t>
      </w:r>
      <w:proofErr w:type="spellEnd"/>
      <w:r w:rsidR="00C16D56" w:rsidRPr="009206C8">
        <w:rPr>
          <w:rFonts w:ascii="Times New Roman" w:hAnsi="Times New Roman"/>
          <w:sz w:val="24"/>
          <w:szCs w:val="24"/>
        </w:rPr>
        <w:t>, 2013) menggu</w:t>
      </w:r>
      <w:r w:rsidR="00677BE1" w:rsidRPr="009206C8">
        <w:rPr>
          <w:rFonts w:ascii="Times New Roman" w:hAnsi="Times New Roman"/>
          <w:sz w:val="24"/>
          <w:szCs w:val="24"/>
        </w:rPr>
        <w:t xml:space="preserve">nakan buku petunjuk </w:t>
      </w:r>
      <w:r w:rsidR="00C16D56" w:rsidRPr="009206C8">
        <w:rPr>
          <w:rFonts w:ascii="Times New Roman" w:hAnsi="Times New Roman"/>
          <w:sz w:val="24"/>
          <w:szCs w:val="24"/>
        </w:rPr>
        <w:t>Dharma (1988</w:t>
      </w:r>
      <w:r w:rsidR="00677BE1" w:rsidRPr="009206C8">
        <w:rPr>
          <w:rFonts w:ascii="Times New Roman" w:hAnsi="Times New Roman"/>
          <w:sz w:val="24"/>
          <w:szCs w:val="24"/>
        </w:rPr>
        <w:t xml:space="preserve">). </w:t>
      </w:r>
    </w:p>
    <w:p w:rsidR="00471701" w:rsidRDefault="00471701" w:rsidP="00471701">
      <w:pPr>
        <w:tabs>
          <w:tab w:val="left" w:pos="4658"/>
        </w:tabs>
        <w:spacing w:before="20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Analisis dan Interpretasi Data</w:t>
      </w:r>
    </w:p>
    <w:p w:rsidR="001251AE" w:rsidRDefault="001251AE" w:rsidP="001251AE">
      <w:pPr>
        <w:pStyle w:val="ListParagraph"/>
        <w:spacing w:before="200" w:line="360" w:lineRule="auto"/>
        <w:ind w:left="0"/>
        <w:contextualSpacing w:val="0"/>
        <w:rPr>
          <w:szCs w:val="24"/>
          <w:lang w:val="en-US"/>
        </w:rPr>
      </w:pPr>
      <w:r>
        <w:rPr>
          <w:szCs w:val="24"/>
          <w:lang w:val="id-ID"/>
        </w:rPr>
        <w:t>Analisis data pada penelitian ini menggunakan analisis</w:t>
      </w:r>
      <w:r>
        <w:rPr>
          <w:szCs w:val="24"/>
        </w:rPr>
        <w:t xml:space="preserve"> </w:t>
      </w:r>
      <w:proofErr w:type="spellStart"/>
      <w:r w:rsidR="00FB3C59">
        <w:rPr>
          <w:szCs w:val="24"/>
          <w:lang w:val="id-ID"/>
        </w:rPr>
        <w:t>diskriptif</w:t>
      </w:r>
      <w:proofErr w:type="spellEnd"/>
      <w:r w:rsidR="00FB3C59">
        <w:rPr>
          <w:szCs w:val="24"/>
          <w:lang w:val="id-ID"/>
        </w:rPr>
        <w:t xml:space="preserve"> </w:t>
      </w:r>
      <w:r>
        <w:rPr>
          <w:szCs w:val="24"/>
        </w:rPr>
        <w:t>kuantitati</w:t>
      </w:r>
      <w:r w:rsidR="009707D1">
        <w:rPr>
          <w:szCs w:val="24"/>
          <w:lang w:val="id-ID"/>
        </w:rPr>
        <w:t>f</w:t>
      </w:r>
      <w:r>
        <w:rPr>
          <w:szCs w:val="24"/>
        </w:rPr>
        <w:t xml:space="preserve">, dengan menghitung </w:t>
      </w:r>
      <w:r w:rsidRPr="009206C8">
        <w:rPr>
          <w:szCs w:val="24"/>
        </w:rPr>
        <w:t xml:space="preserve">Indeks Keanekaragaman (H’), Indeks </w:t>
      </w:r>
      <w:proofErr w:type="spellStart"/>
      <w:r w:rsidRPr="009206C8">
        <w:rPr>
          <w:szCs w:val="24"/>
        </w:rPr>
        <w:t>Kemerataan</w:t>
      </w:r>
      <w:proofErr w:type="spellEnd"/>
      <w:r w:rsidRPr="009206C8">
        <w:rPr>
          <w:szCs w:val="24"/>
        </w:rPr>
        <w:t xml:space="preserve"> (E), Indeks </w:t>
      </w:r>
      <w:proofErr w:type="spellStart"/>
      <w:r w:rsidRPr="009206C8">
        <w:rPr>
          <w:szCs w:val="24"/>
        </w:rPr>
        <w:t>Kesaamaan</w:t>
      </w:r>
      <w:proofErr w:type="spellEnd"/>
      <w:r w:rsidRPr="009206C8">
        <w:rPr>
          <w:szCs w:val="24"/>
        </w:rPr>
        <w:t xml:space="preserve"> (ISS), Indeks </w:t>
      </w:r>
      <w:proofErr w:type="spellStart"/>
      <w:r w:rsidRPr="009206C8">
        <w:rPr>
          <w:szCs w:val="24"/>
        </w:rPr>
        <w:t>Ketidaksamaan</w:t>
      </w:r>
      <w:proofErr w:type="spellEnd"/>
      <w:r w:rsidRPr="009206C8">
        <w:rPr>
          <w:szCs w:val="24"/>
        </w:rPr>
        <w:t xml:space="preserve"> (IDS) di Pantai </w:t>
      </w:r>
      <w:proofErr w:type="spellStart"/>
      <w:r w:rsidRPr="009206C8">
        <w:rPr>
          <w:szCs w:val="24"/>
        </w:rPr>
        <w:t>Bondo</w:t>
      </w:r>
      <w:proofErr w:type="spellEnd"/>
      <w:r w:rsidRPr="009206C8">
        <w:rPr>
          <w:szCs w:val="24"/>
        </w:rPr>
        <w:t xml:space="preserve"> dan Pantai</w:t>
      </w:r>
      <w:r>
        <w:rPr>
          <w:szCs w:val="24"/>
          <w:lang w:val="id-ID"/>
        </w:rPr>
        <w:t xml:space="preserve"> </w:t>
      </w:r>
      <w:proofErr w:type="spellStart"/>
      <w:r w:rsidRPr="009206C8">
        <w:rPr>
          <w:szCs w:val="24"/>
        </w:rPr>
        <w:t>Prawean</w:t>
      </w:r>
      <w:proofErr w:type="spellEnd"/>
      <w:r w:rsidRPr="009206C8">
        <w:rPr>
          <w:szCs w:val="24"/>
        </w:rPr>
        <w:t xml:space="preserve"> </w:t>
      </w:r>
      <w:proofErr w:type="spellStart"/>
      <w:r w:rsidRPr="009206C8">
        <w:rPr>
          <w:szCs w:val="24"/>
        </w:rPr>
        <w:t>Bandengan</w:t>
      </w:r>
      <w:proofErr w:type="spellEnd"/>
      <w:r w:rsidRPr="009206C8">
        <w:rPr>
          <w:szCs w:val="24"/>
        </w:rPr>
        <w:t>.</w:t>
      </w:r>
    </w:p>
    <w:p w:rsidR="00677B93" w:rsidRPr="001251AE" w:rsidRDefault="00677B93" w:rsidP="001251AE">
      <w:pPr>
        <w:spacing w:after="0" w:line="360" w:lineRule="auto"/>
        <w:contextualSpacing/>
        <w:jc w:val="both"/>
        <w:rPr>
          <w:szCs w:val="24"/>
        </w:rPr>
      </w:pPr>
    </w:p>
    <w:p w:rsidR="00677BE1" w:rsidRPr="009206C8" w:rsidRDefault="00677BE1" w:rsidP="00AB7785">
      <w:pPr>
        <w:pStyle w:val="ListParagraph"/>
        <w:spacing w:before="200" w:line="360" w:lineRule="auto"/>
        <w:ind w:left="0"/>
        <w:contextualSpacing w:val="0"/>
        <w:jc w:val="center"/>
        <w:rPr>
          <w:b/>
          <w:szCs w:val="24"/>
          <w:lang w:val="id-ID"/>
        </w:rPr>
      </w:pPr>
      <w:r w:rsidRPr="009206C8">
        <w:rPr>
          <w:b/>
          <w:szCs w:val="24"/>
          <w:lang w:val="id-ID"/>
        </w:rPr>
        <w:t>HASIL DAN PEMBAHASAN</w:t>
      </w:r>
    </w:p>
    <w:p w:rsidR="006D3091" w:rsidRDefault="00AD1CB6" w:rsidP="0099242D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>Spesies</w:t>
      </w:r>
      <w:r w:rsidR="006D3091" w:rsidRPr="009206C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D3091" w:rsidRPr="009206C8">
        <w:rPr>
          <w:rFonts w:ascii="Times New Roman" w:hAnsi="Times New Roman"/>
          <w:b/>
          <w:sz w:val="24"/>
          <w:szCs w:val="24"/>
        </w:rPr>
        <w:t>mollusca</w:t>
      </w:r>
      <w:proofErr w:type="spellEnd"/>
      <w:r w:rsidR="006D3091" w:rsidRPr="009206C8">
        <w:rPr>
          <w:rFonts w:ascii="Times New Roman" w:hAnsi="Times New Roman"/>
          <w:b/>
          <w:sz w:val="24"/>
          <w:szCs w:val="24"/>
        </w:rPr>
        <w:t xml:space="preserve"> yang ditemukan</w:t>
      </w:r>
      <w:r w:rsidR="006D3091" w:rsidRPr="009206C8">
        <w:rPr>
          <w:rFonts w:ascii="Times New Roman" w:hAnsi="Times New Roman"/>
          <w:b/>
          <w:sz w:val="24"/>
          <w:szCs w:val="24"/>
          <w:lang w:val="en-GB"/>
        </w:rPr>
        <w:t xml:space="preserve"> di </w:t>
      </w:r>
      <w:proofErr w:type="spellStart"/>
      <w:r w:rsidR="006D3091" w:rsidRPr="009206C8">
        <w:rPr>
          <w:rFonts w:ascii="Times New Roman" w:hAnsi="Times New Roman"/>
          <w:b/>
          <w:sz w:val="24"/>
          <w:szCs w:val="24"/>
          <w:lang w:val="en-GB"/>
        </w:rPr>
        <w:t>Pantai</w:t>
      </w:r>
      <w:proofErr w:type="spellEnd"/>
      <w:r w:rsidR="006D3091" w:rsidRPr="009206C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6D3091" w:rsidRPr="009206C8">
        <w:rPr>
          <w:rFonts w:ascii="Times New Roman" w:hAnsi="Times New Roman"/>
          <w:b/>
          <w:sz w:val="24"/>
          <w:szCs w:val="24"/>
          <w:lang w:val="en-GB"/>
        </w:rPr>
        <w:t>Bondo</w:t>
      </w:r>
      <w:proofErr w:type="spellEnd"/>
      <w:r w:rsidR="006D3091" w:rsidRPr="009206C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6D3091" w:rsidRPr="009206C8">
        <w:rPr>
          <w:rFonts w:ascii="Times New Roman" w:hAnsi="Times New Roman"/>
          <w:b/>
          <w:sz w:val="24"/>
          <w:szCs w:val="24"/>
          <w:lang w:val="en-GB"/>
        </w:rPr>
        <w:t>dan</w:t>
      </w:r>
      <w:proofErr w:type="spellEnd"/>
      <w:r w:rsidR="006D3091" w:rsidRPr="009206C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6D3091" w:rsidRPr="009206C8">
        <w:rPr>
          <w:rFonts w:ascii="Times New Roman" w:hAnsi="Times New Roman"/>
          <w:b/>
          <w:sz w:val="24"/>
          <w:szCs w:val="24"/>
          <w:lang w:val="en-GB"/>
        </w:rPr>
        <w:t>Pantai</w:t>
      </w:r>
      <w:proofErr w:type="spellEnd"/>
      <w:r w:rsidR="006D3091" w:rsidRPr="009206C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6D3091" w:rsidRPr="009206C8">
        <w:rPr>
          <w:rFonts w:ascii="Times New Roman" w:hAnsi="Times New Roman"/>
          <w:b/>
          <w:sz w:val="24"/>
          <w:szCs w:val="24"/>
          <w:lang w:val="en-GB"/>
        </w:rPr>
        <w:t>Prawean</w:t>
      </w:r>
      <w:proofErr w:type="spellEnd"/>
      <w:r w:rsidR="006D3091" w:rsidRPr="009206C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6D3091" w:rsidRPr="009206C8">
        <w:rPr>
          <w:rFonts w:ascii="Times New Roman" w:hAnsi="Times New Roman"/>
          <w:b/>
          <w:sz w:val="24"/>
          <w:szCs w:val="24"/>
          <w:lang w:val="en-GB"/>
        </w:rPr>
        <w:t>Bandengan</w:t>
      </w:r>
      <w:proofErr w:type="spellEnd"/>
      <w:r w:rsidR="006D3091" w:rsidRPr="009206C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6D3091" w:rsidRPr="009206C8">
        <w:rPr>
          <w:rFonts w:ascii="Times New Roman" w:hAnsi="Times New Roman"/>
          <w:b/>
          <w:sz w:val="24"/>
          <w:szCs w:val="24"/>
          <w:lang w:val="en-GB"/>
        </w:rPr>
        <w:t>Kabupaten</w:t>
      </w:r>
      <w:proofErr w:type="spellEnd"/>
      <w:r w:rsidR="006D3091" w:rsidRPr="009206C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6D3091" w:rsidRPr="009206C8">
        <w:rPr>
          <w:rFonts w:ascii="Times New Roman" w:hAnsi="Times New Roman"/>
          <w:b/>
          <w:sz w:val="24"/>
          <w:szCs w:val="24"/>
          <w:lang w:val="en-GB"/>
        </w:rPr>
        <w:t>Jepara</w:t>
      </w:r>
      <w:proofErr w:type="spellEnd"/>
    </w:p>
    <w:p w:rsidR="00AD1CB6" w:rsidRPr="00AD1CB6" w:rsidRDefault="00FB3C59" w:rsidP="00AD1CB6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AD1CB6">
        <w:rPr>
          <w:rFonts w:ascii="Times New Roman" w:hAnsi="Times New Roman"/>
          <w:sz w:val="24"/>
          <w:szCs w:val="24"/>
        </w:rPr>
        <w:t>Hasil</w:t>
      </w:r>
      <w:r w:rsidR="007243D2" w:rsidRPr="00AD1CB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7243D2" w:rsidRPr="00AD1CB6">
        <w:rPr>
          <w:rFonts w:ascii="Times New Roman" w:hAnsi="Times New Roman"/>
          <w:sz w:val="24"/>
          <w:szCs w:val="24"/>
          <w:lang w:val="en-GB"/>
        </w:rPr>
        <w:t>penelitian</w:t>
      </w:r>
      <w:proofErr w:type="spellEnd"/>
      <w:r w:rsidR="00677B93" w:rsidRPr="00AD1CB6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D1CB6" w:rsidRPr="00AD1CB6">
        <w:rPr>
          <w:rFonts w:ascii="Times New Roman" w:hAnsi="Times New Roman"/>
          <w:sz w:val="24"/>
          <w:szCs w:val="24"/>
        </w:rPr>
        <w:t xml:space="preserve">Spesies </w:t>
      </w:r>
      <w:proofErr w:type="spellStart"/>
      <w:r w:rsidR="00AD1CB6" w:rsidRPr="00AD1CB6">
        <w:rPr>
          <w:rFonts w:ascii="Times New Roman" w:hAnsi="Times New Roman"/>
          <w:sz w:val="24"/>
          <w:szCs w:val="24"/>
        </w:rPr>
        <w:t>mollusca</w:t>
      </w:r>
      <w:proofErr w:type="spellEnd"/>
      <w:r w:rsidR="00AD1CB6" w:rsidRPr="00AD1CB6">
        <w:rPr>
          <w:rFonts w:ascii="Times New Roman" w:hAnsi="Times New Roman"/>
          <w:sz w:val="24"/>
          <w:szCs w:val="24"/>
        </w:rPr>
        <w:t xml:space="preserve"> yang ditemukan</w:t>
      </w:r>
      <w:r w:rsidR="00AD1CB6" w:rsidRPr="00AD1CB6">
        <w:rPr>
          <w:rFonts w:ascii="Times New Roman" w:hAnsi="Times New Roman"/>
          <w:sz w:val="24"/>
          <w:szCs w:val="24"/>
          <w:lang w:val="en-GB"/>
        </w:rPr>
        <w:t xml:space="preserve"> di </w:t>
      </w:r>
      <w:proofErr w:type="spellStart"/>
      <w:r w:rsidR="00AD1CB6" w:rsidRPr="00AD1CB6">
        <w:rPr>
          <w:rFonts w:ascii="Times New Roman" w:hAnsi="Times New Roman"/>
          <w:sz w:val="24"/>
          <w:szCs w:val="24"/>
          <w:lang w:val="en-GB"/>
        </w:rPr>
        <w:t>Pantai</w:t>
      </w:r>
      <w:proofErr w:type="spellEnd"/>
      <w:r w:rsidR="00AD1CB6" w:rsidRPr="00AD1CB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AD1CB6" w:rsidRPr="00AD1CB6">
        <w:rPr>
          <w:rFonts w:ascii="Times New Roman" w:hAnsi="Times New Roman"/>
          <w:sz w:val="24"/>
          <w:szCs w:val="24"/>
          <w:lang w:val="en-GB"/>
        </w:rPr>
        <w:t>Bondo</w:t>
      </w:r>
      <w:proofErr w:type="spellEnd"/>
      <w:r w:rsidR="00AD1CB6" w:rsidRPr="00AD1CB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AD1CB6" w:rsidRPr="00AD1CB6">
        <w:rPr>
          <w:rFonts w:ascii="Times New Roman" w:hAnsi="Times New Roman"/>
          <w:sz w:val="24"/>
          <w:szCs w:val="24"/>
          <w:lang w:val="en-GB"/>
        </w:rPr>
        <w:t>dan</w:t>
      </w:r>
      <w:proofErr w:type="spellEnd"/>
      <w:r w:rsidR="00AD1CB6" w:rsidRPr="00AD1CB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AD1CB6" w:rsidRPr="00AD1CB6">
        <w:rPr>
          <w:rFonts w:ascii="Times New Roman" w:hAnsi="Times New Roman"/>
          <w:sz w:val="24"/>
          <w:szCs w:val="24"/>
          <w:lang w:val="en-GB"/>
        </w:rPr>
        <w:t>Pantai</w:t>
      </w:r>
      <w:proofErr w:type="spellEnd"/>
      <w:r w:rsidR="00AD1CB6" w:rsidRPr="00AD1CB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AD1CB6" w:rsidRPr="00AD1CB6">
        <w:rPr>
          <w:rFonts w:ascii="Times New Roman" w:hAnsi="Times New Roman"/>
          <w:sz w:val="24"/>
          <w:szCs w:val="24"/>
          <w:lang w:val="en-GB"/>
        </w:rPr>
        <w:t>Prawean</w:t>
      </w:r>
      <w:proofErr w:type="spellEnd"/>
      <w:r w:rsidR="00AD1CB6" w:rsidRPr="00AD1CB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AD1CB6" w:rsidRPr="00AD1CB6">
        <w:rPr>
          <w:rFonts w:ascii="Times New Roman" w:hAnsi="Times New Roman"/>
          <w:sz w:val="24"/>
          <w:szCs w:val="24"/>
          <w:lang w:val="en-GB"/>
        </w:rPr>
        <w:t>Bandengan</w:t>
      </w:r>
      <w:proofErr w:type="spellEnd"/>
      <w:r w:rsidR="00AD1CB6" w:rsidRPr="00AD1CB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AD1CB6" w:rsidRPr="00AD1CB6">
        <w:rPr>
          <w:rFonts w:ascii="Times New Roman" w:hAnsi="Times New Roman"/>
          <w:sz w:val="24"/>
          <w:szCs w:val="24"/>
          <w:lang w:val="en-GB"/>
        </w:rPr>
        <w:t>Kabupaten</w:t>
      </w:r>
      <w:proofErr w:type="spellEnd"/>
      <w:r w:rsidR="00AD1CB6" w:rsidRPr="00AD1CB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AD1CB6" w:rsidRPr="00AD1CB6">
        <w:rPr>
          <w:rFonts w:ascii="Times New Roman" w:hAnsi="Times New Roman"/>
          <w:sz w:val="24"/>
          <w:szCs w:val="24"/>
          <w:lang w:val="en-GB"/>
        </w:rPr>
        <w:t>Jepara</w:t>
      </w:r>
      <w:proofErr w:type="spellEnd"/>
      <w:r w:rsidR="00AD1CB6">
        <w:rPr>
          <w:rFonts w:ascii="Times New Roman" w:hAnsi="Times New Roman"/>
          <w:sz w:val="24"/>
          <w:szCs w:val="24"/>
        </w:rPr>
        <w:t xml:space="preserve"> ditunjukkan </w:t>
      </w:r>
      <w:proofErr w:type="spellStart"/>
      <w:r w:rsidR="00677B93" w:rsidRPr="00AD1CB6">
        <w:rPr>
          <w:rFonts w:ascii="Times New Roman" w:hAnsi="Times New Roman"/>
          <w:sz w:val="24"/>
          <w:szCs w:val="24"/>
          <w:lang w:val="en-GB"/>
        </w:rPr>
        <w:t>pada</w:t>
      </w:r>
      <w:proofErr w:type="spellEnd"/>
      <w:r w:rsidR="00677B93" w:rsidRPr="00AD1CB6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D1CB6">
        <w:rPr>
          <w:rFonts w:ascii="Times New Roman" w:hAnsi="Times New Roman"/>
          <w:sz w:val="24"/>
          <w:szCs w:val="24"/>
        </w:rPr>
        <w:t>Tabel 1 ,</w:t>
      </w:r>
      <w:r w:rsidR="00AD1CB6" w:rsidRPr="00AD1CB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AD1CB6" w:rsidRPr="00AD1CB6">
        <w:rPr>
          <w:rFonts w:ascii="Times New Roman" w:hAnsi="Times New Roman"/>
          <w:sz w:val="24"/>
          <w:szCs w:val="24"/>
          <w:lang w:val="en-GB"/>
        </w:rPr>
        <w:t>bahwa</w:t>
      </w:r>
      <w:proofErr w:type="spellEnd"/>
      <w:r w:rsidR="00AD1CB6" w:rsidRPr="00AD1CB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AD1CB6" w:rsidRPr="00AD1CB6">
        <w:rPr>
          <w:rFonts w:ascii="Times New Roman" w:hAnsi="Times New Roman"/>
          <w:sz w:val="24"/>
          <w:szCs w:val="24"/>
          <w:lang w:val="en-GB"/>
        </w:rPr>
        <w:t>pada</w:t>
      </w:r>
      <w:proofErr w:type="spellEnd"/>
      <w:r w:rsidR="00AD1CB6" w:rsidRPr="00AD1CB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AD1CB6" w:rsidRPr="00AD1CB6">
        <w:rPr>
          <w:rFonts w:ascii="Times New Roman" w:hAnsi="Times New Roman"/>
          <w:sz w:val="24"/>
          <w:szCs w:val="24"/>
          <w:lang w:val="en-GB"/>
        </w:rPr>
        <w:t>Pantai</w:t>
      </w:r>
      <w:proofErr w:type="spellEnd"/>
      <w:r w:rsidR="00AD1CB6" w:rsidRPr="00AD1CB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AD1CB6" w:rsidRPr="00AD1CB6">
        <w:rPr>
          <w:rFonts w:ascii="Times New Roman" w:hAnsi="Times New Roman"/>
          <w:sz w:val="24"/>
          <w:szCs w:val="24"/>
          <w:lang w:val="en-GB"/>
        </w:rPr>
        <w:t>Bondo</w:t>
      </w:r>
      <w:proofErr w:type="spellEnd"/>
      <w:r w:rsidR="00AD1CB6" w:rsidRPr="00AD1CB6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D1CB6" w:rsidRPr="00AD1CB6">
        <w:rPr>
          <w:rFonts w:ascii="Times New Roman" w:hAnsi="Times New Roman"/>
          <w:sz w:val="24"/>
          <w:szCs w:val="24"/>
        </w:rPr>
        <w:t xml:space="preserve">ditemukan 6 spesies yang tergolong pada 2 kelas yaitu </w:t>
      </w:r>
      <w:proofErr w:type="spellStart"/>
      <w:r w:rsidR="00AD1CB6" w:rsidRPr="00AD1CB6">
        <w:rPr>
          <w:rFonts w:ascii="Times New Roman" w:hAnsi="Times New Roman"/>
          <w:i/>
          <w:sz w:val="24"/>
          <w:szCs w:val="24"/>
        </w:rPr>
        <w:t>Cerithium</w:t>
      </w:r>
      <w:proofErr w:type="spellEnd"/>
      <w:r w:rsidR="00AD1CB6" w:rsidRPr="00AD1C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D1CB6" w:rsidRPr="00AD1CB6">
        <w:rPr>
          <w:rFonts w:ascii="Times New Roman" w:hAnsi="Times New Roman"/>
          <w:i/>
          <w:sz w:val="24"/>
          <w:szCs w:val="24"/>
        </w:rPr>
        <w:t>atratum</w:t>
      </w:r>
      <w:proofErr w:type="spellEnd"/>
      <w:r w:rsidR="00AD1CB6" w:rsidRPr="00AD1CB6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AD1CB6" w:rsidRPr="00AD1CB6">
        <w:rPr>
          <w:rFonts w:ascii="Times New Roman" w:hAnsi="Times New Roman"/>
          <w:i/>
          <w:sz w:val="24"/>
          <w:szCs w:val="24"/>
        </w:rPr>
        <w:t>Turbo</w:t>
      </w:r>
      <w:proofErr w:type="spellEnd"/>
      <w:r w:rsidR="00AD1CB6" w:rsidRPr="00AD1C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D1CB6" w:rsidRPr="00AD1CB6">
        <w:rPr>
          <w:rFonts w:ascii="Times New Roman" w:hAnsi="Times New Roman"/>
          <w:i/>
          <w:sz w:val="24"/>
          <w:szCs w:val="24"/>
        </w:rPr>
        <w:t>argyrostomus</w:t>
      </w:r>
      <w:proofErr w:type="spellEnd"/>
      <w:r w:rsidR="00AD1CB6" w:rsidRPr="00AD1CB6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AD1CB6" w:rsidRPr="00AD1CB6">
        <w:rPr>
          <w:rFonts w:ascii="Times New Roman" w:hAnsi="Times New Roman"/>
          <w:i/>
          <w:sz w:val="24"/>
          <w:szCs w:val="24"/>
        </w:rPr>
        <w:t>Cypraea</w:t>
      </w:r>
      <w:proofErr w:type="spellEnd"/>
      <w:r w:rsidR="00AD1CB6" w:rsidRPr="00AD1C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D1CB6" w:rsidRPr="00AD1CB6">
        <w:rPr>
          <w:rFonts w:ascii="Times New Roman" w:hAnsi="Times New Roman"/>
          <w:i/>
          <w:sz w:val="24"/>
          <w:szCs w:val="24"/>
        </w:rPr>
        <w:t>eglantina</w:t>
      </w:r>
      <w:proofErr w:type="spellEnd"/>
      <w:r w:rsidR="00AD1CB6" w:rsidRPr="00AD1CB6">
        <w:rPr>
          <w:rFonts w:ascii="Times New Roman" w:hAnsi="Times New Roman"/>
          <w:i/>
          <w:sz w:val="24"/>
          <w:szCs w:val="24"/>
        </w:rPr>
        <w:t xml:space="preserve"> , </w:t>
      </w:r>
      <w:proofErr w:type="spellStart"/>
      <w:r w:rsidR="00AD1CB6" w:rsidRPr="00AD1CB6">
        <w:rPr>
          <w:rFonts w:ascii="Times New Roman" w:hAnsi="Times New Roman"/>
          <w:i/>
          <w:sz w:val="24"/>
          <w:szCs w:val="24"/>
        </w:rPr>
        <w:t>Trochus</w:t>
      </w:r>
      <w:proofErr w:type="spellEnd"/>
      <w:r w:rsidR="00AD1CB6" w:rsidRPr="00AD1C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D1CB6" w:rsidRPr="00AD1CB6">
        <w:rPr>
          <w:rFonts w:ascii="Times New Roman" w:hAnsi="Times New Roman"/>
          <w:i/>
          <w:sz w:val="24"/>
          <w:szCs w:val="24"/>
        </w:rPr>
        <w:t>maculatus</w:t>
      </w:r>
      <w:proofErr w:type="spellEnd"/>
      <w:r w:rsidR="00AD1CB6" w:rsidRPr="00AD1CB6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AD1CB6" w:rsidRPr="00AD1CB6">
        <w:rPr>
          <w:rFonts w:ascii="Times New Roman" w:hAnsi="Times New Roman"/>
          <w:i/>
          <w:sz w:val="24"/>
          <w:szCs w:val="24"/>
        </w:rPr>
        <w:t>Nassarius</w:t>
      </w:r>
      <w:proofErr w:type="spellEnd"/>
      <w:r w:rsidR="00AD1CB6" w:rsidRPr="00AD1C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D1CB6" w:rsidRPr="00AD1CB6">
        <w:rPr>
          <w:rFonts w:ascii="Times New Roman" w:hAnsi="Times New Roman"/>
          <w:i/>
          <w:sz w:val="24"/>
          <w:szCs w:val="24"/>
        </w:rPr>
        <w:t>sp</w:t>
      </w:r>
      <w:proofErr w:type="spellEnd"/>
      <w:r w:rsidR="00AD1CB6" w:rsidRPr="00AD1CB6">
        <w:rPr>
          <w:rFonts w:ascii="Times New Roman" w:hAnsi="Times New Roman"/>
          <w:sz w:val="24"/>
          <w:szCs w:val="24"/>
        </w:rPr>
        <w:t xml:space="preserve"> yang tergolong pada kelas Gastropoda dan </w:t>
      </w:r>
      <w:proofErr w:type="spellStart"/>
      <w:r w:rsidR="00AD1CB6" w:rsidRPr="00AD1CB6">
        <w:rPr>
          <w:rFonts w:ascii="Times New Roman" w:hAnsi="Times New Roman"/>
          <w:i/>
          <w:sz w:val="24"/>
          <w:szCs w:val="24"/>
        </w:rPr>
        <w:t>Perna</w:t>
      </w:r>
      <w:proofErr w:type="spellEnd"/>
      <w:r w:rsidR="00AD1CB6" w:rsidRPr="00AD1C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D1CB6" w:rsidRPr="00AD1CB6">
        <w:rPr>
          <w:rFonts w:ascii="Times New Roman" w:hAnsi="Times New Roman"/>
          <w:i/>
          <w:sz w:val="24"/>
          <w:szCs w:val="24"/>
        </w:rPr>
        <w:t>viridis</w:t>
      </w:r>
      <w:proofErr w:type="spellEnd"/>
      <w:r w:rsidR="00AD1CB6" w:rsidRPr="00AD1CB6">
        <w:rPr>
          <w:rFonts w:ascii="Times New Roman" w:hAnsi="Times New Roman"/>
          <w:sz w:val="24"/>
          <w:szCs w:val="24"/>
        </w:rPr>
        <w:t xml:space="preserve"> yang tergolong pada kelas </w:t>
      </w:r>
      <w:proofErr w:type="spellStart"/>
      <w:r w:rsidR="00AD1CB6" w:rsidRPr="00AD1CB6">
        <w:rPr>
          <w:rFonts w:ascii="Times New Roman" w:hAnsi="Times New Roman"/>
          <w:sz w:val="24"/>
          <w:szCs w:val="24"/>
        </w:rPr>
        <w:t>Bivalvia</w:t>
      </w:r>
      <w:proofErr w:type="spellEnd"/>
      <w:r w:rsidR="00AD1CB6" w:rsidRPr="00AD1CB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D1CB6" w:rsidRPr="00AD1CB6">
        <w:rPr>
          <w:rFonts w:ascii="Times New Roman" w:hAnsi="Times New Roman"/>
          <w:sz w:val="24"/>
          <w:szCs w:val="24"/>
          <w:lang w:val="en-GB"/>
        </w:rPr>
        <w:t>Jenis</w:t>
      </w:r>
      <w:proofErr w:type="spellEnd"/>
      <w:r w:rsidR="00AD1CB6" w:rsidRPr="00AD1CB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AD1CB6" w:rsidRPr="00AD1CB6">
        <w:rPr>
          <w:rFonts w:ascii="Times New Roman" w:hAnsi="Times New Roman"/>
          <w:sz w:val="24"/>
          <w:szCs w:val="24"/>
          <w:lang w:val="en-GB"/>
        </w:rPr>
        <w:t>mollusca</w:t>
      </w:r>
      <w:proofErr w:type="spellEnd"/>
      <w:r w:rsidR="00AD1CB6" w:rsidRPr="00AD1CB6">
        <w:rPr>
          <w:rFonts w:ascii="Times New Roman" w:hAnsi="Times New Roman"/>
          <w:sz w:val="24"/>
          <w:szCs w:val="24"/>
          <w:lang w:val="en-GB"/>
        </w:rPr>
        <w:t xml:space="preserve"> yang paling </w:t>
      </w:r>
      <w:proofErr w:type="spellStart"/>
      <w:r w:rsidR="00AD1CB6" w:rsidRPr="00AD1CB6">
        <w:rPr>
          <w:rFonts w:ascii="Times New Roman" w:hAnsi="Times New Roman"/>
          <w:sz w:val="24"/>
          <w:szCs w:val="24"/>
          <w:lang w:val="en-GB"/>
        </w:rPr>
        <w:t>banyak</w:t>
      </w:r>
      <w:proofErr w:type="spellEnd"/>
      <w:r w:rsidR="00AD1CB6" w:rsidRPr="00AD1CB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AD1CB6" w:rsidRPr="00AD1CB6">
        <w:rPr>
          <w:rFonts w:ascii="Times New Roman" w:hAnsi="Times New Roman"/>
          <w:sz w:val="24"/>
          <w:szCs w:val="24"/>
          <w:lang w:val="en-GB"/>
        </w:rPr>
        <w:t>ditemukan</w:t>
      </w:r>
      <w:proofErr w:type="spellEnd"/>
      <w:r w:rsidR="00AD1CB6" w:rsidRPr="00AD1CB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AD1CB6" w:rsidRPr="00AD1CB6">
        <w:rPr>
          <w:rFonts w:ascii="Times New Roman" w:hAnsi="Times New Roman"/>
          <w:sz w:val="24"/>
          <w:szCs w:val="24"/>
          <w:lang w:val="en-GB"/>
        </w:rPr>
        <w:t>pada</w:t>
      </w:r>
      <w:proofErr w:type="spellEnd"/>
      <w:r w:rsidR="00AD1CB6" w:rsidRPr="00AD1CB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AD1CB6" w:rsidRPr="00AD1CB6">
        <w:rPr>
          <w:rFonts w:ascii="Times New Roman" w:hAnsi="Times New Roman"/>
          <w:sz w:val="24"/>
          <w:szCs w:val="24"/>
          <w:lang w:val="en-GB"/>
        </w:rPr>
        <w:t>Pantai</w:t>
      </w:r>
      <w:proofErr w:type="spellEnd"/>
      <w:r w:rsidR="00AD1CB6" w:rsidRPr="00AD1CB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AD1CB6" w:rsidRPr="00AD1CB6">
        <w:rPr>
          <w:rFonts w:ascii="Times New Roman" w:hAnsi="Times New Roman"/>
          <w:sz w:val="24"/>
          <w:szCs w:val="24"/>
          <w:lang w:val="en-GB"/>
        </w:rPr>
        <w:t>Bondo</w:t>
      </w:r>
      <w:proofErr w:type="spellEnd"/>
      <w:r w:rsidR="00AD1CB6" w:rsidRPr="00AD1CB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AD1CB6" w:rsidRPr="00AD1CB6">
        <w:rPr>
          <w:rFonts w:ascii="Times New Roman" w:hAnsi="Times New Roman"/>
          <w:sz w:val="24"/>
          <w:szCs w:val="24"/>
          <w:lang w:val="en-GB"/>
        </w:rPr>
        <w:t>yaitu</w:t>
      </w:r>
      <w:proofErr w:type="spellEnd"/>
      <w:r w:rsidR="00AD1CB6" w:rsidRPr="00AD1CB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AD1CB6" w:rsidRPr="00AD1CB6">
        <w:rPr>
          <w:rFonts w:ascii="Times New Roman" w:hAnsi="Times New Roman"/>
          <w:i/>
          <w:sz w:val="24"/>
          <w:szCs w:val="24"/>
        </w:rPr>
        <w:t>Cerithium</w:t>
      </w:r>
      <w:proofErr w:type="spellEnd"/>
      <w:r w:rsidR="00AD1CB6" w:rsidRPr="00AD1CB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D1CB6" w:rsidRPr="00AD1CB6">
        <w:rPr>
          <w:rFonts w:ascii="Times New Roman" w:hAnsi="Times New Roman"/>
          <w:i/>
          <w:sz w:val="24"/>
          <w:szCs w:val="24"/>
        </w:rPr>
        <w:t>atratum</w:t>
      </w:r>
      <w:proofErr w:type="spellEnd"/>
      <w:r w:rsidR="00AD1CB6" w:rsidRPr="00AD1CB6">
        <w:rPr>
          <w:rFonts w:ascii="Times New Roman" w:hAnsi="Times New Roman"/>
          <w:i/>
          <w:sz w:val="24"/>
          <w:szCs w:val="24"/>
          <w:lang w:val="en-GB"/>
        </w:rPr>
        <w:t>.</w:t>
      </w:r>
    </w:p>
    <w:p w:rsidR="00677B93" w:rsidRPr="00AD1CB6" w:rsidRDefault="00677B93" w:rsidP="00AD1CB6">
      <w:pPr>
        <w:spacing w:line="36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</w:p>
    <w:p w:rsidR="006D3091" w:rsidRDefault="006D3091" w:rsidP="008F61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06C8">
        <w:rPr>
          <w:rFonts w:ascii="Times New Roman" w:hAnsi="Times New Roman"/>
          <w:sz w:val="24"/>
          <w:szCs w:val="24"/>
        </w:rPr>
        <w:t xml:space="preserve">Tabel </w:t>
      </w:r>
      <w:r w:rsidR="00FB3C59">
        <w:rPr>
          <w:rFonts w:ascii="Times New Roman" w:hAnsi="Times New Roman"/>
          <w:sz w:val="24"/>
          <w:szCs w:val="24"/>
        </w:rPr>
        <w:t>1</w:t>
      </w:r>
      <w:r w:rsidRPr="009206C8">
        <w:rPr>
          <w:rFonts w:ascii="Times New Roman" w:hAnsi="Times New Roman"/>
          <w:sz w:val="24"/>
          <w:szCs w:val="24"/>
        </w:rPr>
        <w:t xml:space="preserve">. Spesies yang ditemukan di Pantai </w:t>
      </w:r>
      <w:proofErr w:type="spellStart"/>
      <w:r w:rsidRPr="009206C8">
        <w:rPr>
          <w:rFonts w:ascii="Times New Roman" w:hAnsi="Times New Roman"/>
          <w:sz w:val="24"/>
          <w:szCs w:val="24"/>
        </w:rPr>
        <w:t>Bondo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dan Pantai </w:t>
      </w:r>
      <w:proofErr w:type="spellStart"/>
      <w:r w:rsidRPr="009206C8">
        <w:rPr>
          <w:rFonts w:ascii="Times New Roman" w:hAnsi="Times New Roman"/>
          <w:sz w:val="24"/>
          <w:szCs w:val="24"/>
        </w:rPr>
        <w:t>Prawean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</w:rPr>
        <w:t>Bandengan</w:t>
      </w:r>
      <w:proofErr w:type="spellEnd"/>
    </w:p>
    <w:p w:rsidR="00AD1CB6" w:rsidRDefault="00AD1CB6" w:rsidP="008F618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7882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6"/>
        <w:gridCol w:w="2522"/>
        <w:gridCol w:w="1323"/>
        <w:gridCol w:w="1264"/>
        <w:gridCol w:w="1447"/>
      </w:tblGrid>
      <w:tr w:rsidR="00677B93" w:rsidRPr="00AD1CB6" w:rsidTr="00AB7785">
        <w:tc>
          <w:tcPr>
            <w:tcW w:w="1326" w:type="dxa"/>
            <w:tcBorders>
              <w:left w:val="nil"/>
              <w:bottom w:val="single" w:sz="4" w:space="0" w:color="000000"/>
              <w:right w:val="nil"/>
            </w:tcBorders>
            <w:shd w:val="clear" w:color="auto" w:fill="B8CCE4"/>
            <w:vAlign w:val="center"/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0"/>
              <w:jc w:val="center"/>
              <w:rPr>
                <w:sz w:val="22"/>
                <w:szCs w:val="22"/>
                <w:lang w:val="id-ID" w:eastAsia="en-US"/>
              </w:rPr>
            </w:pPr>
            <w:proofErr w:type="spellStart"/>
            <w:r w:rsidRPr="00AD1CB6">
              <w:rPr>
                <w:sz w:val="22"/>
                <w:szCs w:val="22"/>
                <w:lang w:val="id-ID" w:eastAsia="en-US"/>
              </w:rPr>
              <w:t>No</w:t>
            </w:r>
            <w:proofErr w:type="spellEnd"/>
          </w:p>
        </w:tc>
        <w:tc>
          <w:tcPr>
            <w:tcW w:w="2522" w:type="dxa"/>
            <w:tcBorders>
              <w:left w:val="nil"/>
              <w:bottom w:val="single" w:sz="4" w:space="0" w:color="000000"/>
              <w:right w:val="nil"/>
            </w:tcBorders>
            <w:shd w:val="clear" w:color="auto" w:fill="B8CCE4"/>
            <w:vAlign w:val="center"/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-26"/>
              <w:jc w:val="center"/>
              <w:rPr>
                <w:sz w:val="22"/>
                <w:szCs w:val="22"/>
                <w:lang w:val="id-ID" w:eastAsia="en-US"/>
              </w:rPr>
            </w:pPr>
            <w:r w:rsidRPr="00AD1CB6">
              <w:rPr>
                <w:sz w:val="22"/>
                <w:szCs w:val="22"/>
                <w:lang w:val="id-ID" w:eastAsia="en-US"/>
              </w:rPr>
              <w:t>Nama Spesies</w:t>
            </w:r>
          </w:p>
        </w:tc>
        <w:tc>
          <w:tcPr>
            <w:tcW w:w="1323" w:type="dxa"/>
            <w:tcBorders>
              <w:left w:val="nil"/>
              <w:bottom w:val="single" w:sz="4" w:space="0" w:color="000000"/>
              <w:right w:val="nil"/>
            </w:tcBorders>
            <w:shd w:val="clear" w:color="auto" w:fill="B8CCE4"/>
            <w:vAlign w:val="center"/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0"/>
              <w:jc w:val="center"/>
              <w:rPr>
                <w:sz w:val="22"/>
                <w:szCs w:val="22"/>
                <w:lang w:val="id-ID" w:eastAsia="en-US"/>
              </w:rPr>
            </w:pPr>
            <w:r w:rsidRPr="00AD1CB6">
              <w:rPr>
                <w:sz w:val="22"/>
                <w:szCs w:val="22"/>
                <w:lang w:val="id-ID" w:eastAsia="en-US"/>
              </w:rPr>
              <w:t>Kelas</w:t>
            </w:r>
          </w:p>
        </w:tc>
        <w:tc>
          <w:tcPr>
            <w:tcW w:w="1264" w:type="dxa"/>
            <w:tcBorders>
              <w:left w:val="nil"/>
              <w:bottom w:val="single" w:sz="4" w:space="0" w:color="000000"/>
              <w:right w:val="nil"/>
            </w:tcBorders>
            <w:shd w:val="clear" w:color="auto" w:fill="B8CCE4"/>
            <w:vAlign w:val="center"/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0"/>
              <w:jc w:val="center"/>
              <w:rPr>
                <w:sz w:val="22"/>
                <w:szCs w:val="22"/>
                <w:lang w:val="id-ID" w:eastAsia="en-US"/>
              </w:rPr>
            </w:pPr>
            <w:r w:rsidRPr="00AD1CB6">
              <w:rPr>
                <w:sz w:val="22"/>
                <w:szCs w:val="22"/>
                <w:lang w:val="id-ID" w:eastAsia="en-US"/>
              </w:rPr>
              <w:t xml:space="preserve">Pantai </w:t>
            </w:r>
            <w:proofErr w:type="spellStart"/>
            <w:r w:rsidRPr="00AD1CB6">
              <w:rPr>
                <w:sz w:val="22"/>
                <w:szCs w:val="22"/>
                <w:lang w:val="id-ID" w:eastAsia="en-US"/>
              </w:rPr>
              <w:t>Bondo</w:t>
            </w:r>
            <w:proofErr w:type="spellEnd"/>
          </w:p>
        </w:tc>
        <w:tc>
          <w:tcPr>
            <w:tcW w:w="1447" w:type="dxa"/>
            <w:tcBorders>
              <w:left w:val="nil"/>
              <w:bottom w:val="single" w:sz="4" w:space="0" w:color="000000"/>
              <w:right w:val="nil"/>
            </w:tcBorders>
            <w:shd w:val="clear" w:color="auto" w:fill="B8CCE4"/>
            <w:vAlign w:val="center"/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0"/>
              <w:jc w:val="center"/>
              <w:rPr>
                <w:sz w:val="22"/>
                <w:szCs w:val="22"/>
                <w:lang w:val="id-ID" w:eastAsia="en-US"/>
              </w:rPr>
            </w:pPr>
            <w:r w:rsidRPr="00AD1CB6">
              <w:rPr>
                <w:sz w:val="22"/>
                <w:szCs w:val="22"/>
                <w:lang w:val="id-ID" w:eastAsia="en-US"/>
              </w:rPr>
              <w:t xml:space="preserve">Pantai </w:t>
            </w:r>
            <w:proofErr w:type="spellStart"/>
            <w:r w:rsidRPr="00AD1CB6">
              <w:rPr>
                <w:sz w:val="22"/>
                <w:szCs w:val="22"/>
                <w:lang w:val="id-ID" w:eastAsia="en-US"/>
              </w:rPr>
              <w:t>Prawean</w:t>
            </w:r>
            <w:proofErr w:type="spellEnd"/>
            <w:r w:rsidRPr="00AD1CB6">
              <w:rPr>
                <w:sz w:val="22"/>
                <w:szCs w:val="22"/>
                <w:lang w:val="id-ID" w:eastAsia="en-US"/>
              </w:rPr>
              <w:t xml:space="preserve"> </w:t>
            </w:r>
            <w:proofErr w:type="spellStart"/>
            <w:r w:rsidRPr="00AD1CB6">
              <w:rPr>
                <w:sz w:val="22"/>
                <w:szCs w:val="22"/>
                <w:lang w:val="id-ID" w:eastAsia="en-US"/>
              </w:rPr>
              <w:t>Bandengan</w:t>
            </w:r>
            <w:proofErr w:type="spellEnd"/>
          </w:p>
        </w:tc>
      </w:tr>
      <w:tr w:rsidR="00677B93" w:rsidRPr="00AD1CB6" w:rsidTr="00AB7785">
        <w:tc>
          <w:tcPr>
            <w:tcW w:w="1326" w:type="dxa"/>
            <w:tcBorders>
              <w:left w:val="nil"/>
              <w:bottom w:val="nil"/>
              <w:right w:val="nil"/>
            </w:tcBorders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0"/>
              <w:jc w:val="center"/>
              <w:rPr>
                <w:sz w:val="22"/>
                <w:szCs w:val="22"/>
                <w:lang w:val="id-ID" w:eastAsia="en-US"/>
              </w:rPr>
            </w:pPr>
            <w:r w:rsidRPr="00AD1CB6">
              <w:rPr>
                <w:sz w:val="22"/>
                <w:szCs w:val="22"/>
                <w:lang w:val="id-ID" w:eastAsia="en-US"/>
              </w:rPr>
              <w:t>1.</w:t>
            </w:r>
          </w:p>
        </w:tc>
        <w:tc>
          <w:tcPr>
            <w:tcW w:w="2522" w:type="dxa"/>
            <w:tcBorders>
              <w:left w:val="nil"/>
              <w:bottom w:val="nil"/>
              <w:right w:val="nil"/>
            </w:tcBorders>
            <w:vAlign w:val="center"/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-26"/>
              <w:rPr>
                <w:i/>
                <w:sz w:val="22"/>
                <w:szCs w:val="22"/>
                <w:lang w:val="id-ID" w:eastAsia="en-US"/>
              </w:rPr>
            </w:pPr>
            <w:proofErr w:type="spellStart"/>
            <w:r w:rsidRPr="00AD1CB6">
              <w:rPr>
                <w:i/>
                <w:sz w:val="22"/>
                <w:szCs w:val="22"/>
                <w:lang w:val="id-ID" w:eastAsia="en-US"/>
              </w:rPr>
              <w:t>Cerithium</w:t>
            </w:r>
            <w:proofErr w:type="spellEnd"/>
            <w:r w:rsidRPr="00AD1CB6">
              <w:rPr>
                <w:i/>
                <w:sz w:val="22"/>
                <w:szCs w:val="22"/>
                <w:lang w:val="id-ID" w:eastAsia="en-US"/>
              </w:rPr>
              <w:t xml:space="preserve"> </w:t>
            </w:r>
            <w:proofErr w:type="spellStart"/>
            <w:r w:rsidRPr="00AD1CB6">
              <w:rPr>
                <w:i/>
                <w:sz w:val="22"/>
                <w:szCs w:val="22"/>
                <w:lang w:val="id-ID" w:eastAsia="en-US"/>
              </w:rPr>
              <w:t>atratum</w:t>
            </w:r>
            <w:proofErr w:type="spellEnd"/>
          </w:p>
        </w:tc>
        <w:tc>
          <w:tcPr>
            <w:tcW w:w="1323" w:type="dxa"/>
            <w:tcBorders>
              <w:left w:val="nil"/>
              <w:bottom w:val="nil"/>
              <w:right w:val="nil"/>
            </w:tcBorders>
            <w:vAlign w:val="center"/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0"/>
              <w:rPr>
                <w:sz w:val="22"/>
                <w:szCs w:val="22"/>
                <w:lang w:val="id-ID" w:eastAsia="en-US"/>
              </w:rPr>
            </w:pPr>
            <w:r w:rsidRPr="00AD1CB6">
              <w:rPr>
                <w:sz w:val="22"/>
                <w:szCs w:val="22"/>
                <w:lang w:val="id-ID" w:eastAsia="en-US"/>
              </w:rPr>
              <w:t>Gastropoda</w:t>
            </w:r>
          </w:p>
        </w:tc>
        <w:tc>
          <w:tcPr>
            <w:tcW w:w="1264" w:type="dxa"/>
            <w:tcBorders>
              <w:left w:val="nil"/>
              <w:bottom w:val="nil"/>
              <w:right w:val="nil"/>
            </w:tcBorders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0"/>
              <w:jc w:val="center"/>
              <w:rPr>
                <w:sz w:val="22"/>
                <w:szCs w:val="22"/>
                <w:lang w:val="id-ID" w:eastAsia="en-US"/>
              </w:rPr>
            </w:pPr>
            <w:r w:rsidRPr="00AD1CB6">
              <w:rPr>
                <w:sz w:val="22"/>
                <w:szCs w:val="22"/>
                <w:lang w:val="id-ID" w:eastAsia="en-US"/>
              </w:rPr>
              <w:t>√</w:t>
            </w:r>
          </w:p>
        </w:tc>
        <w:tc>
          <w:tcPr>
            <w:tcW w:w="1447" w:type="dxa"/>
            <w:tcBorders>
              <w:left w:val="nil"/>
              <w:bottom w:val="nil"/>
              <w:right w:val="nil"/>
            </w:tcBorders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0"/>
              <w:jc w:val="center"/>
              <w:rPr>
                <w:sz w:val="22"/>
                <w:szCs w:val="22"/>
                <w:lang w:val="id-ID" w:eastAsia="en-US"/>
              </w:rPr>
            </w:pPr>
            <w:r w:rsidRPr="00AD1CB6">
              <w:rPr>
                <w:sz w:val="22"/>
                <w:szCs w:val="22"/>
                <w:lang w:val="id-ID" w:eastAsia="en-US"/>
              </w:rPr>
              <w:t>√</w:t>
            </w:r>
          </w:p>
        </w:tc>
      </w:tr>
      <w:tr w:rsidR="00677B93" w:rsidRPr="00AD1CB6" w:rsidTr="00AB7785"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0"/>
              <w:jc w:val="center"/>
              <w:rPr>
                <w:sz w:val="22"/>
                <w:szCs w:val="22"/>
                <w:lang w:val="id-ID" w:eastAsia="en-US"/>
              </w:rPr>
            </w:pPr>
            <w:r w:rsidRPr="00AD1CB6">
              <w:rPr>
                <w:sz w:val="22"/>
                <w:szCs w:val="22"/>
                <w:lang w:val="id-ID" w:eastAsia="en-US"/>
              </w:rPr>
              <w:t>2.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-26"/>
              <w:rPr>
                <w:i/>
                <w:sz w:val="22"/>
                <w:szCs w:val="22"/>
                <w:lang w:val="id-ID" w:eastAsia="en-US"/>
              </w:rPr>
            </w:pPr>
            <w:proofErr w:type="spellStart"/>
            <w:r w:rsidRPr="00AD1CB6">
              <w:rPr>
                <w:i/>
                <w:sz w:val="22"/>
                <w:szCs w:val="22"/>
                <w:lang w:val="id-ID" w:eastAsia="en-US"/>
              </w:rPr>
              <w:t>Turbo</w:t>
            </w:r>
            <w:proofErr w:type="spellEnd"/>
            <w:r w:rsidRPr="00AD1CB6">
              <w:rPr>
                <w:i/>
                <w:sz w:val="22"/>
                <w:szCs w:val="22"/>
                <w:lang w:val="id-ID" w:eastAsia="en-US"/>
              </w:rPr>
              <w:t xml:space="preserve"> </w:t>
            </w:r>
            <w:proofErr w:type="spellStart"/>
            <w:r w:rsidRPr="00AD1CB6">
              <w:rPr>
                <w:i/>
                <w:sz w:val="22"/>
                <w:szCs w:val="22"/>
                <w:lang w:val="id-ID" w:eastAsia="en-US"/>
              </w:rPr>
              <w:t>argyrostomus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0"/>
              <w:rPr>
                <w:sz w:val="22"/>
                <w:szCs w:val="22"/>
                <w:lang w:val="id-ID" w:eastAsia="en-US"/>
              </w:rPr>
            </w:pPr>
            <w:r w:rsidRPr="00AD1CB6">
              <w:rPr>
                <w:sz w:val="22"/>
                <w:szCs w:val="22"/>
                <w:lang w:val="id-ID" w:eastAsia="en-US"/>
              </w:rPr>
              <w:t>Gastropoda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0"/>
              <w:jc w:val="center"/>
              <w:rPr>
                <w:sz w:val="22"/>
                <w:szCs w:val="22"/>
                <w:lang w:val="id-ID" w:eastAsia="en-US"/>
              </w:rPr>
            </w:pPr>
            <w:r w:rsidRPr="00AD1CB6">
              <w:rPr>
                <w:sz w:val="22"/>
                <w:szCs w:val="22"/>
                <w:lang w:val="id-ID" w:eastAsia="en-US"/>
              </w:rPr>
              <w:t>√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0"/>
              <w:jc w:val="center"/>
              <w:rPr>
                <w:sz w:val="22"/>
                <w:szCs w:val="22"/>
                <w:lang w:val="id-ID" w:eastAsia="en-US"/>
              </w:rPr>
            </w:pPr>
            <w:r w:rsidRPr="00AD1CB6">
              <w:rPr>
                <w:sz w:val="22"/>
                <w:szCs w:val="22"/>
                <w:lang w:val="id-ID" w:eastAsia="en-US"/>
              </w:rPr>
              <w:t>√</w:t>
            </w:r>
          </w:p>
        </w:tc>
      </w:tr>
      <w:tr w:rsidR="00677B93" w:rsidRPr="00AD1CB6" w:rsidTr="00AB7785"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0"/>
              <w:jc w:val="center"/>
              <w:rPr>
                <w:sz w:val="22"/>
                <w:szCs w:val="22"/>
                <w:lang w:val="id-ID" w:eastAsia="en-US"/>
              </w:rPr>
            </w:pPr>
            <w:r w:rsidRPr="00AD1CB6">
              <w:rPr>
                <w:sz w:val="22"/>
                <w:szCs w:val="22"/>
                <w:lang w:val="id-ID" w:eastAsia="en-US"/>
              </w:rPr>
              <w:t>3.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-26"/>
              <w:rPr>
                <w:i/>
                <w:sz w:val="22"/>
                <w:szCs w:val="22"/>
                <w:lang w:val="id-ID" w:eastAsia="en-US"/>
              </w:rPr>
            </w:pPr>
            <w:proofErr w:type="spellStart"/>
            <w:r w:rsidRPr="00AD1CB6">
              <w:rPr>
                <w:i/>
                <w:sz w:val="22"/>
                <w:szCs w:val="22"/>
                <w:lang w:val="id-ID" w:eastAsia="en-US"/>
              </w:rPr>
              <w:t>Trochus</w:t>
            </w:r>
            <w:proofErr w:type="spellEnd"/>
            <w:r w:rsidRPr="00AD1CB6">
              <w:rPr>
                <w:i/>
                <w:sz w:val="22"/>
                <w:szCs w:val="22"/>
                <w:lang w:val="id-ID" w:eastAsia="en-US"/>
              </w:rPr>
              <w:t xml:space="preserve"> </w:t>
            </w:r>
            <w:proofErr w:type="spellStart"/>
            <w:r w:rsidRPr="00AD1CB6">
              <w:rPr>
                <w:i/>
                <w:sz w:val="22"/>
                <w:szCs w:val="22"/>
                <w:lang w:val="id-ID" w:eastAsia="en-US"/>
              </w:rPr>
              <w:t>maculatus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0"/>
              <w:rPr>
                <w:sz w:val="22"/>
                <w:szCs w:val="22"/>
                <w:lang w:val="id-ID" w:eastAsia="en-US"/>
              </w:rPr>
            </w:pPr>
            <w:r w:rsidRPr="00AD1CB6">
              <w:rPr>
                <w:sz w:val="22"/>
                <w:szCs w:val="22"/>
                <w:lang w:val="id-ID" w:eastAsia="en-US"/>
              </w:rPr>
              <w:t>Gastropoda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0"/>
              <w:jc w:val="center"/>
              <w:rPr>
                <w:sz w:val="22"/>
                <w:szCs w:val="22"/>
                <w:lang w:val="id-ID" w:eastAsia="en-US"/>
              </w:rPr>
            </w:pPr>
            <w:r w:rsidRPr="00AD1CB6">
              <w:rPr>
                <w:sz w:val="22"/>
                <w:szCs w:val="22"/>
                <w:lang w:val="id-ID" w:eastAsia="en-US"/>
              </w:rPr>
              <w:t>√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0"/>
              <w:jc w:val="center"/>
              <w:rPr>
                <w:sz w:val="22"/>
                <w:szCs w:val="22"/>
                <w:lang w:val="id-ID" w:eastAsia="en-US"/>
              </w:rPr>
            </w:pPr>
            <w:r w:rsidRPr="00AD1CB6">
              <w:rPr>
                <w:sz w:val="22"/>
                <w:szCs w:val="22"/>
                <w:lang w:val="id-ID" w:eastAsia="en-US"/>
              </w:rPr>
              <w:t>√</w:t>
            </w:r>
          </w:p>
        </w:tc>
      </w:tr>
      <w:tr w:rsidR="00677B93" w:rsidRPr="00AD1CB6" w:rsidTr="00AB7785"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0"/>
              <w:jc w:val="center"/>
              <w:rPr>
                <w:sz w:val="22"/>
                <w:szCs w:val="22"/>
                <w:lang w:val="id-ID" w:eastAsia="en-US"/>
              </w:rPr>
            </w:pPr>
            <w:r w:rsidRPr="00AD1CB6">
              <w:rPr>
                <w:sz w:val="22"/>
                <w:szCs w:val="22"/>
                <w:lang w:val="id-ID" w:eastAsia="en-US"/>
              </w:rPr>
              <w:t>4.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-26"/>
              <w:rPr>
                <w:i/>
                <w:sz w:val="22"/>
                <w:szCs w:val="22"/>
                <w:lang w:val="id-ID" w:eastAsia="en-US"/>
              </w:rPr>
            </w:pPr>
            <w:proofErr w:type="spellStart"/>
            <w:r w:rsidRPr="00AD1CB6">
              <w:rPr>
                <w:i/>
                <w:sz w:val="22"/>
                <w:szCs w:val="22"/>
                <w:lang w:val="id-ID" w:eastAsia="en-US"/>
              </w:rPr>
              <w:t>Nassarius</w:t>
            </w:r>
            <w:proofErr w:type="spellEnd"/>
            <w:r w:rsidRPr="00AD1CB6">
              <w:rPr>
                <w:i/>
                <w:sz w:val="22"/>
                <w:szCs w:val="22"/>
                <w:lang w:val="id-ID" w:eastAsia="en-US"/>
              </w:rPr>
              <w:t xml:space="preserve"> </w:t>
            </w:r>
            <w:proofErr w:type="spellStart"/>
            <w:r w:rsidRPr="00AD1CB6">
              <w:rPr>
                <w:i/>
                <w:sz w:val="22"/>
                <w:szCs w:val="22"/>
                <w:lang w:val="id-ID" w:eastAsia="en-US"/>
              </w:rPr>
              <w:t>sp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0"/>
              <w:rPr>
                <w:sz w:val="22"/>
                <w:szCs w:val="22"/>
                <w:lang w:val="id-ID" w:eastAsia="en-US"/>
              </w:rPr>
            </w:pPr>
            <w:r w:rsidRPr="00AD1CB6">
              <w:rPr>
                <w:sz w:val="22"/>
                <w:szCs w:val="22"/>
                <w:lang w:val="id-ID" w:eastAsia="en-US"/>
              </w:rPr>
              <w:t>Gastropoda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0"/>
              <w:jc w:val="center"/>
              <w:rPr>
                <w:sz w:val="22"/>
                <w:szCs w:val="22"/>
                <w:lang w:val="id-ID" w:eastAsia="en-US"/>
              </w:rPr>
            </w:pPr>
            <w:r w:rsidRPr="00AD1CB6">
              <w:rPr>
                <w:sz w:val="22"/>
                <w:szCs w:val="22"/>
                <w:lang w:val="id-ID" w:eastAsia="en-US"/>
              </w:rPr>
              <w:t>√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0"/>
              <w:jc w:val="center"/>
              <w:rPr>
                <w:sz w:val="22"/>
                <w:szCs w:val="22"/>
                <w:lang w:val="id-ID" w:eastAsia="en-US"/>
              </w:rPr>
            </w:pPr>
            <w:r w:rsidRPr="00AD1CB6">
              <w:rPr>
                <w:sz w:val="22"/>
                <w:szCs w:val="22"/>
                <w:lang w:val="id-ID" w:eastAsia="en-US"/>
              </w:rPr>
              <w:t>√</w:t>
            </w:r>
          </w:p>
        </w:tc>
      </w:tr>
      <w:tr w:rsidR="00677B93" w:rsidRPr="00AD1CB6" w:rsidTr="00AB7785"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0"/>
              <w:jc w:val="center"/>
              <w:rPr>
                <w:sz w:val="22"/>
                <w:szCs w:val="22"/>
                <w:lang w:val="id-ID" w:eastAsia="en-US"/>
              </w:rPr>
            </w:pPr>
            <w:r w:rsidRPr="00AD1CB6">
              <w:rPr>
                <w:sz w:val="22"/>
                <w:szCs w:val="22"/>
                <w:lang w:val="id-ID" w:eastAsia="en-US"/>
              </w:rPr>
              <w:t>5.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-26"/>
              <w:rPr>
                <w:i/>
                <w:sz w:val="22"/>
                <w:szCs w:val="22"/>
                <w:lang w:val="id-ID" w:eastAsia="en-US"/>
              </w:rPr>
            </w:pPr>
            <w:proofErr w:type="spellStart"/>
            <w:r w:rsidRPr="00AD1CB6">
              <w:rPr>
                <w:i/>
                <w:sz w:val="22"/>
                <w:szCs w:val="22"/>
                <w:lang w:val="id-ID" w:eastAsia="en-US"/>
              </w:rPr>
              <w:t>Cypraea</w:t>
            </w:r>
            <w:proofErr w:type="spellEnd"/>
            <w:r w:rsidRPr="00AD1CB6">
              <w:rPr>
                <w:i/>
                <w:sz w:val="22"/>
                <w:szCs w:val="22"/>
                <w:lang w:val="id-ID" w:eastAsia="en-US"/>
              </w:rPr>
              <w:t xml:space="preserve"> </w:t>
            </w:r>
            <w:proofErr w:type="spellStart"/>
            <w:r w:rsidRPr="00AD1CB6">
              <w:rPr>
                <w:i/>
                <w:sz w:val="22"/>
                <w:szCs w:val="22"/>
                <w:lang w:val="id-ID" w:eastAsia="en-US"/>
              </w:rPr>
              <w:t>eglantina</w:t>
            </w:r>
            <w:proofErr w:type="spellEnd"/>
            <w:r w:rsidRPr="00AD1CB6">
              <w:rPr>
                <w:i/>
                <w:sz w:val="22"/>
                <w:szCs w:val="22"/>
                <w:lang w:val="id-ID" w:eastAsia="en-US"/>
              </w:rPr>
              <w:t xml:space="preserve"> 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0"/>
              <w:rPr>
                <w:sz w:val="22"/>
                <w:szCs w:val="22"/>
                <w:lang w:val="id-ID" w:eastAsia="en-US"/>
              </w:rPr>
            </w:pPr>
            <w:r w:rsidRPr="00AD1CB6">
              <w:rPr>
                <w:sz w:val="22"/>
                <w:szCs w:val="22"/>
                <w:lang w:val="id-ID" w:eastAsia="en-US"/>
              </w:rPr>
              <w:t>Gastropoda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0"/>
              <w:jc w:val="center"/>
              <w:rPr>
                <w:sz w:val="22"/>
                <w:szCs w:val="22"/>
                <w:lang w:val="id-ID" w:eastAsia="en-US"/>
              </w:rPr>
            </w:pPr>
            <w:r w:rsidRPr="00AD1CB6">
              <w:rPr>
                <w:sz w:val="22"/>
                <w:szCs w:val="22"/>
                <w:lang w:val="id-ID" w:eastAsia="en-US"/>
              </w:rPr>
              <w:t>√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0"/>
              <w:jc w:val="center"/>
              <w:rPr>
                <w:sz w:val="22"/>
                <w:szCs w:val="22"/>
                <w:lang w:val="id-ID" w:eastAsia="en-US"/>
              </w:rPr>
            </w:pPr>
            <w:r w:rsidRPr="00AD1CB6">
              <w:rPr>
                <w:sz w:val="22"/>
                <w:szCs w:val="22"/>
                <w:lang w:val="id-ID" w:eastAsia="en-US"/>
              </w:rPr>
              <w:t>-</w:t>
            </w:r>
          </w:p>
        </w:tc>
      </w:tr>
      <w:tr w:rsidR="00677B93" w:rsidRPr="00AD1CB6" w:rsidTr="00AB7785"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0"/>
              <w:jc w:val="center"/>
              <w:rPr>
                <w:sz w:val="22"/>
                <w:szCs w:val="22"/>
                <w:lang w:val="id-ID" w:eastAsia="en-US"/>
              </w:rPr>
            </w:pPr>
            <w:r w:rsidRPr="00AD1CB6">
              <w:rPr>
                <w:sz w:val="22"/>
                <w:szCs w:val="22"/>
                <w:lang w:val="id-ID" w:eastAsia="en-US"/>
              </w:rPr>
              <w:t>6.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-26"/>
              <w:rPr>
                <w:i/>
                <w:sz w:val="22"/>
                <w:szCs w:val="22"/>
                <w:lang w:val="id-ID" w:eastAsia="en-US"/>
              </w:rPr>
            </w:pPr>
            <w:proofErr w:type="spellStart"/>
            <w:r w:rsidRPr="00AD1CB6">
              <w:rPr>
                <w:i/>
                <w:sz w:val="22"/>
                <w:szCs w:val="22"/>
                <w:lang w:val="id-ID" w:eastAsia="en-US"/>
              </w:rPr>
              <w:t>Perna</w:t>
            </w:r>
            <w:proofErr w:type="spellEnd"/>
            <w:r w:rsidRPr="00AD1CB6">
              <w:rPr>
                <w:i/>
                <w:sz w:val="22"/>
                <w:szCs w:val="22"/>
                <w:lang w:val="id-ID" w:eastAsia="en-US"/>
              </w:rPr>
              <w:t xml:space="preserve"> </w:t>
            </w:r>
            <w:proofErr w:type="spellStart"/>
            <w:r w:rsidRPr="00AD1CB6">
              <w:rPr>
                <w:i/>
                <w:sz w:val="22"/>
                <w:szCs w:val="22"/>
                <w:lang w:val="id-ID" w:eastAsia="en-US"/>
              </w:rPr>
              <w:t>viridis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0"/>
              <w:rPr>
                <w:sz w:val="22"/>
                <w:szCs w:val="22"/>
                <w:lang w:val="id-ID" w:eastAsia="en-US"/>
              </w:rPr>
            </w:pPr>
            <w:proofErr w:type="spellStart"/>
            <w:r w:rsidRPr="00AD1CB6">
              <w:rPr>
                <w:sz w:val="22"/>
                <w:szCs w:val="22"/>
                <w:lang w:val="id-ID" w:eastAsia="en-US"/>
              </w:rPr>
              <w:t>Bivalvia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0"/>
              <w:jc w:val="center"/>
              <w:rPr>
                <w:sz w:val="22"/>
                <w:szCs w:val="22"/>
                <w:lang w:val="id-ID" w:eastAsia="en-US"/>
              </w:rPr>
            </w:pPr>
            <w:r w:rsidRPr="00AD1CB6">
              <w:rPr>
                <w:sz w:val="22"/>
                <w:szCs w:val="22"/>
                <w:lang w:val="id-ID" w:eastAsia="en-US"/>
              </w:rPr>
              <w:t>√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0"/>
              <w:jc w:val="center"/>
              <w:rPr>
                <w:sz w:val="22"/>
                <w:szCs w:val="22"/>
                <w:lang w:val="id-ID" w:eastAsia="en-US"/>
              </w:rPr>
            </w:pPr>
            <w:r w:rsidRPr="00AD1CB6">
              <w:rPr>
                <w:sz w:val="22"/>
                <w:szCs w:val="22"/>
                <w:lang w:val="id-ID" w:eastAsia="en-US"/>
              </w:rPr>
              <w:t>√</w:t>
            </w:r>
          </w:p>
        </w:tc>
      </w:tr>
      <w:tr w:rsidR="00677B93" w:rsidRPr="00AD1CB6" w:rsidTr="00AB7785"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0"/>
              <w:jc w:val="center"/>
              <w:rPr>
                <w:sz w:val="22"/>
                <w:szCs w:val="22"/>
                <w:lang w:val="id-ID" w:eastAsia="en-US"/>
              </w:rPr>
            </w:pPr>
            <w:r w:rsidRPr="00AD1CB6">
              <w:rPr>
                <w:sz w:val="22"/>
                <w:szCs w:val="22"/>
                <w:lang w:val="id-ID" w:eastAsia="en-US"/>
              </w:rPr>
              <w:t>7.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-26"/>
              <w:jc w:val="left"/>
              <w:rPr>
                <w:sz w:val="22"/>
                <w:szCs w:val="22"/>
                <w:lang w:val="id-ID" w:eastAsia="en-US"/>
              </w:rPr>
            </w:pPr>
            <w:proofErr w:type="spellStart"/>
            <w:r w:rsidRPr="00AD1CB6">
              <w:rPr>
                <w:i/>
                <w:sz w:val="22"/>
                <w:szCs w:val="22"/>
                <w:lang w:val="id-ID" w:eastAsia="en-US"/>
              </w:rPr>
              <w:t>Anadara</w:t>
            </w:r>
            <w:proofErr w:type="spellEnd"/>
            <w:r w:rsidRPr="00AD1CB6">
              <w:rPr>
                <w:i/>
                <w:sz w:val="22"/>
                <w:szCs w:val="22"/>
                <w:lang w:val="id-ID" w:eastAsia="en-US"/>
              </w:rPr>
              <w:t xml:space="preserve"> </w:t>
            </w:r>
            <w:proofErr w:type="spellStart"/>
            <w:r w:rsidRPr="00AD1CB6">
              <w:rPr>
                <w:i/>
                <w:sz w:val="22"/>
                <w:szCs w:val="22"/>
                <w:lang w:val="id-ID" w:eastAsia="en-US"/>
              </w:rPr>
              <w:t>granosa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677B93" w:rsidRPr="00AD1CB6" w:rsidRDefault="00677B93" w:rsidP="00AD1CB6">
            <w:pPr>
              <w:spacing w:before="80" w:after="80" w:line="240" w:lineRule="auto"/>
              <w:rPr>
                <w:rFonts w:ascii="Times New Roman" w:hAnsi="Times New Roman"/>
              </w:rPr>
            </w:pPr>
            <w:proofErr w:type="spellStart"/>
            <w:r w:rsidRPr="00AD1CB6">
              <w:rPr>
                <w:rFonts w:ascii="Times New Roman" w:hAnsi="Times New Roman"/>
              </w:rPr>
              <w:t>Bivalvia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0"/>
              <w:jc w:val="center"/>
              <w:rPr>
                <w:sz w:val="22"/>
                <w:szCs w:val="22"/>
                <w:lang w:val="id-ID" w:eastAsia="en-US"/>
              </w:rPr>
            </w:pPr>
            <w:r w:rsidRPr="00AD1CB6">
              <w:rPr>
                <w:sz w:val="22"/>
                <w:szCs w:val="22"/>
                <w:lang w:val="id-ID" w:eastAsia="en-US"/>
              </w:rPr>
              <w:t>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0"/>
              <w:jc w:val="center"/>
              <w:rPr>
                <w:sz w:val="22"/>
                <w:szCs w:val="22"/>
                <w:lang w:val="id-ID" w:eastAsia="en-US"/>
              </w:rPr>
            </w:pPr>
            <w:r w:rsidRPr="00AD1CB6">
              <w:rPr>
                <w:sz w:val="22"/>
                <w:szCs w:val="22"/>
                <w:lang w:val="id-ID" w:eastAsia="en-US"/>
              </w:rPr>
              <w:t>√</w:t>
            </w:r>
          </w:p>
        </w:tc>
      </w:tr>
      <w:tr w:rsidR="00677B93" w:rsidRPr="00AD1CB6" w:rsidTr="00AB7785"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0"/>
              <w:jc w:val="center"/>
              <w:rPr>
                <w:sz w:val="22"/>
                <w:szCs w:val="22"/>
                <w:lang w:val="id-ID" w:eastAsia="en-US"/>
              </w:rPr>
            </w:pPr>
            <w:r w:rsidRPr="00AD1CB6">
              <w:rPr>
                <w:sz w:val="22"/>
                <w:szCs w:val="22"/>
                <w:lang w:val="id-ID" w:eastAsia="en-US"/>
              </w:rPr>
              <w:t>8.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-26"/>
              <w:rPr>
                <w:i/>
                <w:sz w:val="22"/>
                <w:szCs w:val="22"/>
                <w:lang w:val="id-ID" w:eastAsia="en-US"/>
              </w:rPr>
            </w:pPr>
            <w:proofErr w:type="spellStart"/>
            <w:r w:rsidRPr="00AD1CB6">
              <w:rPr>
                <w:i/>
                <w:sz w:val="22"/>
                <w:szCs w:val="22"/>
                <w:lang w:val="id-ID" w:eastAsia="en-US"/>
              </w:rPr>
              <w:t>Anadara</w:t>
            </w:r>
            <w:proofErr w:type="spellEnd"/>
            <w:r w:rsidRPr="00AD1CB6">
              <w:rPr>
                <w:i/>
                <w:sz w:val="22"/>
                <w:szCs w:val="22"/>
                <w:lang w:val="id-ID" w:eastAsia="en-US"/>
              </w:rPr>
              <w:t xml:space="preserve"> </w:t>
            </w:r>
            <w:proofErr w:type="spellStart"/>
            <w:r w:rsidRPr="00AD1CB6">
              <w:rPr>
                <w:i/>
                <w:sz w:val="22"/>
                <w:szCs w:val="22"/>
                <w:lang w:val="id-ID" w:eastAsia="en-US"/>
              </w:rPr>
              <w:t>antiquata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677B93" w:rsidRPr="00AD1CB6" w:rsidRDefault="00677B93" w:rsidP="00AD1CB6">
            <w:pPr>
              <w:spacing w:before="80" w:after="80" w:line="240" w:lineRule="auto"/>
              <w:rPr>
                <w:rFonts w:ascii="Times New Roman" w:hAnsi="Times New Roman"/>
              </w:rPr>
            </w:pPr>
            <w:proofErr w:type="spellStart"/>
            <w:r w:rsidRPr="00AD1CB6">
              <w:rPr>
                <w:rFonts w:ascii="Times New Roman" w:hAnsi="Times New Roman"/>
              </w:rPr>
              <w:t>Bivalvia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0"/>
              <w:jc w:val="center"/>
              <w:rPr>
                <w:sz w:val="22"/>
                <w:szCs w:val="22"/>
                <w:lang w:val="id-ID" w:eastAsia="en-US"/>
              </w:rPr>
            </w:pPr>
            <w:r w:rsidRPr="00AD1CB6">
              <w:rPr>
                <w:sz w:val="22"/>
                <w:szCs w:val="22"/>
                <w:lang w:val="id-ID" w:eastAsia="en-US"/>
              </w:rPr>
              <w:t>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0"/>
              <w:jc w:val="center"/>
              <w:rPr>
                <w:sz w:val="22"/>
                <w:szCs w:val="22"/>
                <w:lang w:val="id-ID" w:eastAsia="en-US"/>
              </w:rPr>
            </w:pPr>
            <w:r w:rsidRPr="00AD1CB6">
              <w:rPr>
                <w:sz w:val="22"/>
                <w:szCs w:val="22"/>
                <w:lang w:val="id-ID" w:eastAsia="en-US"/>
              </w:rPr>
              <w:t>√</w:t>
            </w:r>
          </w:p>
        </w:tc>
      </w:tr>
      <w:tr w:rsidR="00677B93" w:rsidRPr="00AD1CB6" w:rsidTr="00AB7785"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0"/>
              <w:jc w:val="center"/>
              <w:rPr>
                <w:sz w:val="22"/>
                <w:szCs w:val="22"/>
                <w:lang w:val="id-ID" w:eastAsia="en-US"/>
              </w:rPr>
            </w:pPr>
            <w:r w:rsidRPr="00AD1CB6">
              <w:rPr>
                <w:sz w:val="22"/>
                <w:szCs w:val="22"/>
                <w:lang w:val="id-ID" w:eastAsia="en-US"/>
              </w:rPr>
              <w:t>9.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-26"/>
              <w:rPr>
                <w:i/>
                <w:sz w:val="22"/>
                <w:szCs w:val="22"/>
                <w:lang w:val="id-ID" w:eastAsia="en-US"/>
              </w:rPr>
            </w:pPr>
            <w:proofErr w:type="spellStart"/>
            <w:r w:rsidRPr="00AD1CB6">
              <w:rPr>
                <w:i/>
                <w:sz w:val="22"/>
                <w:szCs w:val="22"/>
                <w:lang w:val="id-ID" w:eastAsia="en-US"/>
              </w:rPr>
              <w:t>Polymesoda</w:t>
            </w:r>
            <w:proofErr w:type="spellEnd"/>
            <w:r w:rsidRPr="00AD1CB6">
              <w:rPr>
                <w:i/>
                <w:sz w:val="22"/>
                <w:szCs w:val="22"/>
                <w:lang w:val="id-ID" w:eastAsia="en-US"/>
              </w:rPr>
              <w:t xml:space="preserve"> </w:t>
            </w:r>
            <w:proofErr w:type="spellStart"/>
            <w:r w:rsidRPr="00AD1CB6">
              <w:rPr>
                <w:i/>
                <w:sz w:val="22"/>
                <w:szCs w:val="22"/>
                <w:lang w:val="id-ID" w:eastAsia="en-US"/>
              </w:rPr>
              <w:t>expansa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677B93" w:rsidRPr="00AD1CB6" w:rsidRDefault="00677B93" w:rsidP="00AD1CB6">
            <w:pPr>
              <w:spacing w:before="80" w:after="80" w:line="240" w:lineRule="auto"/>
              <w:rPr>
                <w:rFonts w:ascii="Times New Roman" w:hAnsi="Times New Roman"/>
              </w:rPr>
            </w:pPr>
            <w:proofErr w:type="spellStart"/>
            <w:r w:rsidRPr="00AD1CB6">
              <w:rPr>
                <w:rFonts w:ascii="Times New Roman" w:hAnsi="Times New Roman"/>
              </w:rPr>
              <w:t>Bivalvia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0"/>
              <w:jc w:val="center"/>
              <w:rPr>
                <w:sz w:val="22"/>
                <w:szCs w:val="22"/>
                <w:lang w:val="id-ID" w:eastAsia="en-US"/>
              </w:rPr>
            </w:pPr>
            <w:r w:rsidRPr="00AD1CB6">
              <w:rPr>
                <w:sz w:val="22"/>
                <w:szCs w:val="22"/>
                <w:lang w:val="id-ID" w:eastAsia="en-US"/>
              </w:rPr>
              <w:t>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0"/>
              <w:jc w:val="center"/>
              <w:rPr>
                <w:sz w:val="22"/>
                <w:szCs w:val="22"/>
                <w:lang w:val="id-ID" w:eastAsia="en-US"/>
              </w:rPr>
            </w:pPr>
            <w:r w:rsidRPr="00AD1CB6">
              <w:rPr>
                <w:sz w:val="22"/>
                <w:szCs w:val="22"/>
                <w:lang w:val="id-ID" w:eastAsia="en-US"/>
              </w:rPr>
              <w:t>√</w:t>
            </w:r>
          </w:p>
        </w:tc>
      </w:tr>
      <w:tr w:rsidR="00677B93" w:rsidRPr="00AD1CB6" w:rsidTr="00AB7785"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0"/>
              <w:jc w:val="center"/>
              <w:rPr>
                <w:sz w:val="22"/>
                <w:szCs w:val="22"/>
                <w:lang w:val="id-ID" w:eastAsia="en-US"/>
              </w:rPr>
            </w:pPr>
            <w:r w:rsidRPr="00AD1CB6">
              <w:rPr>
                <w:sz w:val="22"/>
                <w:szCs w:val="22"/>
                <w:lang w:val="id-ID" w:eastAsia="en-US"/>
              </w:rPr>
              <w:t>10.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-26"/>
              <w:rPr>
                <w:i/>
                <w:sz w:val="22"/>
                <w:szCs w:val="22"/>
                <w:lang w:val="id-ID" w:eastAsia="en-US"/>
              </w:rPr>
            </w:pPr>
            <w:proofErr w:type="spellStart"/>
            <w:r w:rsidRPr="00AD1CB6">
              <w:rPr>
                <w:i/>
                <w:sz w:val="22"/>
                <w:szCs w:val="22"/>
                <w:lang w:val="id-ID" w:eastAsia="en-US"/>
              </w:rPr>
              <w:t>Atrina</w:t>
            </w:r>
            <w:proofErr w:type="spellEnd"/>
            <w:r w:rsidRPr="00AD1CB6">
              <w:rPr>
                <w:i/>
                <w:sz w:val="22"/>
                <w:szCs w:val="22"/>
                <w:lang w:val="id-ID" w:eastAsia="en-US"/>
              </w:rPr>
              <w:t xml:space="preserve"> </w:t>
            </w:r>
            <w:proofErr w:type="spellStart"/>
            <w:r w:rsidRPr="00AD1CB6">
              <w:rPr>
                <w:i/>
                <w:sz w:val="22"/>
                <w:szCs w:val="22"/>
                <w:lang w:val="id-ID" w:eastAsia="en-US"/>
              </w:rPr>
              <w:t>vexillum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677B93" w:rsidRPr="00AD1CB6" w:rsidRDefault="00677B93" w:rsidP="00AD1CB6">
            <w:pPr>
              <w:spacing w:before="80" w:after="80" w:line="240" w:lineRule="auto"/>
              <w:rPr>
                <w:rFonts w:ascii="Times New Roman" w:hAnsi="Times New Roman"/>
              </w:rPr>
            </w:pPr>
            <w:proofErr w:type="spellStart"/>
            <w:r w:rsidRPr="00AD1CB6">
              <w:rPr>
                <w:rFonts w:ascii="Times New Roman" w:hAnsi="Times New Roman"/>
              </w:rPr>
              <w:t>Bivalvia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0"/>
              <w:jc w:val="center"/>
              <w:rPr>
                <w:sz w:val="22"/>
                <w:szCs w:val="22"/>
                <w:lang w:val="id-ID" w:eastAsia="en-US"/>
              </w:rPr>
            </w:pPr>
            <w:r w:rsidRPr="00AD1CB6">
              <w:rPr>
                <w:sz w:val="22"/>
                <w:szCs w:val="22"/>
                <w:lang w:val="id-ID" w:eastAsia="en-US"/>
              </w:rPr>
              <w:t>-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0"/>
              <w:jc w:val="center"/>
              <w:rPr>
                <w:sz w:val="22"/>
                <w:szCs w:val="22"/>
                <w:lang w:val="id-ID" w:eastAsia="en-US"/>
              </w:rPr>
            </w:pPr>
            <w:r w:rsidRPr="00AD1CB6">
              <w:rPr>
                <w:sz w:val="22"/>
                <w:szCs w:val="22"/>
                <w:lang w:val="id-ID" w:eastAsia="en-US"/>
              </w:rPr>
              <w:t>√</w:t>
            </w:r>
          </w:p>
        </w:tc>
      </w:tr>
      <w:tr w:rsidR="00677B93" w:rsidRPr="00AD1CB6" w:rsidTr="00AB7785">
        <w:tc>
          <w:tcPr>
            <w:tcW w:w="1326" w:type="dxa"/>
            <w:tcBorders>
              <w:top w:val="nil"/>
              <w:left w:val="nil"/>
              <w:right w:val="nil"/>
            </w:tcBorders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0"/>
              <w:jc w:val="center"/>
              <w:rPr>
                <w:sz w:val="22"/>
                <w:szCs w:val="22"/>
                <w:lang w:val="id-ID" w:eastAsia="en-US"/>
              </w:rPr>
            </w:pPr>
            <w:r w:rsidRPr="00AD1CB6">
              <w:rPr>
                <w:sz w:val="22"/>
                <w:szCs w:val="22"/>
                <w:lang w:val="id-ID" w:eastAsia="en-US"/>
              </w:rPr>
              <w:t>11.</w:t>
            </w:r>
          </w:p>
        </w:tc>
        <w:tc>
          <w:tcPr>
            <w:tcW w:w="2522" w:type="dxa"/>
            <w:tcBorders>
              <w:top w:val="nil"/>
              <w:left w:val="nil"/>
              <w:right w:val="nil"/>
            </w:tcBorders>
            <w:vAlign w:val="center"/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-26"/>
              <w:rPr>
                <w:i/>
                <w:sz w:val="22"/>
                <w:szCs w:val="22"/>
                <w:lang w:val="id-ID" w:eastAsia="en-US"/>
              </w:rPr>
            </w:pPr>
            <w:proofErr w:type="spellStart"/>
            <w:r w:rsidRPr="00AD1CB6">
              <w:rPr>
                <w:i/>
                <w:sz w:val="22"/>
                <w:szCs w:val="22"/>
                <w:lang w:val="id-ID" w:eastAsia="en-US"/>
              </w:rPr>
              <w:t>Paphia</w:t>
            </w:r>
            <w:proofErr w:type="spellEnd"/>
            <w:r w:rsidRPr="00AD1CB6">
              <w:rPr>
                <w:i/>
                <w:sz w:val="22"/>
                <w:szCs w:val="22"/>
                <w:lang w:val="id-ID" w:eastAsia="en-US"/>
              </w:rPr>
              <w:t xml:space="preserve"> </w:t>
            </w:r>
            <w:proofErr w:type="spellStart"/>
            <w:r w:rsidRPr="00AD1CB6">
              <w:rPr>
                <w:i/>
                <w:sz w:val="22"/>
                <w:szCs w:val="22"/>
                <w:lang w:val="id-ID" w:eastAsia="en-US"/>
              </w:rPr>
              <w:t>undulata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right w:val="nil"/>
            </w:tcBorders>
          </w:tcPr>
          <w:p w:rsidR="00677B93" w:rsidRPr="00AD1CB6" w:rsidRDefault="00677B93" w:rsidP="00AD1CB6">
            <w:pPr>
              <w:spacing w:before="80" w:after="80" w:line="240" w:lineRule="auto"/>
              <w:rPr>
                <w:rFonts w:ascii="Times New Roman" w:hAnsi="Times New Roman"/>
              </w:rPr>
            </w:pPr>
            <w:proofErr w:type="spellStart"/>
            <w:r w:rsidRPr="00AD1CB6">
              <w:rPr>
                <w:rFonts w:ascii="Times New Roman" w:hAnsi="Times New Roman"/>
              </w:rPr>
              <w:t>Bivalvia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right w:val="nil"/>
            </w:tcBorders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0"/>
              <w:jc w:val="center"/>
              <w:rPr>
                <w:sz w:val="22"/>
                <w:szCs w:val="22"/>
                <w:lang w:val="id-ID" w:eastAsia="en-US"/>
              </w:rPr>
            </w:pPr>
            <w:r w:rsidRPr="00AD1CB6">
              <w:rPr>
                <w:sz w:val="22"/>
                <w:szCs w:val="22"/>
                <w:lang w:val="id-ID" w:eastAsia="en-US"/>
              </w:rPr>
              <w:t>-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</w:tcPr>
          <w:p w:rsidR="00677B93" w:rsidRPr="00AD1CB6" w:rsidRDefault="00677B93" w:rsidP="00AD1CB6">
            <w:pPr>
              <w:pStyle w:val="ListParagraph"/>
              <w:spacing w:before="80" w:after="80" w:line="240" w:lineRule="auto"/>
              <w:ind w:left="0"/>
              <w:jc w:val="center"/>
              <w:rPr>
                <w:sz w:val="22"/>
                <w:szCs w:val="22"/>
                <w:lang w:val="id-ID" w:eastAsia="en-US"/>
              </w:rPr>
            </w:pPr>
            <w:r w:rsidRPr="00AD1CB6">
              <w:rPr>
                <w:sz w:val="22"/>
                <w:szCs w:val="22"/>
                <w:lang w:val="id-ID" w:eastAsia="en-US"/>
              </w:rPr>
              <w:t>√</w:t>
            </w:r>
          </w:p>
        </w:tc>
      </w:tr>
    </w:tbl>
    <w:p w:rsidR="00FB3C59" w:rsidRDefault="00FB3C59" w:rsidP="00AD1CB6">
      <w:pPr>
        <w:pStyle w:val="ListParagraph"/>
        <w:spacing w:after="0" w:line="360" w:lineRule="auto"/>
        <w:ind w:left="0" w:firstLine="426"/>
        <w:contextualSpacing w:val="0"/>
        <w:rPr>
          <w:szCs w:val="24"/>
          <w:lang w:val="id-ID"/>
        </w:rPr>
      </w:pPr>
    </w:p>
    <w:p w:rsidR="004D4895" w:rsidRPr="009206C8" w:rsidRDefault="004D4895" w:rsidP="008F618A">
      <w:pPr>
        <w:pStyle w:val="ListParagraph"/>
        <w:spacing w:line="360" w:lineRule="auto"/>
        <w:ind w:left="0" w:firstLine="426"/>
        <w:contextualSpacing w:val="0"/>
        <w:rPr>
          <w:szCs w:val="24"/>
          <w:lang w:val="id-ID"/>
        </w:rPr>
      </w:pPr>
      <w:r w:rsidRPr="009206C8">
        <w:rPr>
          <w:szCs w:val="24"/>
          <w:lang w:val="en-GB"/>
        </w:rPr>
        <w:t xml:space="preserve">Hal </w:t>
      </w:r>
      <w:proofErr w:type="spellStart"/>
      <w:r w:rsidRPr="009206C8">
        <w:rPr>
          <w:szCs w:val="24"/>
          <w:lang w:val="en-GB"/>
        </w:rPr>
        <w:t>ini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dikarenakan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Gastropoda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memiliki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sifat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bergerak</w:t>
      </w:r>
      <w:proofErr w:type="spellEnd"/>
      <w:r w:rsidRPr="009206C8">
        <w:rPr>
          <w:szCs w:val="24"/>
          <w:lang w:val="en-GB"/>
        </w:rPr>
        <w:t xml:space="preserve"> yang </w:t>
      </w:r>
      <w:proofErr w:type="spellStart"/>
      <w:r w:rsidRPr="009206C8">
        <w:rPr>
          <w:szCs w:val="24"/>
          <w:lang w:val="en-GB"/>
        </w:rPr>
        <w:t>lebih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aktif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dari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pada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Bivalvia</w:t>
      </w:r>
      <w:proofErr w:type="spellEnd"/>
      <w:r w:rsidRPr="009206C8">
        <w:rPr>
          <w:szCs w:val="24"/>
          <w:lang w:val="en-GB"/>
        </w:rPr>
        <w:t>.</w:t>
      </w:r>
      <w:r w:rsidRPr="009206C8">
        <w:rPr>
          <w:szCs w:val="24"/>
        </w:rPr>
        <w:t xml:space="preserve"> </w:t>
      </w:r>
      <w:proofErr w:type="spellStart"/>
      <w:r w:rsidRPr="009206C8">
        <w:rPr>
          <w:szCs w:val="24"/>
          <w:lang w:val="en-GB"/>
        </w:rPr>
        <w:t>Selain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itu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i/>
          <w:szCs w:val="24"/>
        </w:rPr>
        <w:t>Cerithium</w:t>
      </w:r>
      <w:proofErr w:type="spellEnd"/>
      <w:r w:rsidRPr="009206C8">
        <w:rPr>
          <w:i/>
          <w:szCs w:val="24"/>
        </w:rPr>
        <w:t xml:space="preserve"> </w:t>
      </w:r>
      <w:proofErr w:type="spellStart"/>
      <w:r w:rsidRPr="009206C8">
        <w:rPr>
          <w:i/>
          <w:szCs w:val="24"/>
        </w:rPr>
        <w:t>atratum</w:t>
      </w:r>
      <w:proofErr w:type="spellEnd"/>
      <w:r w:rsidRPr="009206C8">
        <w:rPr>
          <w:szCs w:val="24"/>
          <w:lang w:val="id-ID"/>
        </w:rPr>
        <w:t xml:space="preserve"> ditemukan dalam kategori</w:t>
      </w:r>
      <w:r w:rsidRPr="009206C8">
        <w:rPr>
          <w:i/>
          <w:szCs w:val="24"/>
        </w:rPr>
        <w:t xml:space="preserve"> </w:t>
      </w:r>
      <w:proofErr w:type="spellStart"/>
      <w:proofErr w:type="gramStart"/>
      <w:r w:rsidRPr="009206C8">
        <w:rPr>
          <w:szCs w:val="24"/>
          <w:lang w:val="en-GB"/>
        </w:rPr>
        <w:t>melimpah</w:t>
      </w:r>
      <w:proofErr w:type="spellEnd"/>
      <w:r w:rsidRPr="009206C8">
        <w:rPr>
          <w:szCs w:val="24"/>
          <w:lang w:val="en-GB"/>
        </w:rPr>
        <w:t xml:space="preserve">  </w:t>
      </w:r>
      <w:proofErr w:type="spellStart"/>
      <w:r w:rsidRPr="009206C8">
        <w:rPr>
          <w:szCs w:val="24"/>
          <w:lang w:val="en-GB"/>
        </w:rPr>
        <w:t>karena</w:t>
      </w:r>
      <w:proofErr w:type="spellEnd"/>
      <w:proofErr w:type="gram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spesies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tersebut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telah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mampu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ber</w:t>
      </w:r>
      <w:proofErr w:type="spellEnd"/>
      <w:r w:rsidRPr="009206C8">
        <w:rPr>
          <w:szCs w:val="24"/>
        </w:rPr>
        <w:t>a</w:t>
      </w:r>
      <w:r w:rsidRPr="009206C8">
        <w:rPr>
          <w:szCs w:val="24"/>
          <w:lang w:val="en-GB"/>
        </w:rPr>
        <w:t xml:space="preserve">daptasi </w:t>
      </w:r>
      <w:proofErr w:type="spellStart"/>
      <w:r w:rsidRPr="009206C8">
        <w:rPr>
          <w:szCs w:val="24"/>
          <w:lang w:val="en-GB"/>
        </w:rPr>
        <w:t>dan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cocok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hidup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pada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lingkungan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tersebut</w:t>
      </w:r>
      <w:proofErr w:type="spellEnd"/>
      <w:r w:rsidRPr="009206C8">
        <w:rPr>
          <w:szCs w:val="24"/>
          <w:lang w:val="en-GB"/>
        </w:rPr>
        <w:t xml:space="preserve">, </w:t>
      </w:r>
      <w:proofErr w:type="spellStart"/>
      <w:r w:rsidRPr="009206C8">
        <w:rPr>
          <w:szCs w:val="24"/>
          <w:lang w:val="en-GB"/>
        </w:rPr>
        <w:t>hal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ini</w:t>
      </w:r>
      <w:proofErr w:type="spellEnd"/>
      <w:r w:rsidRPr="009206C8">
        <w:rPr>
          <w:szCs w:val="24"/>
          <w:lang w:val="en-GB"/>
        </w:rPr>
        <w:t xml:space="preserve"> </w:t>
      </w:r>
      <w:r w:rsidRPr="009206C8">
        <w:rPr>
          <w:szCs w:val="24"/>
        </w:rPr>
        <w:t>m</w:t>
      </w:r>
      <w:r w:rsidRPr="009206C8">
        <w:rPr>
          <w:szCs w:val="24"/>
          <w:lang w:val="en-GB"/>
        </w:rPr>
        <w:t xml:space="preserve">enunjukkan </w:t>
      </w:r>
      <w:proofErr w:type="spellStart"/>
      <w:r w:rsidRPr="009206C8">
        <w:rPr>
          <w:szCs w:val="24"/>
          <w:lang w:val="en-GB"/>
        </w:rPr>
        <w:t>bahwa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spesises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tersebut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mempunyai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kisaran</w:t>
      </w:r>
      <w:proofErr w:type="spellEnd"/>
      <w:r w:rsidRPr="009206C8">
        <w:rPr>
          <w:szCs w:val="24"/>
          <w:lang w:val="en-GB"/>
        </w:rPr>
        <w:t xml:space="preserve"> yang </w:t>
      </w:r>
      <w:proofErr w:type="spellStart"/>
      <w:r w:rsidRPr="009206C8">
        <w:rPr>
          <w:szCs w:val="24"/>
          <w:lang w:val="en-GB"/>
        </w:rPr>
        <w:t>cukup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luas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terhadap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faktor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lingkungan</w:t>
      </w:r>
      <w:proofErr w:type="spellEnd"/>
      <w:r w:rsidRPr="009206C8">
        <w:rPr>
          <w:szCs w:val="24"/>
          <w:lang w:val="en-GB"/>
        </w:rPr>
        <w:t xml:space="preserve">, </w:t>
      </w:r>
      <w:proofErr w:type="spellStart"/>
      <w:r w:rsidRPr="009206C8">
        <w:rPr>
          <w:szCs w:val="24"/>
          <w:lang w:val="en-GB"/>
        </w:rPr>
        <w:t>mampu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berkembangbiak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dengan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cepat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disebabkan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oleh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cara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penyebaran</w:t>
      </w:r>
      <w:proofErr w:type="spellEnd"/>
      <w:r w:rsidRPr="009206C8">
        <w:rPr>
          <w:szCs w:val="24"/>
          <w:lang w:val="en-GB"/>
        </w:rPr>
        <w:t xml:space="preserve"> yang </w:t>
      </w:r>
      <w:proofErr w:type="spellStart"/>
      <w:r w:rsidRPr="009206C8">
        <w:rPr>
          <w:szCs w:val="24"/>
          <w:lang w:val="en-GB"/>
        </w:rPr>
        <w:t>luas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serta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mempunyai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daerah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jelajah</w:t>
      </w:r>
      <w:proofErr w:type="spellEnd"/>
      <w:r w:rsidRPr="009206C8">
        <w:rPr>
          <w:szCs w:val="24"/>
          <w:lang w:val="en-GB"/>
        </w:rPr>
        <w:t xml:space="preserve"> yang </w:t>
      </w:r>
      <w:proofErr w:type="spellStart"/>
      <w:r w:rsidRPr="009206C8">
        <w:rPr>
          <w:szCs w:val="24"/>
          <w:lang w:val="en-GB"/>
        </w:rPr>
        <w:t>digunakan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untu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mencari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memanfaatkan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sumber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daya</w:t>
      </w:r>
      <w:proofErr w:type="spellEnd"/>
      <w:r w:rsidRPr="009206C8">
        <w:rPr>
          <w:szCs w:val="24"/>
          <w:lang w:val="en-GB"/>
        </w:rPr>
        <w:t xml:space="preserve"> yang </w:t>
      </w:r>
      <w:proofErr w:type="spellStart"/>
      <w:r w:rsidRPr="009206C8">
        <w:rPr>
          <w:szCs w:val="24"/>
          <w:lang w:val="en-GB"/>
        </w:rPr>
        <w:t>diperlukan</w:t>
      </w:r>
      <w:proofErr w:type="spellEnd"/>
      <w:r w:rsidRPr="009206C8">
        <w:rPr>
          <w:szCs w:val="24"/>
          <w:lang w:val="en-GB"/>
        </w:rPr>
        <w:t xml:space="preserve">. </w:t>
      </w:r>
      <w:proofErr w:type="spellStart"/>
      <w:r w:rsidRPr="009206C8">
        <w:rPr>
          <w:szCs w:val="24"/>
          <w:lang w:val="en-GB"/>
        </w:rPr>
        <w:t>Gastropoda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jenis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i/>
          <w:szCs w:val="24"/>
        </w:rPr>
        <w:t>Cerithium</w:t>
      </w:r>
      <w:proofErr w:type="spellEnd"/>
      <w:r w:rsidRPr="009206C8">
        <w:rPr>
          <w:i/>
          <w:szCs w:val="24"/>
        </w:rPr>
        <w:t xml:space="preserve"> </w:t>
      </w:r>
      <w:proofErr w:type="spellStart"/>
      <w:r w:rsidRPr="009206C8">
        <w:rPr>
          <w:i/>
          <w:szCs w:val="24"/>
        </w:rPr>
        <w:t>atratum</w:t>
      </w:r>
      <w:proofErr w:type="spellEnd"/>
      <w:r w:rsidRPr="009206C8">
        <w:rPr>
          <w:i/>
          <w:szCs w:val="24"/>
        </w:rPr>
        <w:t xml:space="preserve"> </w:t>
      </w:r>
      <w:r w:rsidRPr="009206C8">
        <w:rPr>
          <w:szCs w:val="24"/>
          <w:lang w:val="en-GB"/>
        </w:rPr>
        <w:t xml:space="preserve">yang </w:t>
      </w:r>
      <w:proofErr w:type="spellStart"/>
      <w:r w:rsidRPr="009206C8">
        <w:rPr>
          <w:szCs w:val="24"/>
          <w:lang w:val="en-GB"/>
        </w:rPr>
        <w:t>mendominasi</w:t>
      </w:r>
      <w:proofErr w:type="spellEnd"/>
      <w:r w:rsidRPr="009206C8">
        <w:rPr>
          <w:szCs w:val="24"/>
          <w:lang w:val="en-GB"/>
        </w:rPr>
        <w:t xml:space="preserve">, </w:t>
      </w:r>
      <w:proofErr w:type="spellStart"/>
      <w:r w:rsidRPr="009206C8">
        <w:rPr>
          <w:szCs w:val="24"/>
          <w:lang w:val="en-GB"/>
        </w:rPr>
        <w:t>hal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ini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diduga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karena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kondisi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lingkungan</w:t>
      </w:r>
      <w:proofErr w:type="spellEnd"/>
      <w:r w:rsidRPr="009206C8">
        <w:rPr>
          <w:szCs w:val="24"/>
          <w:lang w:val="en-GB"/>
        </w:rPr>
        <w:t xml:space="preserve"> yang </w:t>
      </w:r>
      <w:proofErr w:type="spellStart"/>
      <w:r w:rsidRPr="009206C8">
        <w:rPr>
          <w:szCs w:val="24"/>
          <w:lang w:val="en-GB"/>
        </w:rPr>
        <w:t>mendukung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untuk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pertumbuhan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Gastropoda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tersebut</w:t>
      </w:r>
      <w:proofErr w:type="spellEnd"/>
      <w:r w:rsidRPr="009206C8">
        <w:rPr>
          <w:szCs w:val="24"/>
          <w:lang w:val="en-GB"/>
        </w:rPr>
        <w:t>.</w:t>
      </w:r>
      <w:r w:rsidRPr="009206C8">
        <w:rPr>
          <w:szCs w:val="24"/>
        </w:rPr>
        <w:t xml:space="preserve"> </w:t>
      </w:r>
      <w:proofErr w:type="spellStart"/>
      <w:r w:rsidRPr="009206C8">
        <w:rPr>
          <w:szCs w:val="24"/>
          <w:lang w:val="en-GB"/>
        </w:rPr>
        <w:t>Menurut</w:t>
      </w:r>
      <w:proofErr w:type="spellEnd"/>
      <w:r w:rsidRPr="009206C8">
        <w:rPr>
          <w:szCs w:val="24"/>
          <w:lang w:val="en-GB"/>
        </w:rPr>
        <w:t xml:space="preserve"> Ira </w:t>
      </w:r>
      <w:proofErr w:type="spellStart"/>
      <w:r w:rsidRPr="009206C8">
        <w:rPr>
          <w:szCs w:val="24"/>
          <w:lang w:val="en-GB"/>
        </w:rPr>
        <w:t>dkk</w:t>
      </w:r>
      <w:proofErr w:type="spellEnd"/>
      <w:r w:rsidRPr="009206C8">
        <w:rPr>
          <w:szCs w:val="24"/>
          <w:lang w:val="en-GB"/>
        </w:rPr>
        <w:t xml:space="preserve">, (2015) </w:t>
      </w:r>
      <w:proofErr w:type="spellStart"/>
      <w:r w:rsidRPr="009206C8">
        <w:rPr>
          <w:szCs w:val="24"/>
          <w:lang w:val="en-GB"/>
        </w:rPr>
        <w:t>Gastropoda</w:t>
      </w:r>
      <w:proofErr w:type="spellEnd"/>
      <w:r w:rsidRPr="009206C8">
        <w:rPr>
          <w:szCs w:val="24"/>
          <w:lang w:val="en-GB"/>
        </w:rPr>
        <w:t xml:space="preserve"> yang </w:t>
      </w:r>
      <w:proofErr w:type="spellStart"/>
      <w:r w:rsidRPr="009206C8">
        <w:rPr>
          <w:szCs w:val="24"/>
          <w:lang w:val="en-GB"/>
        </w:rPr>
        <w:t>hidup</w:t>
      </w:r>
      <w:proofErr w:type="spellEnd"/>
      <w:r w:rsidRPr="009206C8">
        <w:rPr>
          <w:szCs w:val="24"/>
          <w:lang w:val="en-GB"/>
        </w:rPr>
        <w:t xml:space="preserve"> di </w:t>
      </w:r>
      <w:proofErr w:type="spellStart"/>
      <w:r w:rsidRPr="009206C8">
        <w:rPr>
          <w:szCs w:val="24"/>
          <w:lang w:val="en-GB"/>
        </w:rPr>
        <w:t>perairan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umumnya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ditemukan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sebagai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detritivor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dalam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rantai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mkanan</w:t>
      </w:r>
      <w:proofErr w:type="spellEnd"/>
      <w:r w:rsidRPr="009206C8">
        <w:rPr>
          <w:szCs w:val="24"/>
          <w:lang w:val="en-GB"/>
        </w:rPr>
        <w:t xml:space="preserve">. </w:t>
      </w:r>
      <w:proofErr w:type="spellStart"/>
      <w:r w:rsidRPr="009206C8">
        <w:rPr>
          <w:szCs w:val="24"/>
          <w:lang w:val="en-GB"/>
        </w:rPr>
        <w:t>Detritivor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berperan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sebagai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pengubah</w:t>
      </w:r>
      <w:proofErr w:type="spellEnd"/>
      <w:r w:rsidRPr="009206C8">
        <w:rPr>
          <w:szCs w:val="24"/>
          <w:lang w:val="en-GB"/>
        </w:rPr>
        <w:t xml:space="preserve"> detritus yang </w:t>
      </w:r>
      <w:proofErr w:type="spellStart"/>
      <w:r w:rsidRPr="009206C8">
        <w:rPr>
          <w:szCs w:val="24"/>
          <w:lang w:val="en-GB"/>
        </w:rPr>
        <w:t>memiliki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tingkat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energ</w:t>
      </w:r>
      <w:proofErr w:type="spellEnd"/>
      <w:r w:rsidRPr="009206C8">
        <w:rPr>
          <w:szCs w:val="24"/>
        </w:rPr>
        <w:t>i</w:t>
      </w:r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rendah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menjadi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trofik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dengan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tingkat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energ</w:t>
      </w:r>
      <w:proofErr w:type="spellEnd"/>
      <w:r w:rsidRPr="009206C8">
        <w:rPr>
          <w:szCs w:val="24"/>
        </w:rPr>
        <w:t>i</w:t>
      </w:r>
      <w:r w:rsidRPr="009206C8">
        <w:rPr>
          <w:szCs w:val="24"/>
          <w:lang w:val="en-GB"/>
        </w:rPr>
        <w:t xml:space="preserve"> yang </w:t>
      </w:r>
      <w:proofErr w:type="spellStart"/>
      <w:r w:rsidRPr="009206C8">
        <w:rPr>
          <w:szCs w:val="24"/>
          <w:lang w:val="en-GB"/>
        </w:rPr>
        <w:t>lebih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tinggi</w:t>
      </w:r>
      <w:proofErr w:type="spellEnd"/>
      <w:r w:rsidRPr="009206C8">
        <w:rPr>
          <w:szCs w:val="24"/>
          <w:lang w:val="en-GB"/>
        </w:rPr>
        <w:t>.</w:t>
      </w:r>
      <w:r w:rsidRPr="009206C8">
        <w:rPr>
          <w:szCs w:val="24"/>
        </w:rPr>
        <w:t xml:space="preserve"> </w:t>
      </w:r>
    </w:p>
    <w:p w:rsidR="004D4895" w:rsidRPr="009206C8" w:rsidRDefault="004D4895" w:rsidP="008F618A">
      <w:pPr>
        <w:pStyle w:val="ListParagraph"/>
        <w:spacing w:line="360" w:lineRule="auto"/>
        <w:ind w:left="0" w:firstLine="426"/>
        <w:contextualSpacing w:val="0"/>
        <w:rPr>
          <w:szCs w:val="24"/>
          <w:lang w:val="id-ID"/>
        </w:rPr>
      </w:pPr>
      <w:proofErr w:type="spellStart"/>
      <w:r w:rsidRPr="009206C8">
        <w:rPr>
          <w:szCs w:val="24"/>
          <w:lang w:val="en-GB"/>
        </w:rPr>
        <w:t>Berdasarkan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penelitian</w:t>
      </w:r>
      <w:proofErr w:type="spellEnd"/>
      <w:r w:rsidRPr="009206C8">
        <w:rPr>
          <w:szCs w:val="24"/>
          <w:lang w:val="en-GB"/>
        </w:rPr>
        <w:t xml:space="preserve"> yang </w:t>
      </w:r>
      <w:proofErr w:type="spellStart"/>
      <w:r w:rsidRPr="009206C8">
        <w:rPr>
          <w:szCs w:val="24"/>
          <w:lang w:val="en-GB"/>
        </w:rPr>
        <w:t>terlihat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pada</w:t>
      </w:r>
      <w:proofErr w:type="spellEnd"/>
      <w:r w:rsidRPr="009206C8">
        <w:rPr>
          <w:szCs w:val="24"/>
          <w:lang w:val="en-GB"/>
        </w:rPr>
        <w:t xml:space="preserve"> </w:t>
      </w:r>
      <w:r w:rsidRPr="009206C8">
        <w:rPr>
          <w:szCs w:val="24"/>
        </w:rPr>
        <w:t>Tabel 2</w:t>
      </w:r>
      <w:r w:rsidRPr="009206C8">
        <w:rPr>
          <w:szCs w:val="24"/>
          <w:lang w:val="en-GB"/>
        </w:rPr>
        <w:t xml:space="preserve"> </w:t>
      </w:r>
      <w:r w:rsidRPr="009206C8">
        <w:rPr>
          <w:szCs w:val="24"/>
        </w:rPr>
        <w:t>m</w:t>
      </w:r>
      <w:r w:rsidRPr="009206C8">
        <w:rPr>
          <w:szCs w:val="24"/>
          <w:lang w:val="en-GB"/>
        </w:rPr>
        <w:t xml:space="preserve">enunjukkan </w:t>
      </w:r>
      <w:proofErr w:type="spellStart"/>
      <w:r w:rsidRPr="009206C8">
        <w:rPr>
          <w:szCs w:val="24"/>
          <w:lang w:val="en-GB"/>
        </w:rPr>
        <w:t>bahwa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mollusca</w:t>
      </w:r>
      <w:proofErr w:type="spellEnd"/>
      <w:r w:rsidRPr="009206C8">
        <w:rPr>
          <w:szCs w:val="24"/>
          <w:lang w:val="en-GB"/>
        </w:rPr>
        <w:t xml:space="preserve"> yang di </w:t>
      </w:r>
      <w:proofErr w:type="spellStart"/>
      <w:r w:rsidRPr="009206C8">
        <w:rPr>
          <w:szCs w:val="24"/>
          <w:lang w:val="en-GB"/>
        </w:rPr>
        <w:t>temukan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pada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Pantai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Prawean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Bandengan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yaitu</w:t>
      </w:r>
      <w:proofErr w:type="spellEnd"/>
      <w:r w:rsidRPr="009206C8">
        <w:rPr>
          <w:szCs w:val="24"/>
          <w:lang w:val="en-GB"/>
        </w:rPr>
        <w:t xml:space="preserve"> </w:t>
      </w:r>
      <w:r w:rsidRPr="009206C8">
        <w:rPr>
          <w:szCs w:val="24"/>
        </w:rPr>
        <w:t xml:space="preserve">10 spesies yang </w:t>
      </w:r>
      <w:r w:rsidRPr="009206C8">
        <w:rPr>
          <w:szCs w:val="24"/>
        </w:rPr>
        <w:lastRenderedPageBreak/>
        <w:t xml:space="preserve">tergolong pada 2 kelas yaitu </w:t>
      </w:r>
      <w:proofErr w:type="spellStart"/>
      <w:r w:rsidRPr="009206C8">
        <w:rPr>
          <w:i/>
          <w:szCs w:val="24"/>
        </w:rPr>
        <w:t>Cerithium</w:t>
      </w:r>
      <w:proofErr w:type="spellEnd"/>
      <w:r w:rsidRPr="009206C8">
        <w:rPr>
          <w:i/>
          <w:szCs w:val="24"/>
        </w:rPr>
        <w:t xml:space="preserve"> </w:t>
      </w:r>
      <w:proofErr w:type="spellStart"/>
      <w:r w:rsidRPr="009206C8">
        <w:rPr>
          <w:i/>
          <w:szCs w:val="24"/>
        </w:rPr>
        <w:t>atratum</w:t>
      </w:r>
      <w:proofErr w:type="spellEnd"/>
      <w:r w:rsidRPr="009206C8">
        <w:rPr>
          <w:i/>
          <w:szCs w:val="24"/>
        </w:rPr>
        <w:t xml:space="preserve">, </w:t>
      </w:r>
      <w:proofErr w:type="spellStart"/>
      <w:r w:rsidRPr="009206C8">
        <w:rPr>
          <w:i/>
          <w:szCs w:val="24"/>
        </w:rPr>
        <w:t>Nassarius</w:t>
      </w:r>
      <w:proofErr w:type="spellEnd"/>
      <w:r w:rsidRPr="009206C8">
        <w:rPr>
          <w:i/>
          <w:szCs w:val="24"/>
        </w:rPr>
        <w:t xml:space="preserve"> </w:t>
      </w:r>
      <w:proofErr w:type="spellStart"/>
      <w:r w:rsidRPr="009206C8">
        <w:rPr>
          <w:i/>
          <w:szCs w:val="24"/>
        </w:rPr>
        <w:t>sp</w:t>
      </w:r>
      <w:proofErr w:type="spellEnd"/>
      <w:r w:rsidRPr="009206C8">
        <w:rPr>
          <w:i/>
          <w:szCs w:val="24"/>
        </w:rPr>
        <w:t xml:space="preserve">, </w:t>
      </w:r>
      <w:proofErr w:type="spellStart"/>
      <w:r w:rsidRPr="009206C8">
        <w:rPr>
          <w:i/>
          <w:szCs w:val="24"/>
        </w:rPr>
        <w:t>Turbo</w:t>
      </w:r>
      <w:proofErr w:type="spellEnd"/>
      <w:r w:rsidRPr="009206C8">
        <w:rPr>
          <w:i/>
          <w:szCs w:val="24"/>
        </w:rPr>
        <w:t xml:space="preserve"> </w:t>
      </w:r>
      <w:proofErr w:type="spellStart"/>
      <w:r w:rsidRPr="009206C8">
        <w:rPr>
          <w:i/>
          <w:szCs w:val="24"/>
        </w:rPr>
        <w:t>argyrostomus</w:t>
      </w:r>
      <w:proofErr w:type="spellEnd"/>
      <w:r w:rsidRPr="009206C8">
        <w:rPr>
          <w:i/>
          <w:szCs w:val="24"/>
        </w:rPr>
        <w:t xml:space="preserve">, </w:t>
      </w:r>
      <w:proofErr w:type="spellStart"/>
      <w:r w:rsidRPr="009206C8">
        <w:rPr>
          <w:i/>
          <w:szCs w:val="24"/>
        </w:rPr>
        <w:t>Trochus</w:t>
      </w:r>
      <w:proofErr w:type="spellEnd"/>
      <w:r w:rsidRPr="009206C8">
        <w:rPr>
          <w:i/>
          <w:szCs w:val="24"/>
        </w:rPr>
        <w:t xml:space="preserve"> </w:t>
      </w:r>
      <w:proofErr w:type="spellStart"/>
      <w:r w:rsidRPr="009206C8">
        <w:rPr>
          <w:i/>
          <w:szCs w:val="24"/>
        </w:rPr>
        <w:t>maculatus</w:t>
      </w:r>
      <w:proofErr w:type="spellEnd"/>
      <w:r w:rsidRPr="009206C8">
        <w:rPr>
          <w:szCs w:val="24"/>
        </w:rPr>
        <w:t xml:space="preserve"> yang tergolong pada kelas Gastropoda dan </w:t>
      </w:r>
      <w:proofErr w:type="spellStart"/>
      <w:r w:rsidRPr="009206C8">
        <w:rPr>
          <w:i/>
          <w:szCs w:val="24"/>
        </w:rPr>
        <w:t>Anadara</w:t>
      </w:r>
      <w:proofErr w:type="spellEnd"/>
      <w:r w:rsidRPr="009206C8">
        <w:rPr>
          <w:i/>
          <w:szCs w:val="24"/>
        </w:rPr>
        <w:t xml:space="preserve"> </w:t>
      </w:r>
      <w:proofErr w:type="spellStart"/>
      <w:r w:rsidRPr="009206C8">
        <w:rPr>
          <w:i/>
          <w:szCs w:val="24"/>
        </w:rPr>
        <w:t>granosa</w:t>
      </w:r>
      <w:proofErr w:type="spellEnd"/>
      <w:r w:rsidRPr="009206C8">
        <w:rPr>
          <w:i/>
          <w:szCs w:val="24"/>
        </w:rPr>
        <w:t xml:space="preserve">, </w:t>
      </w:r>
      <w:proofErr w:type="spellStart"/>
      <w:r w:rsidRPr="009206C8">
        <w:rPr>
          <w:i/>
          <w:szCs w:val="24"/>
        </w:rPr>
        <w:t>Perna</w:t>
      </w:r>
      <w:proofErr w:type="spellEnd"/>
      <w:r w:rsidRPr="009206C8">
        <w:rPr>
          <w:i/>
          <w:szCs w:val="24"/>
        </w:rPr>
        <w:t xml:space="preserve"> </w:t>
      </w:r>
      <w:proofErr w:type="spellStart"/>
      <w:r w:rsidRPr="009206C8">
        <w:rPr>
          <w:i/>
          <w:szCs w:val="24"/>
        </w:rPr>
        <w:t>viridis</w:t>
      </w:r>
      <w:proofErr w:type="spellEnd"/>
      <w:r w:rsidRPr="009206C8">
        <w:rPr>
          <w:i/>
          <w:szCs w:val="24"/>
        </w:rPr>
        <w:t xml:space="preserve">, </w:t>
      </w:r>
      <w:proofErr w:type="spellStart"/>
      <w:r w:rsidRPr="009206C8">
        <w:rPr>
          <w:i/>
          <w:szCs w:val="24"/>
        </w:rPr>
        <w:t>Anadara</w:t>
      </w:r>
      <w:proofErr w:type="spellEnd"/>
      <w:r w:rsidRPr="009206C8">
        <w:rPr>
          <w:i/>
          <w:szCs w:val="24"/>
        </w:rPr>
        <w:t xml:space="preserve"> </w:t>
      </w:r>
      <w:proofErr w:type="spellStart"/>
      <w:r w:rsidRPr="009206C8">
        <w:rPr>
          <w:i/>
          <w:szCs w:val="24"/>
        </w:rPr>
        <w:t>antiquata</w:t>
      </w:r>
      <w:proofErr w:type="spellEnd"/>
      <w:r w:rsidRPr="009206C8">
        <w:rPr>
          <w:i/>
          <w:szCs w:val="24"/>
        </w:rPr>
        <w:t xml:space="preserve">, </w:t>
      </w:r>
      <w:proofErr w:type="spellStart"/>
      <w:r w:rsidRPr="009206C8">
        <w:rPr>
          <w:i/>
          <w:szCs w:val="24"/>
        </w:rPr>
        <w:t>Polymesoda</w:t>
      </w:r>
      <w:proofErr w:type="spellEnd"/>
      <w:r w:rsidRPr="009206C8">
        <w:rPr>
          <w:i/>
          <w:szCs w:val="24"/>
        </w:rPr>
        <w:t xml:space="preserve"> </w:t>
      </w:r>
      <w:proofErr w:type="spellStart"/>
      <w:r w:rsidRPr="009206C8">
        <w:rPr>
          <w:i/>
          <w:szCs w:val="24"/>
        </w:rPr>
        <w:t>expansa</w:t>
      </w:r>
      <w:proofErr w:type="spellEnd"/>
      <w:r w:rsidRPr="009206C8">
        <w:rPr>
          <w:i/>
          <w:szCs w:val="24"/>
        </w:rPr>
        <w:t xml:space="preserve">, </w:t>
      </w:r>
      <w:proofErr w:type="spellStart"/>
      <w:r w:rsidRPr="009206C8">
        <w:rPr>
          <w:i/>
          <w:szCs w:val="24"/>
        </w:rPr>
        <w:t>Atrina</w:t>
      </w:r>
      <w:proofErr w:type="spellEnd"/>
      <w:r w:rsidRPr="009206C8">
        <w:rPr>
          <w:i/>
          <w:szCs w:val="24"/>
        </w:rPr>
        <w:t xml:space="preserve"> </w:t>
      </w:r>
      <w:proofErr w:type="spellStart"/>
      <w:r w:rsidRPr="009206C8">
        <w:rPr>
          <w:i/>
          <w:szCs w:val="24"/>
        </w:rPr>
        <w:t>vexillum</w:t>
      </w:r>
      <w:proofErr w:type="spellEnd"/>
      <w:r w:rsidRPr="009206C8">
        <w:rPr>
          <w:i/>
          <w:szCs w:val="24"/>
        </w:rPr>
        <w:t xml:space="preserve">, </w:t>
      </w:r>
      <w:proofErr w:type="spellStart"/>
      <w:r w:rsidRPr="009206C8">
        <w:rPr>
          <w:i/>
          <w:szCs w:val="24"/>
        </w:rPr>
        <w:t>Paphia</w:t>
      </w:r>
      <w:proofErr w:type="spellEnd"/>
      <w:r w:rsidRPr="009206C8">
        <w:rPr>
          <w:i/>
          <w:szCs w:val="24"/>
        </w:rPr>
        <w:t xml:space="preserve"> </w:t>
      </w:r>
      <w:proofErr w:type="spellStart"/>
      <w:r w:rsidRPr="009206C8">
        <w:rPr>
          <w:i/>
          <w:szCs w:val="24"/>
        </w:rPr>
        <w:t>undulata</w:t>
      </w:r>
      <w:proofErr w:type="spellEnd"/>
      <w:r w:rsidRPr="009206C8">
        <w:rPr>
          <w:szCs w:val="24"/>
        </w:rPr>
        <w:t xml:space="preserve"> yang tergolong pada kelas </w:t>
      </w:r>
      <w:proofErr w:type="spellStart"/>
      <w:r w:rsidRPr="009206C8">
        <w:rPr>
          <w:szCs w:val="24"/>
        </w:rPr>
        <w:t>Bivalvia</w:t>
      </w:r>
      <w:proofErr w:type="spellEnd"/>
      <w:r w:rsidRPr="009206C8">
        <w:rPr>
          <w:szCs w:val="24"/>
        </w:rPr>
        <w:t xml:space="preserve">. </w:t>
      </w:r>
      <w:proofErr w:type="spellStart"/>
      <w:r w:rsidRPr="009206C8">
        <w:rPr>
          <w:szCs w:val="24"/>
          <w:lang w:val="en-GB"/>
        </w:rPr>
        <w:t>Jenis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mollusca</w:t>
      </w:r>
      <w:proofErr w:type="spellEnd"/>
      <w:r w:rsidRPr="009206C8">
        <w:rPr>
          <w:szCs w:val="24"/>
          <w:lang w:val="en-GB"/>
        </w:rPr>
        <w:t xml:space="preserve"> yang paling </w:t>
      </w:r>
      <w:proofErr w:type="spellStart"/>
      <w:r w:rsidRPr="009206C8">
        <w:rPr>
          <w:szCs w:val="24"/>
          <w:lang w:val="en-GB"/>
        </w:rPr>
        <w:t>banyak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ditemukan</w:t>
      </w:r>
      <w:proofErr w:type="spellEnd"/>
      <w:r w:rsidRPr="009206C8">
        <w:rPr>
          <w:szCs w:val="24"/>
          <w:lang w:val="en-GB"/>
        </w:rPr>
        <w:t xml:space="preserve"> di </w:t>
      </w:r>
      <w:proofErr w:type="spellStart"/>
      <w:r w:rsidRPr="009206C8">
        <w:rPr>
          <w:szCs w:val="24"/>
          <w:lang w:val="en-GB"/>
        </w:rPr>
        <w:t>Pantai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Prawean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Bandengan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yaitu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i/>
          <w:szCs w:val="24"/>
        </w:rPr>
        <w:t>Anadara</w:t>
      </w:r>
      <w:proofErr w:type="spellEnd"/>
      <w:r w:rsidRPr="009206C8">
        <w:rPr>
          <w:i/>
          <w:szCs w:val="24"/>
        </w:rPr>
        <w:t xml:space="preserve"> </w:t>
      </w:r>
      <w:proofErr w:type="spellStart"/>
      <w:r w:rsidRPr="009206C8">
        <w:rPr>
          <w:i/>
          <w:szCs w:val="24"/>
        </w:rPr>
        <w:t>granosa</w:t>
      </w:r>
      <w:proofErr w:type="spellEnd"/>
      <w:r w:rsidRPr="009206C8">
        <w:rPr>
          <w:i/>
          <w:szCs w:val="24"/>
        </w:rPr>
        <w:t xml:space="preserve"> </w:t>
      </w:r>
      <w:proofErr w:type="spellStart"/>
      <w:r w:rsidRPr="009206C8">
        <w:rPr>
          <w:szCs w:val="24"/>
          <w:lang w:val="en-GB"/>
        </w:rPr>
        <w:t>dari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kelas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Bivalvia</w:t>
      </w:r>
      <w:proofErr w:type="spellEnd"/>
      <w:r w:rsidRPr="009206C8">
        <w:rPr>
          <w:szCs w:val="24"/>
          <w:lang w:val="en-GB"/>
        </w:rPr>
        <w:t>.</w:t>
      </w:r>
    </w:p>
    <w:p w:rsidR="004D4895" w:rsidRPr="009206C8" w:rsidRDefault="004D4895" w:rsidP="008F618A">
      <w:pPr>
        <w:pStyle w:val="ListParagraph"/>
        <w:spacing w:line="360" w:lineRule="auto"/>
        <w:ind w:left="0" w:firstLine="426"/>
        <w:contextualSpacing w:val="0"/>
        <w:rPr>
          <w:szCs w:val="24"/>
          <w:lang w:val="id-ID"/>
        </w:rPr>
      </w:pPr>
      <w:r w:rsidRPr="00F50996">
        <w:rPr>
          <w:szCs w:val="24"/>
          <w:lang w:val="id-ID"/>
        </w:rPr>
        <w:t xml:space="preserve">Banyaknya </w:t>
      </w:r>
      <w:proofErr w:type="spellStart"/>
      <w:r w:rsidRPr="00F50996">
        <w:rPr>
          <w:szCs w:val="24"/>
          <w:lang w:val="id-ID"/>
        </w:rPr>
        <w:t>Anadara</w:t>
      </w:r>
      <w:proofErr w:type="spellEnd"/>
      <w:r w:rsidRPr="009206C8">
        <w:rPr>
          <w:i/>
          <w:szCs w:val="24"/>
        </w:rPr>
        <w:t xml:space="preserve"> </w:t>
      </w:r>
      <w:proofErr w:type="spellStart"/>
      <w:r w:rsidRPr="009206C8">
        <w:rPr>
          <w:i/>
          <w:szCs w:val="24"/>
        </w:rPr>
        <w:t>granosa</w:t>
      </w:r>
      <w:proofErr w:type="spellEnd"/>
      <w:r w:rsidRPr="00F50996">
        <w:rPr>
          <w:szCs w:val="24"/>
          <w:lang w:val="id-ID"/>
        </w:rPr>
        <w:t xml:space="preserve"> yang ditemukan pada pantai tersebut karena pantai tersebut memiliki keadaan substrat pasir berlumpur sehingga spesies ini mempunyai kemampuan untuk menyesuaikan diri dan mampu tumbuh pada lingkungan tersebut.</w:t>
      </w:r>
      <w:r w:rsidRPr="009206C8">
        <w:rPr>
          <w:szCs w:val="24"/>
        </w:rPr>
        <w:t xml:space="preserve"> </w:t>
      </w:r>
      <w:r w:rsidR="00C24FC6">
        <w:rPr>
          <w:szCs w:val="24"/>
          <w:lang w:val="id-ID"/>
        </w:rPr>
        <w:t>K</w:t>
      </w:r>
      <w:proofErr w:type="spellStart"/>
      <w:r w:rsidRPr="009206C8">
        <w:rPr>
          <w:szCs w:val="24"/>
          <w:lang w:val="en-GB"/>
        </w:rPr>
        <w:t>eberadaan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Bivalvia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seperti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i/>
          <w:szCs w:val="24"/>
        </w:rPr>
        <w:t>Anadara</w:t>
      </w:r>
      <w:proofErr w:type="spellEnd"/>
      <w:r w:rsidRPr="009206C8">
        <w:rPr>
          <w:i/>
          <w:szCs w:val="24"/>
        </w:rPr>
        <w:t xml:space="preserve"> </w:t>
      </w:r>
      <w:proofErr w:type="spellStart"/>
      <w:r w:rsidRPr="009206C8">
        <w:rPr>
          <w:i/>
          <w:szCs w:val="24"/>
        </w:rPr>
        <w:t>granosa</w:t>
      </w:r>
      <w:proofErr w:type="spellEnd"/>
      <w:r w:rsidRPr="009206C8">
        <w:rPr>
          <w:i/>
          <w:szCs w:val="24"/>
        </w:rPr>
        <w:t xml:space="preserve"> </w:t>
      </w:r>
      <w:proofErr w:type="spellStart"/>
      <w:r w:rsidRPr="009206C8">
        <w:rPr>
          <w:szCs w:val="24"/>
          <w:lang w:val="en-GB"/>
        </w:rPr>
        <w:t>hidup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didaerah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lumpur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berpasir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dapat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ditemukan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pada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ekosistem</w:t>
      </w:r>
      <w:proofErr w:type="spellEnd"/>
      <w:r w:rsidRPr="009206C8">
        <w:rPr>
          <w:szCs w:val="24"/>
          <w:lang w:val="en-GB"/>
        </w:rPr>
        <w:t xml:space="preserve"> mangrove. </w:t>
      </w:r>
      <w:r w:rsidRPr="009206C8">
        <w:rPr>
          <w:szCs w:val="24"/>
        </w:rPr>
        <w:t xml:space="preserve">Menurut </w:t>
      </w:r>
      <w:r w:rsidRPr="009206C8">
        <w:rPr>
          <w:szCs w:val="24"/>
          <w:lang w:val="en-GB"/>
        </w:rPr>
        <w:t xml:space="preserve">Dharma (1988) </w:t>
      </w:r>
      <w:proofErr w:type="spellStart"/>
      <w:r w:rsidRPr="009206C8">
        <w:rPr>
          <w:szCs w:val="24"/>
          <w:lang w:val="en-GB"/>
        </w:rPr>
        <w:t>bahwa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kerang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umumnya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membenamkan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dirinya</w:t>
      </w:r>
      <w:proofErr w:type="spellEnd"/>
      <w:r w:rsidRPr="009206C8">
        <w:rPr>
          <w:szCs w:val="24"/>
          <w:lang w:val="en-GB"/>
        </w:rPr>
        <w:t xml:space="preserve"> di </w:t>
      </w:r>
      <w:proofErr w:type="spellStart"/>
      <w:r w:rsidRPr="009206C8">
        <w:rPr>
          <w:szCs w:val="24"/>
          <w:lang w:val="en-GB"/>
        </w:rPr>
        <w:t>dalam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pasir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atau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pasir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berlumpur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binatang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pemakan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tumbuh-tumbuhan</w:t>
      </w:r>
      <w:proofErr w:type="spellEnd"/>
      <w:r w:rsidRPr="009206C8">
        <w:rPr>
          <w:szCs w:val="24"/>
          <w:lang w:val="en-GB"/>
        </w:rPr>
        <w:t xml:space="preserve">, </w:t>
      </w:r>
      <w:proofErr w:type="spellStart"/>
      <w:r w:rsidRPr="009206C8">
        <w:rPr>
          <w:szCs w:val="24"/>
          <w:lang w:val="en-GB"/>
        </w:rPr>
        <w:t>tetapi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ia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tidak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mempunyai</w:t>
      </w:r>
      <w:proofErr w:type="spellEnd"/>
      <w:r w:rsidRPr="009206C8">
        <w:rPr>
          <w:szCs w:val="24"/>
          <w:lang w:val="en-GB"/>
        </w:rPr>
        <w:t xml:space="preserve"> radula. </w:t>
      </w:r>
      <w:proofErr w:type="spellStart"/>
      <w:r w:rsidRPr="009206C8">
        <w:rPr>
          <w:szCs w:val="24"/>
          <w:lang w:val="en-GB"/>
        </w:rPr>
        <w:t>Makan</w:t>
      </w:r>
      <w:r w:rsidRPr="009206C8">
        <w:rPr>
          <w:szCs w:val="24"/>
        </w:rPr>
        <w:t>a</w:t>
      </w:r>
      <w:r w:rsidRPr="009206C8">
        <w:rPr>
          <w:szCs w:val="24"/>
          <w:lang w:val="en-GB"/>
        </w:rPr>
        <w:t>nya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berupa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partikel</w:t>
      </w:r>
      <w:proofErr w:type="spellEnd"/>
      <w:r w:rsidRPr="009206C8">
        <w:rPr>
          <w:szCs w:val="24"/>
          <w:lang w:val="en-GB"/>
        </w:rPr>
        <w:t>-part</w:t>
      </w:r>
      <w:r w:rsidR="006353E6">
        <w:rPr>
          <w:szCs w:val="24"/>
          <w:lang w:val="id-ID"/>
        </w:rPr>
        <w:t>i</w:t>
      </w:r>
      <w:proofErr w:type="spellStart"/>
      <w:r w:rsidRPr="009206C8">
        <w:rPr>
          <w:szCs w:val="24"/>
          <w:lang w:val="en-GB"/>
        </w:rPr>
        <w:t>kel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organik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bersama-sama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dengan</w:t>
      </w:r>
      <w:proofErr w:type="spellEnd"/>
      <w:r w:rsidRPr="009206C8">
        <w:rPr>
          <w:szCs w:val="24"/>
          <w:lang w:val="en-GB"/>
        </w:rPr>
        <w:t xml:space="preserve"> air </w:t>
      </w:r>
      <w:proofErr w:type="spellStart"/>
      <w:r w:rsidRPr="009206C8">
        <w:rPr>
          <w:szCs w:val="24"/>
          <w:lang w:val="en-GB"/>
        </w:rPr>
        <w:t>dihisap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oleh</w:t>
      </w:r>
      <w:proofErr w:type="spellEnd"/>
      <w:r w:rsidRPr="009206C8">
        <w:rPr>
          <w:szCs w:val="24"/>
          <w:lang w:val="en-GB"/>
        </w:rPr>
        <w:t xml:space="preserve"> siphon </w:t>
      </w:r>
      <w:proofErr w:type="spellStart"/>
      <w:r w:rsidRPr="009206C8">
        <w:rPr>
          <w:szCs w:val="24"/>
          <w:lang w:val="en-GB"/>
        </w:rPr>
        <w:t>dan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disaring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melalui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insang</w:t>
      </w:r>
      <w:proofErr w:type="spellEnd"/>
      <w:r w:rsidRPr="009206C8">
        <w:rPr>
          <w:szCs w:val="24"/>
          <w:lang w:val="en-GB"/>
        </w:rPr>
        <w:t xml:space="preserve">. Hal </w:t>
      </w:r>
      <w:proofErr w:type="spellStart"/>
      <w:r w:rsidRPr="009206C8">
        <w:rPr>
          <w:szCs w:val="24"/>
          <w:lang w:val="en-GB"/>
        </w:rPr>
        <w:t>ini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sesuai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dengan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hasil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pengamatan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pada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Pantai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Prawean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Bandengan</w:t>
      </w:r>
      <w:proofErr w:type="spellEnd"/>
      <w:r w:rsidRPr="009206C8">
        <w:rPr>
          <w:szCs w:val="24"/>
          <w:lang w:val="en-GB"/>
        </w:rPr>
        <w:t xml:space="preserve"> yang </w:t>
      </w:r>
      <w:proofErr w:type="spellStart"/>
      <w:r w:rsidRPr="009206C8">
        <w:rPr>
          <w:szCs w:val="24"/>
          <w:lang w:val="en-GB"/>
        </w:rPr>
        <w:t>banyak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ditemukan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lamun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makroalga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sehingga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berhubungan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dengan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banyaknya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spesies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dari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kelas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Bivalvia</w:t>
      </w:r>
      <w:proofErr w:type="spellEnd"/>
      <w:r w:rsidRPr="009206C8">
        <w:rPr>
          <w:szCs w:val="24"/>
          <w:lang w:val="en-GB"/>
        </w:rPr>
        <w:t xml:space="preserve"> yang </w:t>
      </w:r>
      <w:proofErr w:type="spellStart"/>
      <w:r w:rsidRPr="009206C8">
        <w:rPr>
          <w:szCs w:val="24"/>
          <w:lang w:val="en-GB"/>
        </w:rPr>
        <w:t>ditemukan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ditempat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tersebut</w:t>
      </w:r>
      <w:proofErr w:type="spellEnd"/>
      <w:r w:rsidRPr="009206C8">
        <w:rPr>
          <w:szCs w:val="24"/>
          <w:lang w:val="en-GB"/>
        </w:rPr>
        <w:t>.</w:t>
      </w:r>
      <w:r w:rsidRPr="009206C8">
        <w:rPr>
          <w:szCs w:val="24"/>
        </w:rPr>
        <w:t xml:space="preserve"> </w:t>
      </w:r>
    </w:p>
    <w:p w:rsidR="00464D9C" w:rsidRPr="009206C8" w:rsidRDefault="001B2E1E" w:rsidP="0099242D">
      <w:pPr>
        <w:pStyle w:val="ListParagraph"/>
        <w:spacing w:line="360" w:lineRule="auto"/>
        <w:ind w:left="0"/>
        <w:rPr>
          <w:b/>
          <w:szCs w:val="24"/>
        </w:rPr>
      </w:pPr>
      <w:r>
        <w:rPr>
          <w:b/>
          <w:szCs w:val="24"/>
          <w:lang w:val="en-US"/>
        </w:rPr>
        <w:t xml:space="preserve">Tingkat </w:t>
      </w:r>
      <w:proofErr w:type="spellStart"/>
      <w:r>
        <w:rPr>
          <w:b/>
          <w:szCs w:val="24"/>
          <w:lang w:val="en-US"/>
        </w:rPr>
        <w:t>Keanekaragaman</w:t>
      </w:r>
      <w:proofErr w:type="spellEnd"/>
      <w:r>
        <w:rPr>
          <w:b/>
          <w:szCs w:val="24"/>
          <w:lang w:val="en-US"/>
        </w:rPr>
        <w:t xml:space="preserve"> </w:t>
      </w:r>
      <w:proofErr w:type="spellStart"/>
      <w:r>
        <w:rPr>
          <w:b/>
          <w:szCs w:val="24"/>
          <w:lang w:val="en-US"/>
        </w:rPr>
        <w:t>Jenis</w:t>
      </w:r>
      <w:proofErr w:type="spellEnd"/>
      <w:r>
        <w:rPr>
          <w:b/>
          <w:szCs w:val="24"/>
          <w:lang w:val="en-US"/>
        </w:rPr>
        <w:t xml:space="preserve"> M</w:t>
      </w:r>
      <w:r w:rsidR="00464D9C" w:rsidRPr="009206C8">
        <w:rPr>
          <w:b/>
          <w:szCs w:val="24"/>
          <w:lang w:val="en-US"/>
        </w:rPr>
        <w:t xml:space="preserve">ollusca di </w:t>
      </w:r>
      <w:proofErr w:type="spellStart"/>
      <w:r w:rsidR="00464D9C" w:rsidRPr="009206C8">
        <w:rPr>
          <w:b/>
          <w:szCs w:val="24"/>
          <w:lang w:val="en-US"/>
        </w:rPr>
        <w:t>Pantai</w:t>
      </w:r>
      <w:proofErr w:type="spellEnd"/>
      <w:r w:rsidR="00464D9C" w:rsidRPr="009206C8">
        <w:rPr>
          <w:b/>
          <w:szCs w:val="24"/>
          <w:lang w:val="en-US"/>
        </w:rPr>
        <w:t xml:space="preserve"> </w:t>
      </w:r>
      <w:proofErr w:type="spellStart"/>
      <w:r w:rsidR="00464D9C" w:rsidRPr="009206C8">
        <w:rPr>
          <w:b/>
          <w:szCs w:val="24"/>
          <w:lang w:val="en-US"/>
        </w:rPr>
        <w:t>Bondo</w:t>
      </w:r>
      <w:proofErr w:type="spellEnd"/>
      <w:r w:rsidR="00464D9C" w:rsidRPr="009206C8">
        <w:rPr>
          <w:b/>
          <w:szCs w:val="24"/>
          <w:lang w:val="en-US"/>
        </w:rPr>
        <w:t xml:space="preserve"> </w:t>
      </w:r>
      <w:proofErr w:type="spellStart"/>
      <w:r w:rsidR="00464D9C" w:rsidRPr="009206C8">
        <w:rPr>
          <w:b/>
          <w:szCs w:val="24"/>
          <w:lang w:val="en-US"/>
        </w:rPr>
        <w:t>dan</w:t>
      </w:r>
      <w:proofErr w:type="spellEnd"/>
      <w:r w:rsidR="00464D9C" w:rsidRPr="009206C8">
        <w:rPr>
          <w:b/>
          <w:szCs w:val="24"/>
          <w:lang w:val="en-US"/>
        </w:rPr>
        <w:t xml:space="preserve"> </w:t>
      </w:r>
      <w:proofErr w:type="spellStart"/>
      <w:r w:rsidR="00464D9C" w:rsidRPr="009206C8">
        <w:rPr>
          <w:b/>
          <w:szCs w:val="24"/>
          <w:lang w:val="en-US"/>
        </w:rPr>
        <w:t>Pantai</w:t>
      </w:r>
      <w:proofErr w:type="spellEnd"/>
      <w:r w:rsidR="00464D9C" w:rsidRPr="009206C8">
        <w:rPr>
          <w:b/>
          <w:szCs w:val="24"/>
          <w:lang w:val="en-US"/>
        </w:rPr>
        <w:t xml:space="preserve"> </w:t>
      </w:r>
      <w:proofErr w:type="spellStart"/>
      <w:r w:rsidR="00464D9C" w:rsidRPr="009206C8">
        <w:rPr>
          <w:b/>
          <w:szCs w:val="24"/>
          <w:lang w:val="en-US"/>
        </w:rPr>
        <w:t>Prawean</w:t>
      </w:r>
      <w:proofErr w:type="spellEnd"/>
      <w:r w:rsidR="00464D9C" w:rsidRPr="009206C8">
        <w:rPr>
          <w:b/>
          <w:szCs w:val="24"/>
          <w:lang w:val="en-US"/>
        </w:rPr>
        <w:t xml:space="preserve"> </w:t>
      </w:r>
      <w:proofErr w:type="spellStart"/>
      <w:r w:rsidR="00464D9C" w:rsidRPr="009206C8">
        <w:rPr>
          <w:b/>
          <w:szCs w:val="24"/>
          <w:lang w:val="en-US"/>
        </w:rPr>
        <w:t>Bandengan</w:t>
      </w:r>
      <w:proofErr w:type="spellEnd"/>
      <w:r w:rsidR="00464D9C" w:rsidRPr="009206C8">
        <w:rPr>
          <w:b/>
          <w:szCs w:val="24"/>
          <w:lang w:val="en-US"/>
        </w:rPr>
        <w:t>.</w:t>
      </w:r>
    </w:p>
    <w:p w:rsidR="009721E4" w:rsidRDefault="004D4895" w:rsidP="00292FC5">
      <w:pPr>
        <w:pStyle w:val="ListParagraph"/>
        <w:spacing w:line="240" w:lineRule="auto"/>
        <w:ind w:left="851" w:hanging="851"/>
        <w:contextualSpacing w:val="0"/>
        <w:jc w:val="left"/>
        <w:rPr>
          <w:szCs w:val="24"/>
          <w:lang w:val="en-US"/>
        </w:rPr>
      </w:pPr>
      <w:r w:rsidRPr="009206C8">
        <w:rPr>
          <w:szCs w:val="24"/>
        </w:rPr>
        <w:t>Tabel</w:t>
      </w:r>
      <w:r w:rsidR="00085D1F" w:rsidRPr="009206C8">
        <w:rPr>
          <w:szCs w:val="24"/>
        </w:rPr>
        <w:t xml:space="preserve"> </w:t>
      </w:r>
      <w:r w:rsidR="00AD1CB6">
        <w:rPr>
          <w:szCs w:val="24"/>
          <w:lang w:val="id-ID"/>
        </w:rPr>
        <w:t>2</w:t>
      </w:r>
      <w:r w:rsidRPr="009206C8">
        <w:rPr>
          <w:szCs w:val="24"/>
        </w:rPr>
        <w:t xml:space="preserve">. Indeks Keanekaragaman (H’), </w:t>
      </w:r>
      <w:r w:rsidR="00A10933" w:rsidRPr="009206C8">
        <w:rPr>
          <w:szCs w:val="24"/>
        </w:rPr>
        <w:t xml:space="preserve">Indeks </w:t>
      </w:r>
      <w:proofErr w:type="spellStart"/>
      <w:r w:rsidR="00A10933" w:rsidRPr="009206C8">
        <w:rPr>
          <w:szCs w:val="24"/>
        </w:rPr>
        <w:t>Kemerataan</w:t>
      </w:r>
      <w:proofErr w:type="spellEnd"/>
      <w:r w:rsidR="00A10933" w:rsidRPr="009206C8">
        <w:rPr>
          <w:szCs w:val="24"/>
        </w:rPr>
        <w:t xml:space="preserve"> </w:t>
      </w:r>
      <w:r w:rsidRPr="009206C8">
        <w:rPr>
          <w:szCs w:val="24"/>
        </w:rPr>
        <w:t xml:space="preserve">(E), </w:t>
      </w:r>
      <w:r w:rsidR="00292FC5">
        <w:rPr>
          <w:szCs w:val="24"/>
        </w:rPr>
        <w:t>Indeks</w:t>
      </w:r>
      <w:r w:rsidR="00292FC5">
        <w:rPr>
          <w:szCs w:val="24"/>
          <w:lang w:val="id-ID"/>
        </w:rPr>
        <w:t xml:space="preserve"> </w:t>
      </w:r>
      <w:proofErr w:type="spellStart"/>
      <w:r w:rsidR="00A10933" w:rsidRPr="009206C8">
        <w:rPr>
          <w:szCs w:val="24"/>
        </w:rPr>
        <w:t>Kesaamaan</w:t>
      </w:r>
      <w:proofErr w:type="spellEnd"/>
      <w:r w:rsidR="00A10933" w:rsidRPr="009206C8">
        <w:rPr>
          <w:szCs w:val="24"/>
        </w:rPr>
        <w:t xml:space="preserve"> </w:t>
      </w:r>
      <w:r w:rsidRPr="009206C8">
        <w:rPr>
          <w:szCs w:val="24"/>
        </w:rPr>
        <w:t xml:space="preserve">(ISS), </w:t>
      </w:r>
      <w:r w:rsidR="00A10933" w:rsidRPr="009206C8">
        <w:rPr>
          <w:szCs w:val="24"/>
        </w:rPr>
        <w:t xml:space="preserve">Indeks </w:t>
      </w:r>
      <w:proofErr w:type="spellStart"/>
      <w:r w:rsidR="00A10933" w:rsidRPr="009206C8">
        <w:rPr>
          <w:szCs w:val="24"/>
        </w:rPr>
        <w:t>Ketidaksamaan</w:t>
      </w:r>
      <w:proofErr w:type="spellEnd"/>
      <w:r w:rsidR="00A10933" w:rsidRPr="009206C8">
        <w:rPr>
          <w:szCs w:val="24"/>
        </w:rPr>
        <w:t xml:space="preserve"> </w:t>
      </w:r>
      <w:r w:rsidRPr="009206C8">
        <w:rPr>
          <w:szCs w:val="24"/>
        </w:rPr>
        <w:t xml:space="preserve">(IDS) di Pantai </w:t>
      </w:r>
      <w:proofErr w:type="spellStart"/>
      <w:r w:rsidRPr="009206C8">
        <w:rPr>
          <w:szCs w:val="24"/>
        </w:rPr>
        <w:t>Bondo</w:t>
      </w:r>
      <w:proofErr w:type="spellEnd"/>
      <w:r w:rsidRPr="009206C8">
        <w:rPr>
          <w:szCs w:val="24"/>
        </w:rPr>
        <w:t xml:space="preserve"> dan Pantai</w:t>
      </w:r>
      <w:r w:rsidR="00A10933">
        <w:rPr>
          <w:szCs w:val="24"/>
          <w:lang w:val="id-ID"/>
        </w:rPr>
        <w:t xml:space="preserve"> </w:t>
      </w:r>
      <w:proofErr w:type="spellStart"/>
      <w:r w:rsidRPr="009206C8">
        <w:rPr>
          <w:szCs w:val="24"/>
        </w:rPr>
        <w:t>Prawean</w:t>
      </w:r>
      <w:proofErr w:type="spellEnd"/>
      <w:r w:rsidRPr="009206C8">
        <w:rPr>
          <w:szCs w:val="24"/>
        </w:rPr>
        <w:t xml:space="preserve"> </w:t>
      </w:r>
      <w:proofErr w:type="spellStart"/>
      <w:r w:rsidRPr="009206C8">
        <w:rPr>
          <w:szCs w:val="24"/>
        </w:rPr>
        <w:t>Bandengan</w:t>
      </w:r>
      <w:proofErr w:type="spellEnd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3353"/>
        <w:gridCol w:w="992"/>
        <w:gridCol w:w="992"/>
        <w:gridCol w:w="851"/>
        <w:gridCol w:w="850"/>
      </w:tblGrid>
      <w:tr w:rsidR="00677B93" w:rsidRPr="00A77C15" w:rsidTr="00A10933">
        <w:tc>
          <w:tcPr>
            <w:tcW w:w="900" w:type="dxa"/>
            <w:tcBorders>
              <w:left w:val="nil"/>
              <w:bottom w:val="single" w:sz="4" w:space="0" w:color="000000"/>
              <w:right w:val="nil"/>
            </w:tcBorders>
            <w:shd w:val="clear" w:color="auto" w:fill="B8CCE4"/>
          </w:tcPr>
          <w:p w:rsidR="00677B93" w:rsidRPr="00A77C15" w:rsidRDefault="008F618A" w:rsidP="00AD1CB6">
            <w:pPr>
              <w:pStyle w:val="ListParagraph"/>
              <w:spacing w:after="0" w:line="360" w:lineRule="auto"/>
              <w:ind w:left="0"/>
              <w:jc w:val="center"/>
              <w:rPr>
                <w:sz w:val="22"/>
                <w:szCs w:val="24"/>
                <w:lang w:val="id-ID" w:eastAsia="en-US"/>
              </w:rPr>
            </w:pPr>
            <w:r>
              <w:rPr>
                <w:sz w:val="22"/>
                <w:szCs w:val="24"/>
                <w:lang w:val="id-ID" w:eastAsia="en-US"/>
              </w:rPr>
              <w:t>No.</w:t>
            </w:r>
          </w:p>
        </w:tc>
        <w:tc>
          <w:tcPr>
            <w:tcW w:w="3353" w:type="dxa"/>
            <w:tcBorders>
              <w:left w:val="nil"/>
              <w:bottom w:val="single" w:sz="4" w:space="0" w:color="000000"/>
              <w:right w:val="nil"/>
            </w:tcBorders>
            <w:shd w:val="clear" w:color="auto" w:fill="B8CCE4"/>
          </w:tcPr>
          <w:p w:rsidR="00677B93" w:rsidRPr="00A77C15" w:rsidRDefault="00677B93" w:rsidP="00AD1CB6">
            <w:pPr>
              <w:pStyle w:val="ListParagraph"/>
              <w:spacing w:after="0" w:line="360" w:lineRule="auto"/>
              <w:ind w:left="0"/>
              <w:jc w:val="center"/>
              <w:rPr>
                <w:sz w:val="22"/>
                <w:szCs w:val="24"/>
                <w:lang w:val="id-ID" w:eastAsia="en-US"/>
              </w:rPr>
            </w:pPr>
            <w:r w:rsidRPr="00A77C15">
              <w:rPr>
                <w:sz w:val="22"/>
                <w:szCs w:val="24"/>
                <w:lang w:val="id-ID" w:eastAsia="en-US"/>
              </w:rPr>
              <w:t>Stasiun</w:t>
            </w:r>
          </w:p>
        </w:tc>
        <w:tc>
          <w:tcPr>
            <w:tcW w:w="992" w:type="dxa"/>
            <w:tcBorders>
              <w:left w:val="nil"/>
              <w:bottom w:val="single" w:sz="4" w:space="0" w:color="000000"/>
              <w:right w:val="nil"/>
            </w:tcBorders>
            <w:shd w:val="clear" w:color="auto" w:fill="B8CCE4"/>
          </w:tcPr>
          <w:p w:rsidR="00677B93" w:rsidRPr="00A77C15" w:rsidRDefault="00677B93" w:rsidP="00AD1CB6">
            <w:pPr>
              <w:pStyle w:val="ListParagraph"/>
              <w:spacing w:after="0" w:line="360" w:lineRule="auto"/>
              <w:ind w:left="0"/>
              <w:jc w:val="center"/>
              <w:rPr>
                <w:sz w:val="22"/>
                <w:szCs w:val="24"/>
                <w:lang w:val="id-ID" w:eastAsia="en-US"/>
              </w:rPr>
            </w:pPr>
            <w:r w:rsidRPr="00A77C15">
              <w:rPr>
                <w:sz w:val="22"/>
                <w:szCs w:val="24"/>
                <w:lang w:val="id-ID" w:eastAsia="en-US"/>
              </w:rPr>
              <w:t>H’</w:t>
            </w:r>
          </w:p>
        </w:tc>
        <w:tc>
          <w:tcPr>
            <w:tcW w:w="992" w:type="dxa"/>
            <w:tcBorders>
              <w:left w:val="nil"/>
              <w:bottom w:val="single" w:sz="4" w:space="0" w:color="000000"/>
              <w:right w:val="nil"/>
            </w:tcBorders>
            <w:shd w:val="clear" w:color="auto" w:fill="B8CCE4"/>
          </w:tcPr>
          <w:p w:rsidR="00677B93" w:rsidRPr="00A77C15" w:rsidRDefault="00677B93" w:rsidP="00AD1CB6">
            <w:pPr>
              <w:pStyle w:val="ListParagraph"/>
              <w:spacing w:after="0" w:line="360" w:lineRule="auto"/>
              <w:ind w:left="0"/>
              <w:jc w:val="center"/>
              <w:rPr>
                <w:sz w:val="22"/>
                <w:szCs w:val="24"/>
                <w:lang w:val="id-ID" w:eastAsia="en-US"/>
              </w:rPr>
            </w:pPr>
            <w:r w:rsidRPr="00A77C15">
              <w:rPr>
                <w:sz w:val="22"/>
                <w:szCs w:val="24"/>
                <w:lang w:val="id-ID" w:eastAsia="en-US"/>
              </w:rPr>
              <w:t>E</w:t>
            </w:r>
          </w:p>
        </w:tc>
        <w:tc>
          <w:tcPr>
            <w:tcW w:w="851" w:type="dxa"/>
            <w:tcBorders>
              <w:left w:val="nil"/>
              <w:bottom w:val="single" w:sz="4" w:space="0" w:color="000000"/>
              <w:right w:val="nil"/>
            </w:tcBorders>
            <w:shd w:val="clear" w:color="auto" w:fill="B8CCE4"/>
          </w:tcPr>
          <w:p w:rsidR="00677B93" w:rsidRPr="00A77C15" w:rsidRDefault="00677B93" w:rsidP="00AD1CB6">
            <w:pPr>
              <w:pStyle w:val="ListParagraph"/>
              <w:spacing w:after="0" w:line="360" w:lineRule="auto"/>
              <w:ind w:left="0"/>
              <w:jc w:val="center"/>
              <w:rPr>
                <w:sz w:val="22"/>
                <w:szCs w:val="24"/>
                <w:lang w:val="id-ID" w:eastAsia="en-US"/>
              </w:rPr>
            </w:pPr>
            <w:r w:rsidRPr="00A77C15">
              <w:rPr>
                <w:sz w:val="22"/>
                <w:szCs w:val="24"/>
                <w:lang w:val="id-ID" w:eastAsia="en-US"/>
              </w:rPr>
              <w:t>ISS</w:t>
            </w:r>
          </w:p>
        </w:tc>
        <w:tc>
          <w:tcPr>
            <w:tcW w:w="850" w:type="dxa"/>
            <w:tcBorders>
              <w:left w:val="nil"/>
              <w:bottom w:val="single" w:sz="4" w:space="0" w:color="000000"/>
              <w:right w:val="nil"/>
            </w:tcBorders>
            <w:shd w:val="clear" w:color="auto" w:fill="B8CCE4"/>
          </w:tcPr>
          <w:p w:rsidR="00677B93" w:rsidRPr="00A77C15" w:rsidRDefault="00677B93" w:rsidP="00AD1CB6">
            <w:pPr>
              <w:pStyle w:val="ListParagraph"/>
              <w:spacing w:after="0" w:line="360" w:lineRule="auto"/>
              <w:ind w:left="0"/>
              <w:jc w:val="center"/>
              <w:rPr>
                <w:sz w:val="22"/>
                <w:szCs w:val="24"/>
                <w:lang w:val="id-ID" w:eastAsia="en-US"/>
              </w:rPr>
            </w:pPr>
            <w:r w:rsidRPr="00A77C15">
              <w:rPr>
                <w:sz w:val="22"/>
                <w:szCs w:val="24"/>
                <w:lang w:val="id-ID" w:eastAsia="en-US"/>
              </w:rPr>
              <w:t>IDS</w:t>
            </w:r>
          </w:p>
        </w:tc>
      </w:tr>
      <w:tr w:rsidR="00677B93" w:rsidRPr="00A77C15" w:rsidTr="00A10933"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677B93" w:rsidRPr="00A77C15" w:rsidRDefault="00677B93" w:rsidP="00AD1CB6">
            <w:pPr>
              <w:pStyle w:val="ListParagraph"/>
              <w:spacing w:after="0" w:line="360" w:lineRule="auto"/>
              <w:ind w:left="0"/>
              <w:jc w:val="center"/>
              <w:rPr>
                <w:sz w:val="22"/>
                <w:szCs w:val="24"/>
                <w:lang w:val="id-ID" w:eastAsia="en-US"/>
              </w:rPr>
            </w:pPr>
            <w:r w:rsidRPr="00A77C15">
              <w:rPr>
                <w:sz w:val="22"/>
                <w:szCs w:val="24"/>
                <w:lang w:val="id-ID" w:eastAsia="en-US"/>
              </w:rPr>
              <w:t>1.</w:t>
            </w:r>
          </w:p>
        </w:tc>
        <w:tc>
          <w:tcPr>
            <w:tcW w:w="3353" w:type="dxa"/>
            <w:tcBorders>
              <w:left w:val="nil"/>
              <w:bottom w:val="nil"/>
              <w:right w:val="nil"/>
            </w:tcBorders>
            <w:vAlign w:val="center"/>
          </w:tcPr>
          <w:p w:rsidR="00677B93" w:rsidRPr="00A77C15" w:rsidRDefault="00677B93" w:rsidP="00AD1CB6">
            <w:pPr>
              <w:pStyle w:val="ListParagraph"/>
              <w:spacing w:after="0" w:line="360" w:lineRule="auto"/>
              <w:ind w:left="0"/>
              <w:rPr>
                <w:sz w:val="22"/>
                <w:szCs w:val="24"/>
                <w:lang w:val="id-ID" w:eastAsia="en-US"/>
              </w:rPr>
            </w:pPr>
            <w:r w:rsidRPr="00A77C15">
              <w:rPr>
                <w:sz w:val="22"/>
                <w:szCs w:val="24"/>
                <w:lang w:val="id-ID" w:eastAsia="en-US"/>
              </w:rPr>
              <w:t xml:space="preserve">Pantai </w:t>
            </w:r>
            <w:proofErr w:type="spellStart"/>
            <w:r w:rsidRPr="00A77C15">
              <w:rPr>
                <w:sz w:val="22"/>
                <w:szCs w:val="24"/>
                <w:lang w:val="id-ID" w:eastAsia="en-US"/>
              </w:rPr>
              <w:t>Bondo</w:t>
            </w:r>
            <w:proofErr w:type="spellEnd"/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:rsidR="00677B93" w:rsidRPr="00A77C15" w:rsidRDefault="00677B93" w:rsidP="00AD1CB6">
            <w:pPr>
              <w:pStyle w:val="ListParagraph"/>
              <w:spacing w:after="0" w:line="360" w:lineRule="auto"/>
              <w:ind w:left="0"/>
              <w:jc w:val="center"/>
              <w:rPr>
                <w:sz w:val="22"/>
                <w:szCs w:val="24"/>
                <w:lang w:val="id-ID" w:eastAsia="en-US"/>
              </w:rPr>
            </w:pPr>
            <w:r w:rsidRPr="00A77C15">
              <w:rPr>
                <w:sz w:val="22"/>
                <w:szCs w:val="24"/>
                <w:lang w:val="id-ID" w:eastAsia="en-US"/>
              </w:rPr>
              <w:t>1,58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:rsidR="00677B93" w:rsidRPr="00A77C15" w:rsidRDefault="00677B93" w:rsidP="00AD1CB6">
            <w:pPr>
              <w:pStyle w:val="ListParagraph"/>
              <w:spacing w:after="0" w:line="360" w:lineRule="auto"/>
              <w:ind w:left="0"/>
              <w:jc w:val="center"/>
              <w:rPr>
                <w:sz w:val="22"/>
                <w:szCs w:val="24"/>
                <w:lang w:val="id-ID" w:eastAsia="en-US"/>
              </w:rPr>
            </w:pPr>
            <w:r w:rsidRPr="00A77C15">
              <w:rPr>
                <w:sz w:val="22"/>
                <w:szCs w:val="24"/>
                <w:lang w:val="id-ID" w:eastAsia="en-US"/>
              </w:rPr>
              <w:t>0,88</w:t>
            </w:r>
          </w:p>
        </w:tc>
        <w:tc>
          <w:tcPr>
            <w:tcW w:w="851" w:type="dxa"/>
            <w:vMerge w:val="restart"/>
            <w:tcBorders>
              <w:left w:val="nil"/>
              <w:right w:val="nil"/>
            </w:tcBorders>
            <w:vAlign w:val="center"/>
          </w:tcPr>
          <w:p w:rsidR="00677B93" w:rsidRPr="00A77C15" w:rsidRDefault="00677B93" w:rsidP="00AD1CB6">
            <w:pPr>
              <w:pStyle w:val="ListParagraph"/>
              <w:spacing w:after="0" w:line="360" w:lineRule="auto"/>
              <w:ind w:left="0"/>
              <w:jc w:val="center"/>
              <w:rPr>
                <w:sz w:val="22"/>
                <w:szCs w:val="24"/>
                <w:lang w:val="id-ID" w:eastAsia="en-US"/>
              </w:rPr>
            </w:pPr>
            <w:r w:rsidRPr="00A77C15">
              <w:rPr>
                <w:sz w:val="22"/>
                <w:szCs w:val="24"/>
                <w:lang w:val="id-ID" w:eastAsia="en-US"/>
              </w:rPr>
              <w:t>45,54</w:t>
            </w:r>
          </w:p>
        </w:tc>
        <w:tc>
          <w:tcPr>
            <w:tcW w:w="850" w:type="dxa"/>
            <w:vMerge w:val="restart"/>
            <w:tcBorders>
              <w:left w:val="nil"/>
              <w:right w:val="nil"/>
            </w:tcBorders>
            <w:vAlign w:val="center"/>
          </w:tcPr>
          <w:p w:rsidR="00677B93" w:rsidRPr="00A77C15" w:rsidRDefault="00677B93" w:rsidP="00AD1CB6">
            <w:pPr>
              <w:pStyle w:val="ListParagraph"/>
              <w:spacing w:after="0" w:line="360" w:lineRule="auto"/>
              <w:ind w:left="0"/>
              <w:jc w:val="center"/>
              <w:rPr>
                <w:sz w:val="22"/>
                <w:szCs w:val="24"/>
                <w:lang w:val="id-ID" w:eastAsia="en-US"/>
              </w:rPr>
            </w:pPr>
            <w:r w:rsidRPr="00A77C15">
              <w:rPr>
                <w:sz w:val="22"/>
                <w:szCs w:val="24"/>
                <w:lang w:val="id-ID" w:eastAsia="en-US"/>
              </w:rPr>
              <w:t>54,46</w:t>
            </w:r>
          </w:p>
        </w:tc>
      </w:tr>
      <w:tr w:rsidR="00677B93" w:rsidRPr="00A77C15" w:rsidTr="00A10933"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:rsidR="00677B93" w:rsidRPr="00A77C15" w:rsidRDefault="00677B93" w:rsidP="00AD1CB6">
            <w:pPr>
              <w:pStyle w:val="ListParagraph"/>
              <w:spacing w:after="0" w:line="360" w:lineRule="auto"/>
              <w:ind w:left="0"/>
              <w:jc w:val="center"/>
              <w:rPr>
                <w:sz w:val="22"/>
                <w:szCs w:val="24"/>
                <w:lang w:val="id-ID" w:eastAsia="en-US"/>
              </w:rPr>
            </w:pPr>
            <w:r w:rsidRPr="00A77C15">
              <w:rPr>
                <w:sz w:val="22"/>
                <w:szCs w:val="24"/>
                <w:lang w:val="id-ID" w:eastAsia="en-US"/>
              </w:rPr>
              <w:t>2.</w:t>
            </w:r>
          </w:p>
        </w:tc>
        <w:tc>
          <w:tcPr>
            <w:tcW w:w="3353" w:type="dxa"/>
            <w:tcBorders>
              <w:top w:val="nil"/>
              <w:left w:val="nil"/>
              <w:right w:val="nil"/>
            </w:tcBorders>
            <w:vAlign w:val="center"/>
          </w:tcPr>
          <w:p w:rsidR="00677B93" w:rsidRPr="00A77C15" w:rsidRDefault="00677B93" w:rsidP="00AD1CB6">
            <w:pPr>
              <w:pStyle w:val="ListParagraph"/>
              <w:spacing w:after="0" w:line="360" w:lineRule="auto"/>
              <w:ind w:left="0"/>
              <w:rPr>
                <w:sz w:val="22"/>
                <w:szCs w:val="24"/>
                <w:lang w:val="id-ID" w:eastAsia="en-US"/>
              </w:rPr>
            </w:pPr>
            <w:r w:rsidRPr="00A77C15">
              <w:rPr>
                <w:sz w:val="22"/>
                <w:szCs w:val="24"/>
                <w:lang w:val="id-ID" w:eastAsia="en-US"/>
              </w:rPr>
              <w:t xml:space="preserve">Pantai </w:t>
            </w:r>
            <w:proofErr w:type="spellStart"/>
            <w:r w:rsidRPr="00A77C15">
              <w:rPr>
                <w:sz w:val="22"/>
                <w:szCs w:val="24"/>
                <w:lang w:val="id-ID" w:eastAsia="en-US"/>
              </w:rPr>
              <w:t>Prawean</w:t>
            </w:r>
            <w:proofErr w:type="spellEnd"/>
            <w:r w:rsidRPr="00A77C15">
              <w:rPr>
                <w:sz w:val="22"/>
                <w:szCs w:val="24"/>
                <w:lang w:val="id-ID" w:eastAsia="en-US"/>
              </w:rPr>
              <w:t xml:space="preserve"> </w:t>
            </w:r>
            <w:proofErr w:type="spellStart"/>
            <w:r w:rsidRPr="00A77C15">
              <w:rPr>
                <w:sz w:val="22"/>
                <w:szCs w:val="24"/>
                <w:lang w:val="id-ID" w:eastAsia="en-US"/>
              </w:rPr>
              <w:t>Bandengan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:rsidR="00677B93" w:rsidRPr="00A77C15" w:rsidRDefault="00677B93" w:rsidP="00AD1CB6">
            <w:pPr>
              <w:pStyle w:val="ListParagraph"/>
              <w:spacing w:after="0" w:line="360" w:lineRule="auto"/>
              <w:ind w:left="0"/>
              <w:jc w:val="center"/>
              <w:rPr>
                <w:sz w:val="22"/>
                <w:szCs w:val="24"/>
                <w:lang w:val="id-ID" w:eastAsia="en-US"/>
              </w:rPr>
            </w:pPr>
            <w:r w:rsidRPr="00A77C15">
              <w:rPr>
                <w:sz w:val="22"/>
                <w:szCs w:val="24"/>
                <w:lang w:val="id-ID" w:eastAsia="en-US"/>
              </w:rPr>
              <w:t>2,09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:rsidR="00677B93" w:rsidRPr="00A77C15" w:rsidRDefault="00677B93" w:rsidP="00AD1CB6">
            <w:pPr>
              <w:pStyle w:val="ListParagraph"/>
              <w:spacing w:after="0" w:line="360" w:lineRule="auto"/>
              <w:ind w:left="0"/>
              <w:jc w:val="center"/>
              <w:rPr>
                <w:sz w:val="22"/>
                <w:szCs w:val="24"/>
                <w:lang w:val="id-ID" w:eastAsia="en-US"/>
              </w:rPr>
            </w:pPr>
            <w:r w:rsidRPr="00A77C15">
              <w:rPr>
                <w:sz w:val="22"/>
                <w:szCs w:val="24"/>
                <w:lang w:val="id-ID" w:eastAsia="en-US"/>
              </w:rPr>
              <w:t>0,91</w:t>
            </w:r>
          </w:p>
        </w:tc>
        <w:tc>
          <w:tcPr>
            <w:tcW w:w="851" w:type="dxa"/>
            <w:vMerge/>
            <w:tcBorders>
              <w:left w:val="nil"/>
              <w:right w:val="nil"/>
            </w:tcBorders>
          </w:tcPr>
          <w:p w:rsidR="00677B93" w:rsidRPr="00A77C15" w:rsidRDefault="00677B93" w:rsidP="00AD1CB6">
            <w:pPr>
              <w:pStyle w:val="ListParagraph"/>
              <w:spacing w:after="0" w:line="360" w:lineRule="auto"/>
              <w:ind w:left="0"/>
              <w:rPr>
                <w:sz w:val="22"/>
                <w:szCs w:val="24"/>
                <w:lang w:val="id-ID" w:eastAsia="en-US"/>
              </w:rPr>
            </w:pPr>
          </w:p>
        </w:tc>
        <w:tc>
          <w:tcPr>
            <w:tcW w:w="850" w:type="dxa"/>
            <w:vMerge/>
            <w:tcBorders>
              <w:left w:val="nil"/>
              <w:right w:val="nil"/>
            </w:tcBorders>
          </w:tcPr>
          <w:p w:rsidR="00677B93" w:rsidRPr="00A77C15" w:rsidRDefault="00677B93" w:rsidP="00AD1CB6">
            <w:pPr>
              <w:pStyle w:val="ListParagraph"/>
              <w:spacing w:after="0" w:line="360" w:lineRule="auto"/>
              <w:ind w:left="0"/>
              <w:rPr>
                <w:sz w:val="22"/>
                <w:szCs w:val="24"/>
                <w:lang w:val="id-ID" w:eastAsia="en-US"/>
              </w:rPr>
            </w:pPr>
          </w:p>
        </w:tc>
      </w:tr>
    </w:tbl>
    <w:p w:rsidR="008761C5" w:rsidRPr="009206C8" w:rsidRDefault="004D4895" w:rsidP="00292FC5">
      <w:pPr>
        <w:spacing w:before="200" w:line="360" w:lineRule="auto"/>
        <w:ind w:firstLine="63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Berdasarkan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Tabel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D1CB6">
        <w:rPr>
          <w:rFonts w:ascii="Times New Roman" w:hAnsi="Times New Roman"/>
          <w:sz w:val="24"/>
          <w:szCs w:val="24"/>
        </w:rPr>
        <w:t>2</w:t>
      </w:r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menunjukkan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bahwa</w:t>
      </w:r>
      <w:proofErr w:type="spellEnd"/>
      <w:r w:rsidR="00A1093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A10933">
        <w:rPr>
          <w:rFonts w:ascii="Times New Roman" w:hAnsi="Times New Roman"/>
          <w:sz w:val="24"/>
          <w:szCs w:val="24"/>
          <w:lang w:val="en-GB"/>
        </w:rPr>
        <w:t>keanekaragaman</w:t>
      </w:r>
      <w:proofErr w:type="spellEnd"/>
      <w:r w:rsidR="00A1093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A10933">
        <w:rPr>
          <w:rFonts w:ascii="Times New Roman" w:hAnsi="Times New Roman"/>
          <w:sz w:val="24"/>
          <w:szCs w:val="24"/>
          <w:lang w:val="en-GB"/>
        </w:rPr>
        <w:t>jenis</w:t>
      </w:r>
      <w:proofErr w:type="spellEnd"/>
      <w:r w:rsidR="00A10933">
        <w:rPr>
          <w:rFonts w:ascii="Times New Roman" w:hAnsi="Times New Roman"/>
          <w:sz w:val="24"/>
          <w:szCs w:val="24"/>
          <w:lang w:val="en-GB"/>
        </w:rPr>
        <w:t xml:space="preserve"> Shannon-</w:t>
      </w:r>
      <w:r w:rsidRPr="009206C8">
        <w:rPr>
          <w:rFonts w:ascii="Times New Roman" w:hAnsi="Times New Roman"/>
          <w:sz w:val="24"/>
          <w:szCs w:val="24"/>
          <w:lang w:val="en-GB"/>
        </w:rPr>
        <w:t>Wiener (H’) pad</w:t>
      </w:r>
      <w:r w:rsidRPr="009206C8">
        <w:rPr>
          <w:rFonts w:ascii="Times New Roman" w:hAnsi="Times New Roman"/>
          <w:sz w:val="24"/>
          <w:szCs w:val="24"/>
        </w:rPr>
        <w:t>a</w:t>
      </w:r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Pantai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Bondo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memperoleh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hasil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1</w:t>
      </w:r>
      <w:proofErr w:type="gramStart"/>
      <w:r w:rsidRPr="009206C8">
        <w:rPr>
          <w:rFonts w:ascii="Times New Roman" w:hAnsi="Times New Roman"/>
          <w:sz w:val="24"/>
          <w:szCs w:val="24"/>
          <w:lang w:val="en-GB"/>
        </w:rPr>
        <w:t>,5</w:t>
      </w:r>
      <w:r w:rsidRPr="009206C8">
        <w:rPr>
          <w:rFonts w:ascii="Times New Roman" w:hAnsi="Times New Roman"/>
          <w:sz w:val="24"/>
          <w:szCs w:val="24"/>
        </w:rPr>
        <w:t>8</w:t>
      </w:r>
      <w:proofErr w:type="gram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dan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Pantai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Prawean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Bandengan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2,0</w:t>
      </w:r>
      <w:r w:rsidRPr="009206C8">
        <w:rPr>
          <w:rFonts w:ascii="Times New Roman" w:hAnsi="Times New Roman"/>
          <w:sz w:val="24"/>
          <w:szCs w:val="24"/>
        </w:rPr>
        <w:t>9</w:t>
      </w:r>
      <w:r w:rsidRPr="009206C8">
        <w:rPr>
          <w:rFonts w:ascii="Times New Roman" w:hAnsi="Times New Roman"/>
          <w:sz w:val="24"/>
          <w:szCs w:val="24"/>
          <w:lang w:val="en-GB"/>
        </w:rPr>
        <w:t xml:space="preserve">.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Kisaran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9206C8">
        <w:rPr>
          <w:rFonts w:ascii="Times New Roman" w:hAnsi="Times New Roman"/>
          <w:sz w:val="24"/>
          <w:szCs w:val="24"/>
        </w:rPr>
        <w:t xml:space="preserve">tersebut tergolong dalam tingkat keanekaragaman jenis </w:t>
      </w:r>
      <w:proofErr w:type="spellStart"/>
      <w:r w:rsidRPr="009206C8">
        <w:rPr>
          <w:rFonts w:ascii="Times New Roman" w:hAnsi="Times New Roman"/>
          <w:sz w:val="24"/>
          <w:szCs w:val="24"/>
        </w:rPr>
        <w:t>mollusca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dalam kategori melimpah sedang. Nilai H’ akan meningkat jika jumlah </w:t>
      </w:r>
      <w:r w:rsidRPr="009206C8">
        <w:rPr>
          <w:rFonts w:ascii="Times New Roman" w:hAnsi="Times New Roman"/>
          <w:sz w:val="24"/>
          <w:szCs w:val="24"/>
        </w:rPr>
        <w:lastRenderedPageBreak/>
        <w:t xml:space="preserve">jenis dalam komunitas bertambah dan individu yang terdistribusi memiliki ragam yang banyak. Dari kedua stasiun yang memiliki kategori melimpah sedang, namun Pantai </w:t>
      </w:r>
      <w:proofErr w:type="spellStart"/>
      <w:r w:rsidRPr="009206C8">
        <w:rPr>
          <w:rFonts w:ascii="Times New Roman" w:hAnsi="Times New Roman"/>
          <w:sz w:val="24"/>
          <w:szCs w:val="24"/>
        </w:rPr>
        <w:t>Prawean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</w:rPr>
        <w:t>Bandengan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memiliki tingkat keanekaragaman jenis yang tertinggi. Hal tersebut dikarenakan jumlah individu dan jenis yang ditemukan pada Pantai </w:t>
      </w:r>
      <w:proofErr w:type="spellStart"/>
      <w:r w:rsidRPr="009206C8">
        <w:rPr>
          <w:rFonts w:ascii="Times New Roman" w:hAnsi="Times New Roman"/>
          <w:sz w:val="24"/>
          <w:szCs w:val="24"/>
        </w:rPr>
        <w:t>Prawean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</w:rPr>
        <w:t>Bandengan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lebih banyak  dibandingkan Pantai </w:t>
      </w:r>
      <w:proofErr w:type="spellStart"/>
      <w:r w:rsidRPr="009206C8">
        <w:rPr>
          <w:rFonts w:ascii="Times New Roman" w:hAnsi="Times New Roman"/>
          <w:sz w:val="24"/>
          <w:szCs w:val="24"/>
        </w:rPr>
        <w:t>Bondo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. Selain itu, faktor lingkungan pada Pantai </w:t>
      </w:r>
      <w:proofErr w:type="spellStart"/>
      <w:r w:rsidRPr="009206C8">
        <w:rPr>
          <w:rFonts w:ascii="Times New Roman" w:hAnsi="Times New Roman"/>
          <w:sz w:val="24"/>
          <w:szCs w:val="24"/>
        </w:rPr>
        <w:t>Prawean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</w:rPr>
        <w:t>Bandengan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lebih mendukung kehidupan </w:t>
      </w:r>
      <w:proofErr w:type="spellStart"/>
      <w:r w:rsidRPr="009206C8">
        <w:rPr>
          <w:rFonts w:ascii="Times New Roman" w:hAnsi="Times New Roman"/>
          <w:sz w:val="24"/>
          <w:szCs w:val="24"/>
        </w:rPr>
        <w:t>mollusca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karena kandungan oksigen yang terlarut pada Pantai </w:t>
      </w:r>
      <w:proofErr w:type="spellStart"/>
      <w:r w:rsidRPr="009206C8">
        <w:rPr>
          <w:rFonts w:ascii="Times New Roman" w:hAnsi="Times New Roman"/>
          <w:sz w:val="24"/>
          <w:szCs w:val="24"/>
        </w:rPr>
        <w:t>Prawean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</w:rPr>
        <w:t>Bandengan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lebih tinggi sehingga jumlah jenis yang ditemukan pada Pantai </w:t>
      </w:r>
      <w:proofErr w:type="spellStart"/>
      <w:r w:rsidRPr="009206C8">
        <w:rPr>
          <w:rFonts w:ascii="Times New Roman" w:hAnsi="Times New Roman"/>
          <w:sz w:val="24"/>
          <w:szCs w:val="24"/>
        </w:rPr>
        <w:t>Prawean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</w:rPr>
        <w:t>Bandengan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lebih banyak. </w:t>
      </w:r>
    </w:p>
    <w:p w:rsidR="008761C5" w:rsidRPr="009206C8" w:rsidRDefault="004D4895" w:rsidP="008F618A">
      <w:pPr>
        <w:spacing w:line="360" w:lineRule="auto"/>
        <w:ind w:firstLine="634"/>
        <w:jc w:val="both"/>
        <w:rPr>
          <w:rFonts w:ascii="Times New Roman" w:hAnsi="Times New Roman"/>
          <w:sz w:val="24"/>
          <w:szCs w:val="24"/>
        </w:rPr>
      </w:pPr>
      <w:r w:rsidRPr="009206C8">
        <w:rPr>
          <w:rFonts w:ascii="Times New Roman" w:hAnsi="Times New Roman"/>
          <w:sz w:val="24"/>
          <w:szCs w:val="24"/>
        </w:rPr>
        <w:t xml:space="preserve">Untuk menghitung </w:t>
      </w:r>
      <w:proofErr w:type="spellStart"/>
      <w:r w:rsidRPr="009206C8">
        <w:rPr>
          <w:rFonts w:ascii="Times New Roman" w:hAnsi="Times New Roman"/>
          <w:sz w:val="24"/>
          <w:szCs w:val="24"/>
        </w:rPr>
        <w:t>kemerataan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jenis </w:t>
      </w:r>
      <w:proofErr w:type="spellStart"/>
      <w:r w:rsidRPr="009206C8">
        <w:rPr>
          <w:rFonts w:ascii="Times New Roman" w:hAnsi="Times New Roman"/>
          <w:sz w:val="24"/>
          <w:szCs w:val="24"/>
        </w:rPr>
        <w:t>mollusca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di Pantai </w:t>
      </w:r>
      <w:proofErr w:type="spellStart"/>
      <w:r w:rsidRPr="009206C8">
        <w:rPr>
          <w:rFonts w:ascii="Times New Roman" w:hAnsi="Times New Roman"/>
          <w:sz w:val="24"/>
          <w:szCs w:val="24"/>
        </w:rPr>
        <w:t>Bondo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dan Pantai </w:t>
      </w:r>
      <w:proofErr w:type="spellStart"/>
      <w:r w:rsidRPr="009206C8">
        <w:rPr>
          <w:rFonts w:ascii="Times New Roman" w:hAnsi="Times New Roman"/>
          <w:sz w:val="24"/>
          <w:szCs w:val="24"/>
        </w:rPr>
        <w:t>Prawean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</w:rPr>
        <w:t>Bandengan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digunakan Indeks </w:t>
      </w:r>
      <w:proofErr w:type="spellStart"/>
      <w:r w:rsidRPr="009206C8">
        <w:rPr>
          <w:rFonts w:ascii="Times New Roman" w:hAnsi="Times New Roman"/>
          <w:sz w:val="24"/>
          <w:szCs w:val="24"/>
        </w:rPr>
        <w:t>Kemerataan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Jenis </w:t>
      </w:r>
      <w:proofErr w:type="spellStart"/>
      <w:r w:rsidRPr="009206C8">
        <w:rPr>
          <w:rFonts w:ascii="Times New Roman" w:hAnsi="Times New Roman"/>
          <w:sz w:val="24"/>
          <w:szCs w:val="24"/>
        </w:rPr>
        <w:t>Evennes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(E), berdasarkan Tabel </w:t>
      </w:r>
      <w:r w:rsidR="00AD1CB6">
        <w:rPr>
          <w:rFonts w:ascii="Times New Roman" w:hAnsi="Times New Roman"/>
          <w:sz w:val="24"/>
          <w:szCs w:val="24"/>
        </w:rPr>
        <w:t>2</w:t>
      </w:r>
      <w:r w:rsidRPr="009206C8">
        <w:rPr>
          <w:rFonts w:ascii="Times New Roman" w:hAnsi="Times New Roman"/>
          <w:sz w:val="24"/>
          <w:szCs w:val="24"/>
        </w:rPr>
        <w:t xml:space="preserve"> menunjukkan bahwa Pantai </w:t>
      </w:r>
      <w:proofErr w:type="spellStart"/>
      <w:r w:rsidRPr="009206C8">
        <w:rPr>
          <w:rFonts w:ascii="Times New Roman" w:hAnsi="Times New Roman"/>
          <w:sz w:val="24"/>
          <w:szCs w:val="24"/>
        </w:rPr>
        <w:t>Bondo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memiliki </w:t>
      </w:r>
      <w:proofErr w:type="spellStart"/>
      <w:r w:rsidRPr="009206C8">
        <w:rPr>
          <w:rFonts w:ascii="Times New Roman" w:hAnsi="Times New Roman"/>
          <w:sz w:val="24"/>
          <w:szCs w:val="24"/>
        </w:rPr>
        <w:t>kemerataan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0,88 dan Pantai </w:t>
      </w:r>
      <w:proofErr w:type="spellStart"/>
      <w:r w:rsidRPr="009206C8">
        <w:rPr>
          <w:rFonts w:ascii="Times New Roman" w:hAnsi="Times New Roman"/>
          <w:sz w:val="24"/>
          <w:szCs w:val="24"/>
        </w:rPr>
        <w:t>Prawean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</w:rPr>
        <w:t>Bandengan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0,91.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Hasil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tersebut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menunjukkan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bahwa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nilai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indeks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kemerataan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pada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kedua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pantai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mendekati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nilai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1</w:t>
      </w:r>
      <w:r w:rsidRPr="009206C8">
        <w:rPr>
          <w:rFonts w:ascii="Times New Roman" w:hAnsi="Times New Roman"/>
          <w:sz w:val="24"/>
          <w:szCs w:val="24"/>
        </w:rPr>
        <w:t xml:space="preserve">, maka keseragamannya tinggi yang berarti kondisi ekosistem relatif stabil karena pembagian jumlah individu pada masing-masing jenis relatif </w:t>
      </w:r>
      <w:proofErr w:type="gramStart"/>
      <w:r w:rsidRPr="009206C8">
        <w:rPr>
          <w:rFonts w:ascii="Times New Roman" w:hAnsi="Times New Roman"/>
          <w:sz w:val="24"/>
          <w:szCs w:val="24"/>
        </w:rPr>
        <w:t>sama</w:t>
      </w:r>
      <w:proofErr w:type="gramEnd"/>
      <w:r w:rsidRPr="009206C8">
        <w:rPr>
          <w:rFonts w:ascii="Times New Roman" w:hAnsi="Times New Roman"/>
          <w:sz w:val="24"/>
          <w:szCs w:val="24"/>
        </w:rPr>
        <w:t xml:space="preserve"> atau seragam dan tidak ada jenis yang mendominasi. Tingginya </w:t>
      </w:r>
      <w:proofErr w:type="spellStart"/>
      <w:r w:rsidRPr="009206C8">
        <w:rPr>
          <w:rFonts w:ascii="Times New Roman" w:hAnsi="Times New Roman"/>
          <w:sz w:val="24"/>
          <w:szCs w:val="24"/>
        </w:rPr>
        <w:t>kemerataan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pada Pantai </w:t>
      </w:r>
      <w:proofErr w:type="spellStart"/>
      <w:r w:rsidRPr="009206C8">
        <w:rPr>
          <w:rFonts w:ascii="Times New Roman" w:hAnsi="Times New Roman"/>
          <w:sz w:val="24"/>
          <w:szCs w:val="24"/>
        </w:rPr>
        <w:t>Prawean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</w:rPr>
        <w:t>Bandengan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dikarenakan jumlah individu dan jenis yang lebih banyak dibandingkan Pantai </w:t>
      </w:r>
      <w:proofErr w:type="spellStart"/>
      <w:r w:rsidRPr="009206C8">
        <w:rPr>
          <w:rFonts w:ascii="Times New Roman" w:hAnsi="Times New Roman"/>
          <w:sz w:val="24"/>
          <w:szCs w:val="24"/>
        </w:rPr>
        <w:t>Bondo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. </w:t>
      </w:r>
    </w:p>
    <w:p w:rsidR="00464D9C" w:rsidRDefault="004D4895" w:rsidP="008F618A">
      <w:pPr>
        <w:spacing w:line="360" w:lineRule="auto"/>
        <w:ind w:firstLine="634"/>
        <w:jc w:val="both"/>
        <w:rPr>
          <w:rFonts w:ascii="Times New Roman" w:hAnsi="Times New Roman"/>
          <w:sz w:val="24"/>
          <w:szCs w:val="24"/>
        </w:rPr>
      </w:pPr>
      <w:r w:rsidRPr="009206C8">
        <w:rPr>
          <w:rFonts w:ascii="Times New Roman" w:hAnsi="Times New Roman"/>
          <w:sz w:val="24"/>
          <w:szCs w:val="24"/>
        </w:rPr>
        <w:t xml:space="preserve">Perhitungan indeks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kesamaan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(ISS)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dan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indeks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ketidaksamaan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(IDS)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menunjukkan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hasil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ISS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mendapatkan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9206C8">
        <w:rPr>
          <w:rFonts w:ascii="Times New Roman" w:hAnsi="Times New Roman"/>
          <w:sz w:val="24"/>
          <w:szCs w:val="24"/>
        </w:rPr>
        <w:t>45,54</w:t>
      </w:r>
      <w:r w:rsidRPr="009206C8">
        <w:rPr>
          <w:rFonts w:ascii="Times New Roman" w:hAnsi="Times New Roman"/>
          <w:sz w:val="24"/>
          <w:szCs w:val="24"/>
          <w:lang w:val="en-GB"/>
        </w:rPr>
        <w:t xml:space="preserve">%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dan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IDS </w:t>
      </w:r>
      <w:r w:rsidRPr="009206C8">
        <w:rPr>
          <w:rFonts w:ascii="Times New Roman" w:hAnsi="Times New Roman"/>
          <w:sz w:val="24"/>
          <w:szCs w:val="24"/>
        </w:rPr>
        <w:t>54,46</w:t>
      </w:r>
      <w:r w:rsidRPr="009206C8">
        <w:rPr>
          <w:rFonts w:ascii="Times New Roman" w:hAnsi="Times New Roman"/>
          <w:sz w:val="24"/>
          <w:szCs w:val="24"/>
          <w:lang w:val="en-GB"/>
        </w:rPr>
        <w:t xml:space="preserve">%.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Hasil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tersebut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menunjukkan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bahwa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kedua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pantai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mempunyai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jenis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mollusca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yang </w:t>
      </w:r>
      <w:r w:rsidRPr="009206C8">
        <w:rPr>
          <w:rFonts w:ascii="Times New Roman" w:hAnsi="Times New Roman"/>
          <w:sz w:val="24"/>
          <w:szCs w:val="24"/>
        </w:rPr>
        <w:t xml:space="preserve">berbeda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karena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nilai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Indeks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ke</w:t>
      </w:r>
      <w:r w:rsidRPr="009206C8">
        <w:rPr>
          <w:rFonts w:ascii="Times New Roman" w:hAnsi="Times New Roman"/>
          <w:sz w:val="24"/>
          <w:szCs w:val="24"/>
        </w:rPr>
        <w:t>tidaksamaannya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yang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lebih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tinggi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>.</w:t>
      </w:r>
      <w:r w:rsidRPr="009206C8">
        <w:rPr>
          <w:rFonts w:ascii="Times New Roman" w:hAnsi="Times New Roman"/>
          <w:sz w:val="24"/>
          <w:szCs w:val="24"/>
        </w:rPr>
        <w:t xml:space="preserve"> Tingginya indeks </w:t>
      </w:r>
      <w:proofErr w:type="spellStart"/>
      <w:r w:rsidRPr="009206C8">
        <w:rPr>
          <w:rFonts w:ascii="Times New Roman" w:hAnsi="Times New Roman"/>
          <w:sz w:val="24"/>
          <w:szCs w:val="24"/>
        </w:rPr>
        <w:t>ketidaksamaan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menunjukkan spesies yang ditemukan di kedua pantai tersebut berbeda jenis. Adanya </w:t>
      </w:r>
      <w:proofErr w:type="spellStart"/>
      <w:r w:rsidRPr="009206C8">
        <w:rPr>
          <w:rFonts w:ascii="Times New Roman" w:hAnsi="Times New Roman"/>
          <w:sz w:val="24"/>
          <w:szCs w:val="24"/>
        </w:rPr>
        <w:t>ketidaksamaan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beberapa organisme antara Pantai </w:t>
      </w:r>
      <w:proofErr w:type="spellStart"/>
      <w:r w:rsidRPr="009206C8">
        <w:rPr>
          <w:rFonts w:ascii="Times New Roman" w:hAnsi="Times New Roman"/>
          <w:sz w:val="24"/>
          <w:szCs w:val="24"/>
        </w:rPr>
        <w:t>Bondo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dan Pantai </w:t>
      </w:r>
      <w:proofErr w:type="spellStart"/>
      <w:r w:rsidRPr="009206C8">
        <w:rPr>
          <w:rFonts w:ascii="Times New Roman" w:hAnsi="Times New Roman"/>
          <w:sz w:val="24"/>
          <w:szCs w:val="24"/>
        </w:rPr>
        <w:t>Prawean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</w:rPr>
        <w:t>Bandengan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dipengaruhi oleh jumlah kerapatan terendah dari masing-masing individu yang sama pada kedua pantai.</w:t>
      </w:r>
    </w:p>
    <w:p w:rsidR="005E11F9" w:rsidRDefault="005E11F9" w:rsidP="008F618A">
      <w:pPr>
        <w:spacing w:line="360" w:lineRule="auto"/>
        <w:ind w:firstLine="634"/>
        <w:jc w:val="both"/>
        <w:rPr>
          <w:rFonts w:ascii="Times New Roman" w:hAnsi="Times New Roman"/>
          <w:sz w:val="24"/>
          <w:szCs w:val="24"/>
        </w:rPr>
      </w:pPr>
    </w:p>
    <w:p w:rsidR="00677B93" w:rsidRPr="00677B93" w:rsidRDefault="008761C5" w:rsidP="008F618A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206C8">
        <w:rPr>
          <w:rFonts w:ascii="Times New Roman" w:hAnsi="Times New Roman"/>
          <w:b/>
          <w:sz w:val="24"/>
          <w:szCs w:val="24"/>
        </w:rPr>
        <w:lastRenderedPageBreak/>
        <w:t xml:space="preserve">Persebaran </w:t>
      </w:r>
      <w:proofErr w:type="spellStart"/>
      <w:r w:rsidRPr="009206C8">
        <w:rPr>
          <w:rFonts w:ascii="Times New Roman" w:hAnsi="Times New Roman"/>
          <w:b/>
          <w:sz w:val="24"/>
          <w:szCs w:val="24"/>
        </w:rPr>
        <w:t>mollusca</w:t>
      </w:r>
      <w:proofErr w:type="spellEnd"/>
      <w:r w:rsidRPr="009206C8">
        <w:rPr>
          <w:rFonts w:ascii="Times New Roman" w:hAnsi="Times New Roman"/>
          <w:b/>
          <w:sz w:val="24"/>
          <w:szCs w:val="24"/>
          <w:lang w:val="en-GB"/>
        </w:rPr>
        <w:t xml:space="preserve"> di </w:t>
      </w:r>
      <w:proofErr w:type="spellStart"/>
      <w:r w:rsidRPr="009206C8">
        <w:rPr>
          <w:rFonts w:ascii="Times New Roman" w:hAnsi="Times New Roman"/>
          <w:b/>
          <w:sz w:val="24"/>
          <w:szCs w:val="24"/>
          <w:lang w:val="en-GB"/>
        </w:rPr>
        <w:t>Pantai</w:t>
      </w:r>
      <w:proofErr w:type="spellEnd"/>
      <w:r w:rsidRPr="009206C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b/>
          <w:sz w:val="24"/>
          <w:szCs w:val="24"/>
          <w:lang w:val="en-GB"/>
        </w:rPr>
        <w:t>Bondo</w:t>
      </w:r>
      <w:proofErr w:type="spellEnd"/>
      <w:r w:rsidRPr="009206C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b/>
          <w:sz w:val="24"/>
          <w:szCs w:val="24"/>
          <w:lang w:val="en-GB"/>
        </w:rPr>
        <w:t>dan</w:t>
      </w:r>
      <w:proofErr w:type="spellEnd"/>
      <w:r w:rsidRPr="009206C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b/>
          <w:sz w:val="24"/>
          <w:szCs w:val="24"/>
          <w:lang w:val="en-GB"/>
        </w:rPr>
        <w:t>Pantai</w:t>
      </w:r>
      <w:proofErr w:type="spellEnd"/>
      <w:r w:rsidRPr="009206C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b/>
          <w:sz w:val="24"/>
          <w:szCs w:val="24"/>
          <w:lang w:val="en-GB"/>
        </w:rPr>
        <w:t>Prawean</w:t>
      </w:r>
      <w:proofErr w:type="spellEnd"/>
      <w:r w:rsidRPr="009206C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b/>
          <w:sz w:val="24"/>
          <w:szCs w:val="24"/>
          <w:lang w:val="en-GB"/>
        </w:rPr>
        <w:t>Bandengan</w:t>
      </w:r>
      <w:proofErr w:type="spellEnd"/>
      <w:r w:rsidRPr="009206C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b/>
          <w:sz w:val="24"/>
          <w:szCs w:val="24"/>
          <w:lang w:val="en-GB"/>
        </w:rPr>
        <w:t>Kabupaten</w:t>
      </w:r>
      <w:proofErr w:type="spellEnd"/>
      <w:r w:rsidRPr="009206C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b/>
          <w:sz w:val="24"/>
          <w:szCs w:val="24"/>
          <w:lang w:val="en-GB"/>
        </w:rPr>
        <w:t>Jepara</w:t>
      </w:r>
      <w:proofErr w:type="spellEnd"/>
      <w:r w:rsidRPr="009206C8">
        <w:rPr>
          <w:rFonts w:ascii="Times New Roman" w:hAnsi="Times New Roman"/>
          <w:b/>
          <w:sz w:val="24"/>
          <w:szCs w:val="24"/>
          <w:lang w:val="en-GB"/>
        </w:rPr>
        <w:t>.</w:t>
      </w:r>
    </w:p>
    <w:p w:rsidR="008761C5" w:rsidRPr="009206C8" w:rsidRDefault="008761C5" w:rsidP="008F618A">
      <w:pPr>
        <w:spacing w:line="360" w:lineRule="auto"/>
        <w:ind w:firstLine="432"/>
        <w:jc w:val="both"/>
        <w:rPr>
          <w:rFonts w:ascii="Times New Roman" w:hAnsi="Times New Roman"/>
          <w:b/>
          <w:sz w:val="24"/>
          <w:szCs w:val="24"/>
        </w:rPr>
      </w:pPr>
      <w:r w:rsidRPr="009206C8">
        <w:rPr>
          <w:rFonts w:ascii="Times New Roman" w:hAnsi="Times New Roman"/>
          <w:sz w:val="24"/>
          <w:szCs w:val="24"/>
        </w:rPr>
        <w:t xml:space="preserve">Persebaran </w:t>
      </w:r>
      <w:proofErr w:type="spellStart"/>
      <w:r w:rsidRPr="009206C8">
        <w:rPr>
          <w:rFonts w:ascii="Times New Roman" w:hAnsi="Times New Roman"/>
          <w:sz w:val="24"/>
          <w:szCs w:val="24"/>
        </w:rPr>
        <w:t>mollusca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sangat berhubungan dengan tipe substrat. </w:t>
      </w:r>
      <w:r w:rsidRPr="009206C8">
        <w:rPr>
          <w:rFonts w:ascii="Times New Roman" w:hAnsi="Times New Roman"/>
          <w:sz w:val="24"/>
          <w:szCs w:val="24"/>
          <w:lang w:eastAsia="id-ID"/>
        </w:rPr>
        <w:t xml:space="preserve">Sebaran jenis </w:t>
      </w:r>
      <w:proofErr w:type="spellStart"/>
      <w:r w:rsidRPr="009206C8">
        <w:rPr>
          <w:rFonts w:ascii="Times New Roman" w:hAnsi="Times New Roman"/>
          <w:sz w:val="24"/>
          <w:szCs w:val="24"/>
          <w:lang w:eastAsia="id-ID"/>
        </w:rPr>
        <w:t>mollusca</w:t>
      </w:r>
      <w:proofErr w:type="spellEnd"/>
      <w:r w:rsidRPr="009206C8">
        <w:rPr>
          <w:rFonts w:ascii="Times New Roman" w:hAnsi="Times New Roman"/>
          <w:sz w:val="24"/>
          <w:szCs w:val="24"/>
          <w:lang w:eastAsia="id-ID"/>
        </w:rPr>
        <w:t xml:space="preserve"> di perairan dipengaruhi oleh kecocokan habitatnya.</w:t>
      </w:r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9206C8">
        <w:rPr>
          <w:rFonts w:ascii="Times New Roman" w:hAnsi="Times New Roman"/>
          <w:sz w:val="24"/>
          <w:szCs w:val="24"/>
          <w:lang w:eastAsia="id-ID"/>
        </w:rPr>
        <w:t xml:space="preserve">Pengamatan </w:t>
      </w:r>
      <w:proofErr w:type="spellStart"/>
      <w:r w:rsidRPr="009206C8">
        <w:rPr>
          <w:rFonts w:ascii="Times New Roman" w:hAnsi="Times New Roman"/>
          <w:sz w:val="24"/>
          <w:szCs w:val="24"/>
          <w:lang w:eastAsia="id-ID"/>
        </w:rPr>
        <w:t>mollusca</w:t>
      </w:r>
      <w:proofErr w:type="spellEnd"/>
      <w:r w:rsidRPr="009206C8">
        <w:rPr>
          <w:rFonts w:ascii="Times New Roman" w:hAnsi="Times New Roman"/>
          <w:sz w:val="24"/>
          <w:szCs w:val="24"/>
          <w:lang w:eastAsia="id-ID"/>
        </w:rPr>
        <w:t xml:space="preserve"> di kedua stasiun berdasarkan pada mikro</w:t>
      </w:r>
      <w:r w:rsidR="00CE2A82">
        <w:rPr>
          <w:rFonts w:ascii="Times New Roman" w:hAnsi="Times New Roman"/>
          <w:sz w:val="24"/>
          <w:szCs w:val="24"/>
          <w:lang w:eastAsia="id-ID"/>
        </w:rPr>
        <w:t xml:space="preserve"> </w:t>
      </w:r>
      <w:r w:rsidRPr="009206C8">
        <w:rPr>
          <w:rFonts w:ascii="Times New Roman" w:hAnsi="Times New Roman"/>
          <w:sz w:val="24"/>
          <w:szCs w:val="24"/>
          <w:lang w:eastAsia="id-ID"/>
        </w:rPr>
        <w:t xml:space="preserve">habitat organisme </w:t>
      </w:r>
      <w:proofErr w:type="spellStart"/>
      <w:r w:rsidRPr="009206C8">
        <w:rPr>
          <w:rFonts w:ascii="Times New Roman" w:hAnsi="Times New Roman"/>
          <w:sz w:val="24"/>
          <w:szCs w:val="24"/>
          <w:lang w:eastAsia="id-ID"/>
        </w:rPr>
        <w:t>dimana</w:t>
      </w:r>
      <w:proofErr w:type="spellEnd"/>
      <w:r w:rsidRPr="009206C8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eastAsia="id-ID"/>
        </w:rPr>
        <w:t>mollusca</w:t>
      </w:r>
      <w:proofErr w:type="spellEnd"/>
      <w:r w:rsidRPr="009206C8">
        <w:rPr>
          <w:rFonts w:ascii="Times New Roman" w:hAnsi="Times New Roman"/>
          <w:sz w:val="24"/>
          <w:szCs w:val="24"/>
          <w:lang w:eastAsia="id-ID"/>
        </w:rPr>
        <w:t xml:space="preserve"> tersebut dapat memenuhi kebutuhan hidupnya. Hal ini berkaitan dengan </w:t>
      </w:r>
      <w:r w:rsidRPr="009206C8">
        <w:rPr>
          <w:rFonts w:ascii="Times New Roman" w:hAnsi="Times New Roman"/>
          <w:sz w:val="24"/>
          <w:szCs w:val="24"/>
        </w:rPr>
        <w:t xml:space="preserve">tempat </w:t>
      </w:r>
      <w:proofErr w:type="spellStart"/>
      <w:r w:rsidRPr="009206C8">
        <w:rPr>
          <w:rFonts w:ascii="Times New Roman" w:hAnsi="Times New Roman"/>
          <w:sz w:val="24"/>
          <w:szCs w:val="24"/>
        </w:rPr>
        <w:t>dimana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sebaran </w:t>
      </w:r>
      <w:proofErr w:type="spellStart"/>
      <w:r w:rsidRPr="009206C8">
        <w:rPr>
          <w:rFonts w:ascii="Times New Roman" w:hAnsi="Times New Roman"/>
          <w:sz w:val="24"/>
          <w:szCs w:val="24"/>
        </w:rPr>
        <w:t>mollusca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ditemukan didasarkan pada mikro</w:t>
      </w:r>
      <w:r w:rsidR="00CE2A82">
        <w:rPr>
          <w:rFonts w:ascii="Times New Roman" w:hAnsi="Times New Roman"/>
          <w:sz w:val="24"/>
          <w:szCs w:val="24"/>
        </w:rPr>
        <w:t xml:space="preserve"> </w:t>
      </w:r>
      <w:r w:rsidRPr="009206C8">
        <w:rPr>
          <w:rFonts w:ascii="Times New Roman" w:hAnsi="Times New Roman"/>
          <w:sz w:val="24"/>
          <w:szCs w:val="24"/>
        </w:rPr>
        <w:t xml:space="preserve">habitat yang berkesesuaian dengan substrat </w:t>
      </w:r>
      <w:proofErr w:type="spellStart"/>
      <w:r w:rsidRPr="009206C8">
        <w:rPr>
          <w:rFonts w:ascii="Times New Roman" w:hAnsi="Times New Roman"/>
          <w:sz w:val="24"/>
          <w:szCs w:val="24"/>
        </w:rPr>
        <w:t>mollusca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 tersebut ditemukan.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Persebaran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mollusca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yang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ditemukan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berdasarkan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pada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substrat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tempat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206C8">
        <w:rPr>
          <w:rFonts w:ascii="Times New Roman" w:hAnsi="Times New Roman"/>
          <w:sz w:val="24"/>
          <w:szCs w:val="24"/>
          <w:lang w:val="en-GB"/>
        </w:rPr>
        <w:t>dimana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9206C8">
        <w:rPr>
          <w:rFonts w:ascii="Times New Roman" w:hAnsi="Times New Roman"/>
          <w:sz w:val="24"/>
          <w:szCs w:val="24"/>
          <w:lang w:val="en-GB"/>
        </w:rPr>
        <w:t>melekat</w:t>
      </w:r>
      <w:proofErr w:type="spellEnd"/>
      <w:r w:rsidRPr="009206C8">
        <w:rPr>
          <w:rFonts w:ascii="Times New Roman" w:hAnsi="Times New Roman"/>
          <w:sz w:val="24"/>
          <w:szCs w:val="24"/>
          <w:lang w:val="en-GB"/>
        </w:rPr>
        <w:t xml:space="preserve"> :</w:t>
      </w:r>
      <w:proofErr w:type="gramEnd"/>
    </w:p>
    <w:p w:rsidR="008761C5" w:rsidRPr="009206C8" w:rsidRDefault="008761C5" w:rsidP="008F618A">
      <w:pPr>
        <w:pStyle w:val="ListParagraph"/>
        <w:numPr>
          <w:ilvl w:val="0"/>
          <w:numId w:val="9"/>
        </w:numPr>
        <w:spacing w:line="360" w:lineRule="auto"/>
        <w:ind w:left="425"/>
        <w:contextualSpacing w:val="0"/>
        <w:rPr>
          <w:i/>
          <w:szCs w:val="24"/>
          <w:lang w:val="en-GB"/>
        </w:rPr>
      </w:pPr>
      <w:proofErr w:type="spellStart"/>
      <w:r w:rsidRPr="009206C8">
        <w:rPr>
          <w:i/>
          <w:szCs w:val="24"/>
        </w:rPr>
        <w:t>Nassarius</w:t>
      </w:r>
      <w:proofErr w:type="spellEnd"/>
      <w:r w:rsidRPr="009206C8">
        <w:rPr>
          <w:i/>
          <w:szCs w:val="24"/>
        </w:rPr>
        <w:t xml:space="preserve"> </w:t>
      </w:r>
      <w:proofErr w:type="spellStart"/>
      <w:r w:rsidRPr="009206C8">
        <w:rPr>
          <w:i/>
          <w:szCs w:val="24"/>
        </w:rPr>
        <w:t>sp</w:t>
      </w:r>
      <w:proofErr w:type="spellEnd"/>
    </w:p>
    <w:p w:rsidR="008761C5" w:rsidRPr="009206C8" w:rsidRDefault="008761C5" w:rsidP="008F618A">
      <w:pPr>
        <w:pStyle w:val="ListParagraph"/>
        <w:spacing w:line="360" w:lineRule="auto"/>
        <w:ind w:left="425" w:firstLine="567"/>
        <w:contextualSpacing w:val="0"/>
        <w:rPr>
          <w:szCs w:val="24"/>
          <w:lang w:val="id-ID"/>
        </w:rPr>
      </w:pPr>
      <w:r w:rsidRPr="009206C8">
        <w:rPr>
          <w:szCs w:val="24"/>
        </w:rPr>
        <w:t xml:space="preserve">Spesies ini ditemukan pada substrat pecahan karang, karang mati, pasir, dan pasir berlumpur. </w:t>
      </w:r>
      <w:r w:rsidRPr="009206C8">
        <w:rPr>
          <w:szCs w:val="24"/>
          <w:lang w:val="id-ID"/>
        </w:rPr>
        <w:t xml:space="preserve"> </w:t>
      </w:r>
      <w:r w:rsidR="00C24FC6">
        <w:rPr>
          <w:szCs w:val="24"/>
          <w:lang w:val="id-ID"/>
        </w:rPr>
        <w:t>F</w:t>
      </w:r>
      <w:proofErr w:type="spellStart"/>
      <w:r w:rsidRPr="009206C8">
        <w:rPr>
          <w:szCs w:val="24"/>
          <w:lang w:val="en-GB"/>
        </w:rPr>
        <w:t>amil</w:t>
      </w:r>
      <w:proofErr w:type="spellEnd"/>
      <w:r w:rsidRPr="009206C8">
        <w:rPr>
          <w:szCs w:val="24"/>
        </w:rPr>
        <w:t>ia</w:t>
      </w:r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Nassar</w:t>
      </w:r>
      <w:r w:rsidRPr="009206C8">
        <w:rPr>
          <w:szCs w:val="24"/>
        </w:rPr>
        <w:t>i</w:t>
      </w:r>
      <w:r w:rsidRPr="009206C8">
        <w:rPr>
          <w:szCs w:val="24"/>
          <w:lang w:val="en-GB"/>
        </w:rPr>
        <w:t>idae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ditemukan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hampir</w:t>
      </w:r>
      <w:proofErr w:type="spellEnd"/>
      <w:r w:rsidRPr="009206C8">
        <w:rPr>
          <w:szCs w:val="24"/>
          <w:lang w:val="en-GB"/>
        </w:rPr>
        <w:t xml:space="preserve"> di </w:t>
      </w:r>
      <w:proofErr w:type="spellStart"/>
      <w:r w:rsidRPr="009206C8">
        <w:rPr>
          <w:szCs w:val="24"/>
          <w:lang w:val="en-GB"/>
        </w:rPr>
        <w:t>semua</w:t>
      </w:r>
      <w:proofErr w:type="spellEnd"/>
      <w:r w:rsidRPr="009206C8">
        <w:rPr>
          <w:szCs w:val="24"/>
          <w:lang w:val="en-GB"/>
        </w:rPr>
        <w:t xml:space="preserve"> strata habitat yang </w:t>
      </w:r>
      <w:proofErr w:type="spellStart"/>
      <w:r w:rsidRPr="009206C8">
        <w:rPr>
          <w:szCs w:val="24"/>
          <w:lang w:val="en-GB"/>
        </w:rPr>
        <w:t>ada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pada</w:t>
      </w:r>
      <w:proofErr w:type="spellEnd"/>
      <w:r w:rsidRPr="009206C8">
        <w:rPr>
          <w:szCs w:val="24"/>
          <w:lang w:val="en-GB"/>
        </w:rPr>
        <w:t xml:space="preserve"> zona </w:t>
      </w:r>
      <w:proofErr w:type="spellStart"/>
      <w:r w:rsidRPr="009206C8">
        <w:rPr>
          <w:szCs w:val="24"/>
          <w:lang w:val="en-GB"/>
        </w:rPr>
        <w:t>litoral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dengan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substrat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berpasir</w:t>
      </w:r>
      <w:proofErr w:type="spellEnd"/>
      <w:r w:rsidRPr="009206C8">
        <w:rPr>
          <w:szCs w:val="24"/>
          <w:lang w:val="en-GB"/>
        </w:rPr>
        <w:t xml:space="preserve">, </w:t>
      </w:r>
      <w:proofErr w:type="spellStart"/>
      <w:r w:rsidRPr="009206C8">
        <w:rPr>
          <w:szCs w:val="24"/>
          <w:lang w:val="en-GB"/>
        </w:rPr>
        <w:t>lumpur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maupun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batuan</w:t>
      </w:r>
      <w:proofErr w:type="spellEnd"/>
      <w:r w:rsidRPr="009206C8">
        <w:rPr>
          <w:szCs w:val="24"/>
          <w:lang w:val="en-GB"/>
        </w:rPr>
        <w:t>.</w:t>
      </w:r>
      <w:r w:rsidRPr="009206C8">
        <w:rPr>
          <w:szCs w:val="24"/>
        </w:rPr>
        <w:t xml:space="preserve"> Hal ini juga sesuai dengan Dharma (1988) bahwa spesies dari familia </w:t>
      </w:r>
      <w:proofErr w:type="spellStart"/>
      <w:r w:rsidRPr="009206C8">
        <w:rPr>
          <w:szCs w:val="24"/>
        </w:rPr>
        <w:t>Nassariidae</w:t>
      </w:r>
      <w:proofErr w:type="spellEnd"/>
      <w:r w:rsidRPr="009206C8">
        <w:rPr>
          <w:szCs w:val="24"/>
        </w:rPr>
        <w:t xml:space="preserve"> memiliki cangkang berukuran kecil agak membengkak atau memanjang dan kebanyakan hidup dilaut dangkal atau didaerah pasang surut. </w:t>
      </w:r>
      <w:r w:rsidRPr="009206C8">
        <w:rPr>
          <w:szCs w:val="24"/>
          <w:lang w:val="id-ID"/>
        </w:rPr>
        <w:t xml:space="preserve"> </w:t>
      </w:r>
      <w:r w:rsidRPr="009206C8">
        <w:rPr>
          <w:szCs w:val="24"/>
        </w:rPr>
        <w:t xml:space="preserve">Ditemukannya </w:t>
      </w:r>
      <w:proofErr w:type="spellStart"/>
      <w:r w:rsidRPr="009206C8">
        <w:rPr>
          <w:i/>
          <w:szCs w:val="24"/>
        </w:rPr>
        <w:t>Nassarius</w:t>
      </w:r>
      <w:proofErr w:type="spellEnd"/>
      <w:r w:rsidRPr="009206C8">
        <w:rPr>
          <w:i/>
          <w:szCs w:val="24"/>
        </w:rPr>
        <w:t xml:space="preserve"> </w:t>
      </w:r>
      <w:proofErr w:type="spellStart"/>
      <w:r w:rsidRPr="009206C8">
        <w:rPr>
          <w:i/>
          <w:szCs w:val="24"/>
        </w:rPr>
        <w:t>sp</w:t>
      </w:r>
      <w:proofErr w:type="spellEnd"/>
      <w:r w:rsidRPr="009206C8">
        <w:rPr>
          <w:szCs w:val="24"/>
        </w:rPr>
        <w:t xml:space="preserve"> </w:t>
      </w:r>
      <w:proofErr w:type="spellStart"/>
      <w:r w:rsidRPr="009206C8">
        <w:rPr>
          <w:szCs w:val="24"/>
        </w:rPr>
        <w:t>diberbagai</w:t>
      </w:r>
      <w:proofErr w:type="spellEnd"/>
      <w:r w:rsidRPr="009206C8">
        <w:rPr>
          <w:szCs w:val="24"/>
        </w:rPr>
        <w:t xml:space="preserve"> substrat hal ini disebabkan oleh faktor  fisik yaitu kuat arus. Dengan adanya kuat arus, </w:t>
      </w:r>
      <w:proofErr w:type="spellStart"/>
      <w:r w:rsidRPr="009206C8">
        <w:rPr>
          <w:i/>
          <w:szCs w:val="24"/>
        </w:rPr>
        <w:t>Nassarius</w:t>
      </w:r>
      <w:proofErr w:type="spellEnd"/>
      <w:r w:rsidRPr="009206C8">
        <w:rPr>
          <w:i/>
          <w:szCs w:val="24"/>
        </w:rPr>
        <w:t xml:space="preserve"> </w:t>
      </w:r>
      <w:proofErr w:type="spellStart"/>
      <w:r w:rsidRPr="009206C8">
        <w:rPr>
          <w:i/>
          <w:szCs w:val="24"/>
        </w:rPr>
        <w:t>sp</w:t>
      </w:r>
      <w:proofErr w:type="spellEnd"/>
      <w:r w:rsidRPr="009206C8">
        <w:rPr>
          <w:szCs w:val="24"/>
        </w:rPr>
        <w:t xml:space="preserve"> yang memiliki cangkang berukuran kecil membuat spesies ini mudah terbawa oleh arus. </w:t>
      </w:r>
    </w:p>
    <w:p w:rsidR="008761C5" w:rsidRPr="009206C8" w:rsidRDefault="008761C5" w:rsidP="008F618A">
      <w:pPr>
        <w:pStyle w:val="ListParagraph"/>
        <w:numPr>
          <w:ilvl w:val="0"/>
          <w:numId w:val="9"/>
        </w:numPr>
        <w:spacing w:line="360" w:lineRule="auto"/>
        <w:ind w:left="426"/>
        <w:contextualSpacing w:val="0"/>
        <w:rPr>
          <w:i/>
          <w:szCs w:val="24"/>
          <w:lang w:val="en-GB"/>
        </w:rPr>
      </w:pPr>
      <w:proofErr w:type="spellStart"/>
      <w:r w:rsidRPr="009206C8">
        <w:rPr>
          <w:i/>
          <w:szCs w:val="24"/>
          <w:lang w:val="en-GB"/>
        </w:rPr>
        <w:t>Cerithium</w:t>
      </w:r>
      <w:proofErr w:type="spellEnd"/>
      <w:r w:rsidRPr="009206C8">
        <w:rPr>
          <w:i/>
          <w:szCs w:val="24"/>
          <w:lang w:val="en-GB"/>
        </w:rPr>
        <w:t xml:space="preserve"> </w:t>
      </w:r>
      <w:proofErr w:type="spellStart"/>
      <w:r w:rsidRPr="009206C8">
        <w:rPr>
          <w:i/>
          <w:szCs w:val="24"/>
          <w:lang w:val="en-GB"/>
        </w:rPr>
        <w:t>atratum</w:t>
      </w:r>
      <w:proofErr w:type="spellEnd"/>
    </w:p>
    <w:p w:rsidR="005B77F1" w:rsidRPr="009206C8" w:rsidRDefault="008761C5" w:rsidP="008F618A">
      <w:pPr>
        <w:pStyle w:val="ListParagraph"/>
        <w:spacing w:line="360" w:lineRule="auto"/>
        <w:ind w:left="425" w:firstLine="568"/>
        <w:contextualSpacing w:val="0"/>
        <w:rPr>
          <w:i/>
          <w:szCs w:val="24"/>
          <w:lang w:val="en-GB"/>
        </w:rPr>
      </w:pPr>
      <w:proofErr w:type="spellStart"/>
      <w:r w:rsidRPr="009206C8">
        <w:rPr>
          <w:szCs w:val="24"/>
          <w:lang w:val="en-GB"/>
        </w:rPr>
        <w:t>Gastropoda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jenis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i/>
          <w:szCs w:val="24"/>
          <w:lang w:val="en-GB"/>
        </w:rPr>
        <w:t>Cerithium</w:t>
      </w:r>
      <w:proofErr w:type="spellEnd"/>
      <w:r w:rsidRPr="009206C8">
        <w:rPr>
          <w:i/>
          <w:szCs w:val="24"/>
          <w:lang w:val="en-GB"/>
        </w:rPr>
        <w:t xml:space="preserve"> </w:t>
      </w:r>
      <w:proofErr w:type="spellStart"/>
      <w:r w:rsidRPr="009206C8">
        <w:rPr>
          <w:i/>
          <w:szCs w:val="24"/>
          <w:lang w:val="en-GB"/>
        </w:rPr>
        <w:t>atratum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ditemukan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pada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substrat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pecahan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karang</w:t>
      </w:r>
      <w:proofErr w:type="spellEnd"/>
      <w:r w:rsidRPr="009206C8">
        <w:rPr>
          <w:szCs w:val="24"/>
          <w:lang w:val="en-GB"/>
        </w:rPr>
        <w:t xml:space="preserve">, </w:t>
      </w:r>
      <w:proofErr w:type="spellStart"/>
      <w:r w:rsidRPr="009206C8">
        <w:rPr>
          <w:szCs w:val="24"/>
          <w:lang w:val="en-GB"/>
        </w:rPr>
        <w:t>karang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mati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pasir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berlumpur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hal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ini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disebabkan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karena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kondisi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lingkungan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mendukung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untuk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pertumbuhan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spesies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ini</w:t>
      </w:r>
      <w:proofErr w:type="spellEnd"/>
      <w:r w:rsidRPr="009206C8">
        <w:rPr>
          <w:szCs w:val="24"/>
          <w:lang w:val="en-GB"/>
        </w:rPr>
        <w:t>.</w:t>
      </w:r>
      <w:r w:rsidRPr="009206C8">
        <w:rPr>
          <w:szCs w:val="24"/>
        </w:rPr>
        <w:t xml:space="preserve"> </w:t>
      </w:r>
      <w:proofErr w:type="spellStart"/>
      <w:r w:rsidRPr="009206C8">
        <w:rPr>
          <w:i/>
          <w:szCs w:val="24"/>
          <w:lang w:val="en-GB"/>
        </w:rPr>
        <w:t>Cerithium</w:t>
      </w:r>
      <w:proofErr w:type="spellEnd"/>
      <w:r w:rsidRPr="009206C8">
        <w:rPr>
          <w:i/>
          <w:szCs w:val="24"/>
          <w:lang w:val="en-GB"/>
        </w:rPr>
        <w:t xml:space="preserve"> </w:t>
      </w:r>
      <w:proofErr w:type="spellStart"/>
      <w:r w:rsidRPr="009206C8">
        <w:rPr>
          <w:i/>
          <w:szCs w:val="24"/>
          <w:lang w:val="en-GB"/>
        </w:rPr>
        <w:t>atratum</w:t>
      </w:r>
      <w:proofErr w:type="spellEnd"/>
      <w:r w:rsidRPr="009206C8">
        <w:rPr>
          <w:i/>
          <w:szCs w:val="24"/>
        </w:rPr>
        <w:t xml:space="preserve"> </w:t>
      </w:r>
      <w:r w:rsidRPr="009206C8">
        <w:rPr>
          <w:szCs w:val="24"/>
        </w:rPr>
        <w:t xml:space="preserve">merupakan spesies yang masuk </w:t>
      </w:r>
      <w:proofErr w:type="spellStart"/>
      <w:r w:rsidRPr="009206C8">
        <w:rPr>
          <w:szCs w:val="24"/>
        </w:rPr>
        <w:t>kedalam</w:t>
      </w:r>
      <w:proofErr w:type="spellEnd"/>
      <w:r w:rsidRPr="009206C8">
        <w:rPr>
          <w:szCs w:val="24"/>
        </w:rPr>
        <w:t xml:space="preserve"> kelas Gastropoda sehingga mempunyai kemampuan gigi parut (</w:t>
      </w:r>
      <w:proofErr w:type="spellStart"/>
      <w:r w:rsidRPr="009206C8">
        <w:rPr>
          <w:szCs w:val="24"/>
        </w:rPr>
        <w:t>radula</w:t>
      </w:r>
      <w:proofErr w:type="spellEnd"/>
      <w:r w:rsidRPr="009206C8">
        <w:rPr>
          <w:szCs w:val="24"/>
        </w:rPr>
        <w:t xml:space="preserve">) yang digunakan untuk mengeruk alga yang menempel pada pecahan karang dan karang mati. Menurut Dharma (1988) spesies dari familia </w:t>
      </w:r>
      <w:proofErr w:type="spellStart"/>
      <w:r w:rsidRPr="009206C8">
        <w:rPr>
          <w:szCs w:val="24"/>
        </w:rPr>
        <w:t>Cerithiidae</w:t>
      </w:r>
      <w:proofErr w:type="spellEnd"/>
      <w:r w:rsidRPr="009206C8">
        <w:rPr>
          <w:szCs w:val="24"/>
        </w:rPr>
        <w:t xml:space="preserve"> termasuk </w:t>
      </w:r>
      <w:proofErr w:type="spellStart"/>
      <w:r w:rsidRPr="00CE2A82">
        <w:rPr>
          <w:i/>
          <w:szCs w:val="24"/>
        </w:rPr>
        <w:t>herbivore</w:t>
      </w:r>
      <w:proofErr w:type="spellEnd"/>
      <w:r w:rsidRPr="009206C8">
        <w:rPr>
          <w:szCs w:val="24"/>
        </w:rPr>
        <w:t xml:space="preserve"> dan kebanyakan </w:t>
      </w:r>
      <w:r w:rsidRPr="009206C8">
        <w:rPr>
          <w:szCs w:val="24"/>
        </w:rPr>
        <w:lastRenderedPageBreak/>
        <w:t xml:space="preserve">hidup </w:t>
      </w:r>
      <w:proofErr w:type="spellStart"/>
      <w:r w:rsidRPr="009206C8">
        <w:rPr>
          <w:szCs w:val="24"/>
        </w:rPr>
        <w:t>dipasir</w:t>
      </w:r>
      <w:proofErr w:type="spellEnd"/>
      <w:r w:rsidRPr="009206C8">
        <w:rPr>
          <w:szCs w:val="24"/>
        </w:rPr>
        <w:t xml:space="preserve"> pada laut dangkal atau daerah pasang surut. Hal ini sesuai dengan</w:t>
      </w:r>
      <w:r w:rsidR="00154564">
        <w:rPr>
          <w:szCs w:val="24"/>
          <w:lang w:val="en-US"/>
        </w:rPr>
        <w:t xml:space="preserve"> data yang </w:t>
      </w:r>
      <w:r w:rsidRPr="009206C8">
        <w:rPr>
          <w:szCs w:val="24"/>
        </w:rPr>
        <w:t xml:space="preserve"> ditemukan</w:t>
      </w:r>
      <w:r w:rsidR="00154564">
        <w:rPr>
          <w:szCs w:val="24"/>
          <w:lang w:val="en-US"/>
        </w:rPr>
        <w:t>.</w:t>
      </w:r>
      <w:r w:rsidRPr="009206C8">
        <w:rPr>
          <w:szCs w:val="24"/>
        </w:rPr>
        <w:t xml:space="preserve"> </w:t>
      </w:r>
    </w:p>
    <w:p w:rsidR="005B77F1" w:rsidRPr="009206C8" w:rsidRDefault="005B77F1" w:rsidP="008F618A">
      <w:pPr>
        <w:pStyle w:val="ListParagraph"/>
        <w:numPr>
          <w:ilvl w:val="0"/>
          <w:numId w:val="9"/>
        </w:numPr>
        <w:spacing w:line="360" w:lineRule="auto"/>
        <w:ind w:left="425"/>
        <w:contextualSpacing w:val="0"/>
        <w:rPr>
          <w:i/>
          <w:szCs w:val="24"/>
          <w:lang w:val="en-GB"/>
        </w:rPr>
      </w:pPr>
      <w:proofErr w:type="spellStart"/>
      <w:r w:rsidRPr="009206C8">
        <w:rPr>
          <w:i/>
          <w:szCs w:val="24"/>
        </w:rPr>
        <w:t>Turbo</w:t>
      </w:r>
      <w:proofErr w:type="spellEnd"/>
      <w:r w:rsidRPr="009206C8">
        <w:rPr>
          <w:i/>
          <w:szCs w:val="24"/>
        </w:rPr>
        <w:t xml:space="preserve"> </w:t>
      </w:r>
      <w:proofErr w:type="spellStart"/>
      <w:r w:rsidRPr="009206C8">
        <w:rPr>
          <w:i/>
          <w:szCs w:val="24"/>
        </w:rPr>
        <w:t>argyrostomus</w:t>
      </w:r>
      <w:proofErr w:type="spellEnd"/>
      <w:r w:rsidRPr="009206C8">
        <w:rPr>
          <w:i/>
          <w:szCs w:val="24"/>
        </w:rPr>
        <w:t xml:space="preserve"> </w:t>
      </w:r>
      <w:r w:rsidRPr="009206C8">
        <w:rPr>
          <w:szCs w:val="24"/>
        </w:rPr>
        <w:t xml:space="preserve">dan </w:t>
      </w:r>
      <w:proofErr w:type="spellStart"/>
      <w:r w:rsidRPr="009206C8">
        <w:rPr>
          <w:i/>
          <w:szCs w:val="24"/>
        </w:rPr>
        <w:t>Trochus</w:t>
      </w:r>
      <w:proofErr w:type="spellEnd"/>
      <w:r w:rsidRPr="009206C8">
        <w:rPr>
          <w:i/>
          <w:szCs w:val="24"/>
        </w:rPr>
        <w:t xml:space="preserve"> </w:t>
      </w:r>
      <w:proofErr w:type="spellStart"/>
      <w:r w:rsidRPr="009206C8">
        <w:rPr>
          <w:i/>
          <w:szCs w:val="24"/>
        </w:rPr>
        <w:t>maculatus</w:t>
      </w:r>
      <w:proofErr w:type="spellEnd"/>
    </w:p>
    <w:p w:rsidR="00EE6897" w:rsidRPr="0003335C" w:rsidRDefault="005B77F1" w:rsidP="008F618A">
      <w:pPr>
        <w:pStyle w:val="ListParagraph"/>
        <w:spacing w:line="360" w:lineRule="auto"/>
        <w:ind w:left="425" w:firstLine="567"/>
        <w:contextualSpacing w:val="0"/>
        <w:rPr>
          <w:szCs w:val="24"/>
          <w:lang w:val="id-ID"/>
        </w:rPr>
      </w:pPr>
      <w:r w:rsidRPr="009206C8">
        <w:rPr>
          <w:szCs w:val="24"/>
        </w:rPr>
        <w:t xml:space="preserve">Spesies </w:t>
      </w:r>
      <w:proofErr w:type="spellStart"/>
      <w:r w:rsidRPr="009206C8">
        <w:rPr>
          <w:i/>
          <w:szCs w:val="24"/>
        </w:rPr>
        <w:t>Turbo</w:t>
      </w:r>
      <w:proofErr w:type="spellEnd"/>
      <w:r w:rsidRPr="009206C8">
        <w:rPr>
          <w:i/>
          <w:szCs w:val="24"/>
        </w:rPr>
        <w:t xml:space="preserve"> </w:t>
      </w:r>
      <w:proofErr w:type="spellStart"/>
      <w:r w:rsidRPr="009206C8">
        <w:rPr>
          <w:i/>
          <w:szCs w:val="24"/>
        </w:rPr>
        <w:t>argyrostomus</w:t>
      </w:r>
      <w:proofErr w:type="spellEnd"/>
      <w:r w:rsidRPr="009206C8">
        <w:rPr>
          <w:i/>
          <w:szCs w:val="24"/>
        </w:rPr>
        <w:t xml:space="preserve"> </w:t>
      </w:r>
      <w:r w:rsidRPr="009206C8">
        <w:rPr>
          <w:szCs w:val="24"/>
        </w:rPr>
        <w:t xml:space="preserve">dan </w:t>
      </w:r>
      <w:proofErr w:type="spellStart"/>
      <w:r w:rsidRPr="009206C8">
        <w:rPr>
          <w:i/>
          <w:szCs w:val="24"/>
        </w:rPr>
        <w:t>Trochus</w:t>
      </w:r>
      <w:proofErr w:type="spellEnd"/>
      <w:r w:rsidRPr="009206C8">
        <w:rPr>
          <w:i/>
          <w:szCs w:val="24"/>
        </w:rPr>
        <w:t xml:space="preserve"> </w:t>
      </w:r>
      <w:proofErr w:type="spellStart"/>
      <w:r w:rsidRPr="009206C8">
        <w:rPr>
          <w:i/>
          <w:szCs w:val="24"/>
        </w:rPr>
        <w:t>maculatus</w:t>
      </w:r>
      <w:proofErr w:type="spellEnd"/>
      <w:r w:rsidRPr="009206C8">
        <w:rPr>
          <w:i/>
          <w:szCs w:val="24"/>
        </w:rPr>
        <w:t xml:space="preserve"> </w:t>
      </w:r>
      <w:r w:rsidRPr="009206C8">
        <w:rPr>
          <w:szCs w:val="24"/>
        </w:rPr>
        <w:t>dari kelas Gastropoda ditemukan di pecahan karang dan karang mati.</w:t>
      </w:r>
      <w:r w:rsidRPr="009206C8">
        <w:rPr>
          <w:szCs w:val="24"/>
          <w:lang w:val="id-ID"/>
        </w:rPr>
        <w:t xml:space="preserve"> </w:t>
      </w:r>
      <w:r w:rsidRPr="009206C8">
        <w:rPr>
          <w:szCs w:val="24"/>
          <w:lang w:eastAsia="id-ID"/>
        </w:rPr>
        <w:t xml:space="preserve">Gastropoda memiliki kemampuan untuk melekat kuat pada substrat </w:t>
      </w:r>
      <w:proofErr w:type="spellStart"/>
      <w:r w:rsidRPr="009206C8">
        <w:rPr>
          <w:szCs w:val="24"/>
          <w:lang w:eastAsia="id-ID"/>
        </w:rPr>
        <w:t>bebatuan</w:t>
      </w:r>
      <w:proofErr w:type="spellEnd"/>
      <w:r w:rsidRPr="009206C8">
        <w:rPr>
          <w:szCs w:val="24"/>
          <w:lang w:eastAsia="id-ID"/>
        </w:rPr>
        <w:t xml:space="preserve"> dan juga dilengkapi dengan cangkang yang keras sehingga melindungi tubuhnya apabila terjadi benturan yang keras. Selain itu, </w:t>
      </w:r>
      <w:r w:rsidRPr="009206C8">
        <w:rPr>
          <w:szCs w:val="24"/>
        </w:rPr>
        <w:t xml:space="preserve">kelas Gastropoda memiliki </w:t>
      </w:r>
      <w:proofErr w:type="spellStart"/>
      <w:r w:rsidRPr="009206C8">
        <w:rPr>
          <w:szCs w:val="24"/>
          <w:lang w:val="en-GB"/>
        </w:rPr>
        <w:t>kemampuannya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gigi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parut</w:t>
      </w:r>
      <w:proofErr w:type="spellEnd"/>
      <w:r w:rsidRPr="009206C8">
        <w:rPr>
          <w:szCs w:val="24"/>
          <w:lang w:val="en-GB"/>
        </w:rPr>
        <w:t xml:space="preserve"> (radula) yang </w:t>
      </w:r>
      <w:proofErr w:type="spellStart"/>
      <w:r w:rsidRPr="009206C8">
        <w:rPr>
          <w:szCs w:val="24"/>
          <w:lang w:val="en-GB"/>
        </w:rPr>
        <w:t>digunakan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untuk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mengeruk</w:t>
      </w:r>
      <w:proofErr w:type="spellEnd"/>
      <w:r w:rsidRPr="009206C8">
        <w:rPr>
          <w:szCs w:val="24"/>
          <w:lang w:val="en-GB"/>
        </w:rPr>
        <w:t xml:space="preserve"> alga yang </w:t>
      </w:r>
      <w:proofErr w:type="spellStart"/>
      <w:r w:rsidRPr="009206C8">
        <w:rPr>
          <w:szCs w:val="24"/>
          <w:lang w:val="en-GB"/>
        </w:rPr>
        <w:t>menempel</w:t>
      </w:r>
      <w:proofErr w:type="spellEnd"/>
      <w:r w:rsidRPr="009206C8">
        <w:rPr>
          <w:szCs w:val="24"/>
          <w:lang w:val="en-GB"/>
        </w:rPr>
        <w:t xml:space="preserve"> di </w:t>
      </w:r>
      <w:proofErr w:type="spellStart"/>
      <w:r w:rsidRPr="009206C8">
        <w:rPr>
          <w:szCs w:val="24"/>
          <w:lang w:val="en-GB"/>
        </w:rPr>
        <w:t>batu-batuan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sebagai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cara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untuk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tetap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bertahan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hidup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dengan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memakan</w:t>
      </w:r>
      <w:proofErr w:type="spellEnd"/>
      <w:r w:rsidRPr="009206C8">
        <w:rPr>
          <w:szCs w:val="24"/>
          <w:lang w:val="en-GB"/>
        </w:rPr>
        <w:t xml:space="preserve"> alga yang </w:t>
      </w:r>
      <w:proofErr w:type="spellStart"/>
      <w:r w:rsidRPr="009206C8">
        <w:rPr>
          <w:szCs w:val="24"/>
          <w:lang w:val="en-GB"/>
        </w:rPr>
        <w:t>tumbuh</w:t>
      </w:r>
      <w:proofErr w:type="spellEnd"/>
      <w:r w:rsidRPr="009206C8">
        <w:rPr>
          <w:szCs w:val="24"/>
          <w:lang w:val="en-GB"/>
        </w:rPr>
        <w:t xml:space="preserve"> di </w:t>
      </w:r>
      <w:proofErr w:type="spellStart"/>
      <w:r w:rsidRPr="009206C8">
        <w:rPr>
          <w:szCs w:val="24"/>
          <w:lang w:val="en-GB"/>
        </w:rPr>
        <w:t>karang-karang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mati</w:t>
      </w:r>
      <w:proofErr w:type="spellEnd"/>
      <w:r w:rsidRPr="009206C8">
        <w:rPr>
          <w:szCs w:val="24"/>
        </w:rPr>
        <w:t>. Selain itu, kedua spesies tersebut memiliki kaki yang lebar sehingga mendukung untuk melekat dengan kuat pada batu-batu karang</w:t>
      </w:r>
      <w:r w:rsidR="00CE2A82">
        <w:rPr>
          <w:szCs w:val="24"/>
          <w:lang w:val="id-ID"/>
        </w:rPr>
        <w:t xml:space="preserve"> </w:t>
      </w:r>
      <w:r w:rsidR="008761C5" w:rsidRPr="009206C8">
        <w:rPr>
          <w:szCs w:val="24"/>
        </w:rPr>
        <w:t>spesies ini di substrat pecahan karang dan karang mati karena pada substrat pecahan karang dan karang mati ditumbuhi makro</w:t>
      </w:r>
      <w:r w:rsidR="00CE2A82">
        <w:rPr>
          <w:szCs w:val="24"/>
          <w:lang w:val="id-ID"/>
        </w:rPr>
        <w:t xml:space="preserve"> </w:t>
      </w:r>
      <w:r w:rsidR="008761C5" w:rsidRPr="009206C8">
        <w:rPr>
          <w:szCs w:val="24"/>
        </w:rPr>
        <w:t>alga yang dijadikan makanan untuk spesies tersebut.</w:t>
      </w:r>
    </w:p>
    <w:p w:rsidR="005B77F1" w:rsidRPr="009206C8" w:rsidRDefault="008761C5" w:rsidP="008F618A">
      <w:pPr>
        <w:pStyle w:val="ListParagraph"/>
        <w:numPr>
          <w:ilvl w:val="0"/>
          <w:numId w:val="9"/>
        </w:numPr>
        <w:spacing w:line="360" w:lineRule="auto"/>
        <w:ind w:left="426"/>
        <w:contextualSpacing w:val="0"/>
        <w:rPr>
          <w:i/>
          <w:szCs w:val="24"/>
          <w:lang w:val="en-GB"/>
        </w:rPr>
      </w:pPr>
      <w:proofErr w:type="spellStart"/>
      <w:r w:rsidRPr="009206C8">
        <w:rPr>
          <w:i/>
          <w:szCs w:val="24"/>
        </w:rPr>
        <w:t>Perna</w:t>
      </w:r>
      <w:proofErr w:type="spellEnd"/>
      <w:r w:rsidRPr="009206C8">
        <w:rPr>
          <w:i/>
          <w:szCs w:val="24"/>
        </w:rPr>
        <w:t xml:space="preserve"> </w:t>
      </w:r>
      <w:proofErr w:type="spellStart"/>
      <w:r w:rsidRPr="009206C8">
        <w:rPr>
          <w:i/>
          <w:szCs w:val="24"/>
        </w:rPr>
        <w:t>viridis</w:t>
      </w:r>
      <w:proofErr w:type="spellEnd"/>
    </w:p>
    <w:p w:rsidR="008761C5" w:rsidRPr="009206C8" w:rsidRDefault="008761C5" w:rsidP="008F618A">
      <w:pPr>
        <w:pStyle w:val="ListParagraph"/>
        <w:spacing w:line="360" w:lineRule="auto"/>
        <w:ind w:left="426" w:firstLine="567"/>
        <w:contextualSpacing w:val="0"/>
        <w:rPr>
          <w:i/>
          <w:szCs w:val="24"/>
          <w:lang w:val="en-GB"/>
        </w:rPr>
      </w:pPr>
      <w:proofErr w:type="spellStart"/>
      <w:r w:rsidRPr="009206C8">
        <w:rPr>
          <w:i/>
          <w:szCs w:val="24"/>
        </w:rPr>
        <w:t>Perna</w:t>
      </w:r>
      <w:proofErr w:type="spellEnd"/>
      <w:r w:rsidRPr="009206C8">
        <w:rPr>
          <w:i/>
          <w:szCs w:val="24"/>
        </w:rPr>
        <w:t xml:space="preserve"> </w:t>
      </w:r>
      <w:proofErr w:type="spellStart"/>
      <w:r w:rsidRPr="009206C8">
        <w:rPr>
          <w:i/>
          <w:szCs w:val="24"/>
        </w:rPr>
        <w:t>viridis</w:t>
      </w:r>
      <w:proofErr w:type="spellEnd"/>
      <w:r w:rsidRPr="009206C8">
        <w:rPr>
          <w:szCs w:val="24"/>
        </w:rPr>
        <w:t xml:space="preserve"> h</w:t>
      </w:r>
      <w:r w:rsidR="006D568D" w:rsidRPr="009206C8">
        <w:rPr>
          <w:szCs w:val="24"/>
        </w:rPr>
        <w:t>anya ditemukan pada batang kayu</w:t>
      </w:r>
      <w:r w:rsidR="006D568D" w:rsidRPr="009206C8">
        <w:rPr>
          <w:szCs w:val="24"/>
          <w:lang w:val="id-ID"/>
        </w:rPr>
        <w:t xml:space="preserve">. </w:t>
      </w:r>
      <w:r w:rsidRPr="009206C8">
        <w:rPr>
          <w:szCs w:val="24"/>
        </w:rPr>
        <w:t xml:space="preserve">Menurut Dharma (1988) </w:t>
      </w:r>
      <w:proofErr w:type="spellStart"/>
      <w:r w:rsidRPr="009206C8">
        <w:rPr>
          <w:szCs w:val="24"/>
        </w:rPr>
        <w:t>Mollusca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khususnya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kelas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Bivalvia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yaitu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i/>
          <w:szCs w:val="24"/>
          <w:lang w:val="en-GB"/>
        </w:rPr>
        <w:t>Perna</w:t>
      </w:r>
      <w:proofErr w:type="spellEnd"/>
      <w:r w:rsidRPr="009206C8">
        <w:rPr>
          <w:i/>
          <w:szCs w:val="24"/>
          <w:lang w:val="en-GB"/>
        </w:rPr>
        <w:t xml:space="preserve"> </w:t>
      </w:r>
      <w:proofErr w:type="spellStart"/>
      <w:r w:rsidRPr="009206C8">
        <w:rPr>
          <w:i/>
          <w:szCs w:val="24"/>
          <w:lang w:val="en-GB"/>
        </w:rPr>
        <w:t>viridis</w:t>
      </w:r>
      <w:proofErr w:type="spellEnd"/>
      <w:r w:rsidRPr="009206C8">
        <w:rPr>
          <w:szCs w:val="24"/>
          <w:lang w:val="en-GB"/>
        </w:rPr>
        <w:t xml:space="preserve"> yang </w:t>
      </w:r>
      <w:proofErr w:type="spellStart"/>
      <w:r w:rsidRPr="009206C8">
        <w:rPr>
          <w:szCs w:val="24"/>
          <w:lang w:val="en-GB"/>
        </w:rPr>
        <w:t>menempel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pada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batang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kayu</w:t>
      </w:r>
      <w:proofErr w:type="spellEnd"/>
      <w:r w:rsidRPr="009206C8">
        <w:rPr>
          <w:szCs w:val="24"/>
          <w:lang w:val="en-GB"/>
        </w:rPr>
        <w:t xml:space="preserve">. </w:t>
      </w:r>
      <w:proofErr w:type="spellStart"/>
      <w:r w:rsidRPr="009206C8">
        <w:rPr>
          <w:szCs w:val="24"/>
          <w:lang w:val="en-GB"/>
        </w:rPr>
        <w:t>Spesies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ini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pada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dasarnya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menyukai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substrat</w:t>
      </w:r>
      <w:proofErr w:type="spellEnd"/>
      <w:r w:rsidRPr="009206C8">
        <w:rPr>
          <w:szCs w:val="24"/>
          <w:lang w:val="en-GB"/>
        </w:rPr>
        <w:t xml:space="preserve"> yang </w:t>
      </w:r>
      <w:proofErr w:type="spellStart"/>
      <w:r w:rsidRPr="009206C8">
        <w:rPr>
          <w:szCs w:val="24"/>
          <w:lang w:val="en-GB"/>
        </w:rPr>
        <w:t>memiliki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partikel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keras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sehingga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dapat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melekatkan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diri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tumbuh</w:t>
      </w:r>
      <w:proofErr w:type="spellEnd"/>
      <w:r w:rsidRPr="009206C8">
        <w:rPr>
          <w:szCs w:val="24"/>
          <w:lang w:val="en-GB"/>
        </w:rPr>
        <w:t>.</w:t>
      </w:r>
      <w:r w:rsidRPr="009206C8">
        <w:rPr>
          <w:szCs w:val="24"/>
        </w:rPr>
        <w:t xml:space="preserve"> </w:t>
      </w:r>
      <w:proofErr w:type="spellStart"/>
      <w:r w:rsidRPr="009206C8">
        <w:rPr>
          <w:szCs w:val="24"/>
          <w:lang w:val="en-GB"/>
        </w:rPr>
        <w:t>Menurut</w:t>
      </w:r>
      <w:proofErr w:type="spellEnd"/>
      <w:r w:rsidRPr="009206C8">
        <w:rPr>
          <w:szCs w:val="24"/>
          <w:lang w:val="en-GB"/>
        </w:rPr>
        <w:t xml:space="preserve"> Dharma (1988) </w:t>
      </w:r>
      <w:proofErr w:type="spellStart"/>
      <w:r w:rsidRPr="009206C8">
        <w:rPr>
          <w:szCs w:val="24"/>
          <w:lang w:val="en-GB"/>
        </w:rPr>
        <w:t>Banyak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jenis-jenis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kerang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hidupnya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menempel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pada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benda-benda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keras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misalnya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i/>
          <w:szCs w:val="24"/>
          <w:lang w:val="en-GB"/>
        </w:rPr>
        <w:t>Perna</w:t>
      </w:r>
      <w:proofErr w:type="spellEnd"/>
      <w:r w:rsidRPr="009206C8">
        <w:rPr>
          <w:i/>
          <w:szCs w:val="24"/>
          <w:lang w:val="en-GB"/>
        </w:rPr>
        <w:t xml:space="preserve"> </w:t>
      </w:r>
      <w:proofErr w:type="spellStart"/>
      <w:r w:rsidRPr="009206C8">
        <w:rPr>
          <w:i/>
          <w:szCs w:val="24"/>
          <w:lang w:val="en-GB"/>
        </w:rPr>
        <w:t>viridis</w:t>
      </w:r>
      <w:proofErr w:type="spellEnd"/>
      <w:r w:rsidRPr="009206C8">
        <w:rPr>
          <w:szCs w:val="24"/>
          <w:lang w:val="en-GB"/>
        </w:rPr>
        <w:t xml:space="preserve"> yang </w:t>
      </w:r>
      <w:proofErr w:type="spellStart"/>
      <w:r w:rsidRPr="009206C8">
        <w:rPr>
          <w:szCs w:val="24"/>
          <w:lang w:val="en-GB"/>
        </w:rPr>
        <w:t>mempunyai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serabut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pelekat</w:t>
      </w:r>
      <w:proofErr w:type="spellEnd"/>
      <w:r w:rsidRPr="009206C8">
        <w:rPr>
          <w:szCs w:val="24"/>
          <w:lang w:val="en-GB"/>
        </w:rPr>
        <w:t xml:space="preserve"> yang </w:t>
      </w:r>
      <w:proofErr w:type="spellStart"/>
      <w:r w:rsidRPr="009206C8">
        <w:rPr>
          <w:szCs w:val="24"/>
          <w:lang w:val="en-GB"/>
        </w:rPr>
        <w:t>dinamakan</w:t>
      </w:r>
      <w:proofErr w:type="spellEnd"/>
      <w:r w:rsidRPr="009206C8">
        <w:rPr>
          <w:szCs w:val="24"/>
          <w:lang w:val="en-GB"/>
        </w:rPr>
        <w:t xml:space="preserve"> </w:t>
      </w:r>
      <w:r w:rsidRPr="009206C8">
        <w:rPr>
          <w:i/>
          <w:szCs w:val="24"/>
          <w:lang w:val="en-GB"/>
        </w:rPr>
        <w:t>byssus</w:t>
      </w:r>
      <w:r w:rsidRPr="009206C8">
        <w:rPr>
          <w:i/>
          <w:szCs w:val="24"/>
        </w:rPr>
        <w:t xml:space="preserve"> </w:t>
      </w:r>
      <w:proofErr w:type="spellStart"/>
      <w:r w:rsidRPr="009206C8">
        <w:rPr>
          <w:szCs w:val="24"/>
          <w:lang w:val="en-GB"/>
        </w:rPr>
        <w:t>untuk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meletakan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diri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pada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benda-benda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keras</w:t>
      </w:r>
      <w:proofErr w:type="spellEnd"/>
      <w:r w:rsidRPr="009206C8">
        <w:rPr>
          <w:szCs w:val="24"/>
          <w:lang w:val="en-GB"/>
        </w:rPr>
        <w:t>.</w:t>
      </w:r>
    </w:p>
    <w:p w:rsidR="005B77F1" w:rsidRPr="009206C8" w:rsidRDefault="008761C5" w:rsidP="008F618A">
      <w:pPr>
        <w:pStyle w:val="ListParagraph"/>
        <w:numPr>
          <w:ilvl w:val="0"/>
          <w:numId w:val="9"/>
        </w:numPr>
        <w:spacing w:line="360" w:lineRule="auto"/>
        <w:ind w:left="426"/>
        <w:contextualSpacing w:val="0"/>
        <w:rPr>
          <w:i/>
          <w:szCs w:val="24"/>
          <w:lang w:val="en-GB"/>
        </w:rPr>
      </w:pPr>
      <w:proofErr w:type="spellStart"/>
      <w:r w:rsidRPr="009206C8">
        <w:rPr>
          <w:i/>
          <w:szCs w:val="24"/>
        </w:rPr>
        <w:t>Cypraea</w:t>
      </w:r>
      <w:proofErr w:type="spellEnd"/>
      <w:r w:rsidRPr="009206C8">
        <w:rPr>
          <w:i/>
          <w:szCs w:val="24"/>
        </w:rPr>
        <w:t xml:space="preserve"> </w:t>
      </w:r>
      <w:proofErr w:type="spellStart"/>
      <w:r w:rsidRPr="009206C8">
        <w:rPr>
          <w:i/>
          <w:szCs w:val="24"/>
        </w:rPr>
        <w:t>eglantina</w:t>
      </w:r>
      <w:proofErr w:type="spellEnd"/>
      <w:r w:rsidRPr="009206C8">
        <w:rPr>
          <w:i/>
          <w:szCs w:val="24"/>
        </w:rPr>
        <w:t xml:space="preserve"> </w:t>
      </w:r>
    </w:p>
    <w:p w:rsidR="008761C5" w:rsidRPr="009206C8" w:rsidRDefault="008761C5" w:rsidP="008F618A">
      <w:pPr>
        <w:pStyle w:val="ListParagraph"/>
        <w:spacing w:line="360" w:lineRule="auto"/>
        <w:ind w:left="426" w:firstLine="567"/>
        <w:contextualSpacing w:val="0"/>
        <w:rPr>
          <w:i/>
          <w:szCs w:val="24"/>
          <w:lang w:val="en-GB"/>
        </w:rPr>
      </w:pPr>
      <w:proofErr w:type="spellStart"/>
      <w:r w:rsidRPr="009206C8">
        <w:rPr>
          <w:i/>
          <w:szCs w:val="24"/>
        </w:rPr>
        <w:t>Cypraea</w:t>
      </w:r>
      <w:proofErr w:type="spellEnd"/>
      <w:r w:rsidRPr="009206C8">
        <w:rPr>
          <w:i/>
          <w:szCs w:val="24"/>
        </w:rPr>
        <w:t xml:space="preserve"> </w:t>
      </w:r>
      <w:proofErr w:type="spellStart"/>
      <w:r w:rsidRPr="009206C8">
        <w:rPr>
          <w:i/>
          <w:szCs w:val="24"/>
        </w:rPr>
        <w:t>eglantina</w:t>
      </w:r>
      <w:proofErr w:type="spellEnd"/>
      <w:r w:rsidRPr="009206C8">
        <w:rPr>
          <w:i/>
          <w:szCs w:val="24"/>
        </w:rPr>
        <w:t xml:space="preserve"> </w:t>
      </w:r>
      <w:r w:rsidRPr="009206C8">
        <w:rPr>
          <w:szCs w:val="24"/>
        </w:rPr>
        <w:t xml:space="preserve"> hanya ditemukan pada karang mati. </w:t>
      </w:r>
      <w:proofErr w:type="spellStart"/>
      <w:r w:rsidRPr="009206C8">
        <w:rPr>
          <w:szCs w:val="24"/>
          <w:lang w:val="en-GB"/>
        </w:rPr>
        <w:t>Persebaran</w:t>
      </w:r>
      <w:proofErr w:type="spellEnd"/>
      <w:r w:rsidRPr="009206C8">
        <w:rPr>
          <w:szCs w:val="24"/>
          <w:lang w:val="en-GB"/>
        </w:rPr>
        <w:t xml:space="preserve"> yang </w:t>
      </w:r>
      <w:proofErr w:type="spellStart"/>
      <w:r w:rsidRPr="009206C8">
        <w:rPr>
          <w:szCs w:val="24"/>
          <w:lang w:val="en-GB"/>
        </w:rPr>
        <w:t>ditemukan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pada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substrat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karang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mati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yaitu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kelas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Gastropoda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contohnya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spesies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i/>
          <w:szCs w:val="24"/>
          <w:lang w:val="en-GB"/>
        </w:rPr>
        <w:t>Cypraea</w:t>
      </w:r>
      <w:proofErr w:type="spellEnd"/>
      <w:r w:rsidRPr="009206C8">
        <w:rPr>
          <w:i/>
          <w:szCs w:val="24"/>
          <w:lang w:val="en-GB"/>
        </w:rPr>
        <w:t xml:space="preserve"> </w:t>
      </w:r>
      <w:proofErr w:type="spellStart"/>
      <w:r w:rsidRPr="009206C8">
        <w:rPr>
          <w:i/>
          <w:szCs w:val="24"/>
          <w:lang w:val="en-GB"/>
        </w:rPr>
        <w:t>eglantina</w:t>
      </w:r>
      <w:proofErr w:type="spellEnd"/>
      <w:r w:rsidRPr="009206C8">
        <w:rPr>
          <w:i/>
          <w:szCs w:val="24"/>
        </w:rPr>
        <w:t xml:space="preserve">. </w:t>
      </w:r>
      <w:r w:rsidRPr="009206C8">
        <w:rPr>
          <w:szCs w:val="24"/>
        </w:rPr>
        <w:t>Hal ini sesuai dengan</w:t>
      </w:r>
      <w:r w:rsidRPr="009206C8">
        <w:rPr>
          <w:szCs w:val="24"/>
          <w:lang w:val="en-GB"/>
        </w:rPr>
        <w:t xml:space="preserve"> Dharma (1988) </w:t>
      </w:r>
      <w:proofErr w:type="spellStart"/>
      <w:r w:rsidRPr="009206C8">
        <w:rPr>
          <w:szCs w:val="24"/>
          <w:lang w:val="en-GB"/>
        </w:rPr>
        <w:t>kebanyakan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i/>
          <w:szCs w:val="24"/>
          <w:lang w:val="en-GB"/>
        </w:rPr>
        <w:t>Cypraea</w:t>
      </w:r>
      <w:proofErr w:type="spellEnd"/>
      <w:r w:rsidRPr="009206C8">
        <w:rPr>
          <w:i/>
          <w:szCs w:val="24"/>
          <w:lang w:val="en-GB"/>
        </w:rPr>
        <w:t xml:space="preserve"> </w:t>
      </w:r>
      <w:proofErr w:type="spellStart"/>
      <w:r w:rsidRPr="009206C8">
        <w:rPr>
          <w:i/>
          <w:szCs w:val="24"/>
          <w:lang w:val="en-GB"/>
        </w:rPr>
        <w:t>eglantina</w:t>
      </w:r>
      <w:proofErr w:type="spellEnd"/>
      <w:r w:rsidRPr="009206C8">
        <w:rPr>
          <w:i/>
          <w:szCs w:val="24"/>
          <w:lang w:val="en-GB"/>
        </w:rPr>
        <w:t xml:space="preserve">  </w:t>
      </w:r>
      <w:proofErr w:type="spellStart"/>
      <w:r w:rsidRPr="009206C8">
        <w:rPr>
          <w:szCs w:val="24"/>
          <w:lang w:val="en-GB"/>
        </w:rPr>
        <w:t>ditemukan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dibawah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dibalik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koral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atau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karang</w:t>
      </w:r>
      <w:proofErr w:type="spellEnd"/>
      <w:r w:rsidRPr="009206C8">
        <w:rPr>
          <w:szCs w:val="24"/>
          <w:lang w:val="en-GB"/>
        </w:rPr>
        <w:t xml:space="preserve"> yang </w:t>
      </w:r>
      <w:proofErr w:type="spellStart"/>
      <w:r w:rsidRPr="009206C8">
        <w:rPr>
          <w:szCs w:val="24"/>
          <w:lang w:val="en-GB"/>
        </w:rPr>
        <w:lastRenderedPageBreak/>
        <w:t>telah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mati</w:t>
      </w:r>
      <w:proofErr w:type="spellEnd"/>
      <w:r w:rsidRPr="009206C8">
        <w:rPr>
          <w:szCs w:val="24"/>
          <w:lang w:val="en-GB"/>
        </w:rPr>
        <w:t xml:space="preserve">. Hal </w:t>
      </w:r>
      <w:proofErr w:type="spellStart"/>
      <w:r w:rsidRPr="009206C8">
        <w:rPr>
          <w:szCs w:val="24"/>
          <w:lang w:val="en-GB"/>
        </w:rPr>
        <w:t>ini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sesuai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dengan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pengamatan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ditemukannya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i/>
          <w:szCs w:val="24"/>
          <w:lang w:val="en-GB"/>
        </w:rPr>
        <w:t>Cypraea</w:t>
      </w:r>
      <w:proofErr w:type="spellEnd"/>
      <w:r w:rsidRPr="009206C8">
        <w:rPr>
          <w:i/>
          <w:szCs w:val="24"/>
          <w:lang w:val="en-GB"/>
        </w:rPr>
        <w:t xml:space="preserve"> </w:t>
      </w:r>
      <w:proofErr w:type="spellStart"/>
      <w:proofErr w:type="gramStart"/>
      <w:r w:rsidRPr="009206C8">
        <w:rPr>
          <w:i/>
          <w:szCs w:val="24"/>
          <w:lang w:val="en-GB"/>
        </w:rPr>
        <w:t>eglantina</w:t>
      </w:r>
      <w:proofErr w:type="spellEnd"/>
      <w:r w:rsidRPr="009206C8">
        <w:rPr>
          <w:i/>
          <w:szCs w:val="24"/>
          <w:lang w:val="en-GB"/>
        </w:rPr>
        <w:t xml:space="preserve"> </w:t>
      </w:r>
      <w:r w:rsidRPr="009206C8">
        <w:rPr>
          <w:i/>
          <w:szCs w:val="24"/>
        </w:rPr>
        <w:t xml:space="preserve"> </w:t>
      </w:r>
      <w:r w:rsidRPr="009206C8">
        <w:rPr>
          <w:szCs w:val="24"/>
        </w:rPr>
        <w:t>pada</w:t>
      </w:r>
      <w:proofErr w:type="gramEnd"/>
      <w:r w:rsidRPr="009206C8">
        <w:rPr>
          <w:szCs w:val="24"/>
          <w:lang w:val="en-GB"/>
        </w:rPr>
        <w:t xml:space="preserve"> </w:t>
      </w:r>
      <w:r w:rsidRPr="009206C8">
        <w:rPr>
          <w:szCs w:val="24"/>
        </w:rPr>
        <w:t xml:space="preserve">karang mati. </w:t>
      </w:r>
    </w:p>
    <w:p w:rsidR="005B77F1" w:rsidRPr="009206C8" w:rsidRDefault="008761C5" w:rsidP="008F618A">
      <w:pPr>
        <w:pStyle w:val="ListParagraph"/>
        <w:numPr>
          <w:ilvl w:val="0"/>
          <w:numId w:val="9"/>
        </w:numPr>
        <w:spacing w:line="360" w:lineRule="auto"/>
        <w:ind w:left="426"/>
        <w:contextualSpacing w:val="0"/>
        <w:rPr>
          <w:szCs w:val="24"/>
        </w:rPr>
      </w:pPr>
      <w:proofErr w:type="spellStart"/>
      <w:r w:rsidRPr="009206C8">
        <w:rPr>
          <w:i/>
          <w:szCs w:val="24"/>
          <w:lang w:val="en-GB"/>
        </w:rPr>
        <w:t>Anadar</w:t>
      </w:r>
      <w:proofErr w:type="spellEnd"/>
      <w:r w:rsidRPr="009206C8">
        <w:rPr>
          <w:i/>
          <w:szCs w:val="24"/>
          <w:lang w:val="en-GB"/>
        </w:rPr>
        <w:t xml:space="preserve"> </w:t>
      </w:r>
      <w:proofErr w:type="spellStart"/>
      <w:r w:rsidRPr="009206C8">
        <w:rPr>
          <w:i/>
          <w:szCs w:val="24"/>
          <w:lang w:val="en-GB"/>
        </w:rPr>
        <w:t>granosa</w:t>
      </w:r>
      <w:proofErr w:type="spellEnd"/>
      <w:r w:rsidRPr="009206C8">
        <w:rPr>
          <w:i/>
          <w:szCs w:val="24"/>
          <w:lang w:val="en-GB"/>
        </w:rPr>
        <w:t xml:space="preserve">, </w:t>
      </w:r>
      <w:proofErr w:type="spellStart"/>
      <w:r w:rsidRPr="009206C8">
        <w:rPr>
          <w:i/>
          <w:szCs w:val="24"/>
          <w:lang w:val="en-GB"/>
        </w:rPr>
        <w:t>Andara</w:t>
      </w:r>
      <w:proofErr w:type="spellEnd"/>
      <w:r w:rsidRPr="009206C8">
        <w:rPr>
          <w:i/>
          <w:szCs w:val="24"/>
          <w:lang w:val="en-GB"/>
        </w:rPr>
        <w:t xml:space="preserve"> </w:t>
      </w:r>
      <w:proofErr w:type="spellStart"/>
      <w:r w:rsidRPr="009206C8">
        <w:rPr>
          <w:i/>
          <w:szCs w:val="24"/>
          <w:lang w:val="en-GB"/>
        </w:rPr>
        <w:t>antiquat</w:t>
      </w:r>
      <w:proofErr w:type="spellEnd"/>
      <w:r w:rsidRPr="009206C8">
        <w:rPr>
          <w:i/>
          <w:szCs w:val="24"/>
        </w:rPr>
        <w:t>a</w:t>
      </w:r>
      <w:r w:rsidRPr="009206C8">
        <w:rPr>
          <w:i/>
          <w:szCs w:val="24"/>
          <w:lang w:val="en-GB"/>
        </w:rPr>
        <w:t xml:space="preserve">, </w:t>
      </w:r>
      <w:proofErr w:type="spellStart"/>
      <w:r w:rsidRPr="009206C8">
        <w:rPr>
          <w:i/>
          <w:szCs w:val="24"/>
          <w:lang w:val="en-GB"/>
        </w:rPr>
        <w:t>Polymesoda</w:t>
      </w:r>
      <w:proofErr w:type="spellEnd"/>
      <w:r w:rsidRPr="009206C8">
        <w:rPr>
          <w:i/>
          <w:szCs w:val="24"/>
          <w:lang w:val="en-GB"/>
        </w:rPr>
        <w:t xml:space="preserve"> </w:t>
      </w:r>
      <w:proofErr w:type="spellStart"/>
      <w:r w:rsidRPr="009206C8">
        <w:rPr>
          <w:i/>
          <w:szCs w:val="24"/>
          <w:lang w:val="en-GB"/>
        </w:rPr>
        <w:t>expansa</w:t>
      </w:r>
      <w:proofErr w:type="spellEnd"/>
      <w:r w:rsidRPr="009206C8">
        <w:rPr>
          <w:i/>
          <w:szCs w:val="24"/>
          <w:lang w:val="en-GB"/>
        </w:rPr>
        <w:t>, At</w:t>
      </w:r>
      <w:proofErr w:type="spellStart"/>
      <w:r w:rsidRPr="009206C8">
        <w:rPr>
          <w:i/>
          <w:szCs w:val="24"/>
        </w:rPr>
        <w:t>r</w:t>
      </w:r>
      <w:r w:rsidRPr="009206C8">
        <w:rPr>
          <w:i/>
          <w:szCs w:val="24"/>
          <w:lang w:val="en-GB"/>
        </w:rPr>
        <w:t>ina</w:t>
      </w:r>
      <w:proofErr w:type="spellEnd"/>
      <w:r w:rsidRPr="009206C8">
        <w:rPr>
          <w:i/>
          <w:szCs w:val="24"/>
          <w:lang w:val="en-GB"/>
        </w:rPr>
        <w:t xml:space="preserve"> </w:t>
      </w:r>
      <w:proofErr w:type="spellStart"/>
      <w:r w:rsidRPr="009206C8">
        <w:rPr>
          <w:i/>
          <w:szCs w:val="24"/>
        </w:rPr>
        <w:t>vexillum</w:t>
      </w:r>
      <w:proofErr w:type="spellEnd"/>
      <w:r w:rsidRPr="009206C8">
        <w:rPr>
          <w:i/>
          <w:szCs w:val="24"/>
          <w:lang w:val="en-GB"/>
        </w:rPr>
        <w:t xml:space="preserve">, </w:t>
      </w:r>
      <w:proofErr w:type="spellStart"/>
      <w:r w:rsidRPr="009206C8">
        <w:rPr>
          <w:i/>
          <w:szCs w:val="24"/>
          <w:lang w:val="en-GB"/>
        </w:rPr>
        <w:t>dan</w:t>
      </w:r>
      <w:proofErr w:type="spellEnd"/>
      <w:r w:rsidRPr="009206C8">
        <w:rPr>
          <w:i/>
          <w:szCs w:val="24"/>
          <w:lang w:val="en-GB"/>
        </w:rPr>
        <w:t xml:space="preserve"> </w:t>
      </w:r>
      <w:proofErr w:type="spellStart"/>
      <w:r w:rsidRPr="009206C8">
        <w:rPr>
          <w:i/>
          <w:szCs w:val="24"/>
          <w:lang w:val="en-GB"/>
        </w:rPr>
        <w:t>Paphia</w:t>
      </w:r>
      <w:proofErr w:type="spellEnd"/>
      <w:r w:rsidRPr="009206C8">
        <w:rPr>
          <w:i/>
          <w:szCs w:val="24"/>
          <w:lang w:val="en-GB"/>
        </w:rPr>
        <w:t xml:space="preserve"> </w:t>
      </w:r>
      <w:proofErr w:type="spellStart"/>
      <w:r w:rsidRPr="009206C8">
        <w:rPr>
          <w:i/>
          <w:szCs w:val="24"/>
          <w:lang w:val="en-GB"/>
        </w:rPr>
        <w:t>undulat</w:t>
      </w:r>
      <w:proofErr w:type="spellEnd"/>
      <w:r w:rsidRPr="009206C8">
        <w:rPr>
          <w:i/>
          <w:szCs w:val="24"/>
        </w:rPr>
        <w:t>a</w:t>
      </w:r>
    </w:p>
    <w:p w:rsidR="005B77F1" w:rsidRPr="009206C8" w:rsidRDefault="008761C5" w:rsidP="008F618A">
      <w:pPr>
        <w:pStyle w:val="ListParagraph"/>
        <w:spacing w:line="360" w:lineRule="auto"/>
        <w:ind w:left="426" w:firstLine="567"/>
        <w:contextualSpacing w:val="0"/>
        <w:rPr>
          <w:szCs w:val="24"/>
          <w:lang w:val="id-ID"/>
        </w:rPr>
      </w:pPr>
      <w:proofErr w:type="spellStart"/>
      <w:r w:rsidRPr="009206C8">
        <w:rPr>
          <w:szCs w:val="24"/>
          <w:lang w:val="en-GB"/>
        </w:rPr>
        <w:t>Sebagian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Kelas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Bivalvia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seperti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spesies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i/>
          <w:szCs w:val="24"/>
          <w:lang w:val="en-GB"/>
        </w:rPr>
        <w:t>Anadar</w:t>
      </w:r>
      <w:proofErr w:type="spellEnd"/>
      <w:r w:rsidRPr="009206C8">
        <w:rPr>
          <w:i/>
          <w:szCs w:val="24"/>
          <w:lang w:val="en-GB"/>
        </w:rPr>
        <w:t xml:space="preserve"> </w:t>
      </w:r>
      <w:proofErr w:type="spellStart"/>
      <w:r w:rsidRPr="009206C8">
        <w:rPr>
          <w:i/>
          <w:szCs w:val="24"/>
          <w:lang w:val="en-GB"/>
        </w:rPr>
        <w:t>granosa</w:t>
      </w:r>
      <w:proofErr w:type="spellEnd"/>
      <w:r w:rsidRPr="009206C8">
        <w:rPr>
          <w:i/>
          <w:szCs w:val="24"/>
          <w:lang w:val="en-GB"/>
        </w:rPr>
        <w:t xml:space="preserve">, </w:t>
      </w:r>
      <w:proofErr w:type="spellStart"/>
      <w:r w:rsidRPr="009206C8">
        <w:rPr>
          <w:i/>
          <w:szCs w:val="24"/>
          <w:lang w:val="en-GB"/>
        </w:rPr>
        <w:t>Andara</w:t>
      </w:r>
      <w:proofErr w:type="spellEnd"/>
      <w:r w:rsidRPr="009206C8">
        <w:rPr>
          <w:i/>
          <w:szCs w:val="24"/>
          <w:lang w:val="en-GB"/>
        </w:rPr>
        <w:t xml:space="preserve"> </w:t>
      </w:r>
      <w:proofErr w:type="spellStart"/>
      <w:r w:rsidRPr="009206C8">
        <w:rPr>
          <w:i/>
          <w:szCs w:val="24"/>
          <w:lang w:val="en-GB"/>
        </w:rPr>
        <w:t>antiquat</w:t>
      </w:r>
      <w:proofErr w:type="spellEnd"/>
      <w:r w:rsidRPr="009206C8">
        <w:rPr>
          <w:i/>
          <w:szCs w:val="24"/>
        </w:rPr>
        <w:t>a</w:t>
      </w:r>
      <w:r w:rsidRPr="009206C8">
        <w:rPr>
          <w:i/>
          <w:szCs w:val="24"/>
          <w:lang w:val="en-GB"/>
        </w:rPr>
        <w:t xml:space="preserve">, </w:t>
      </w:r>
      <w:proofErr w:type="spellStart"/>
      <w:r w:rsidRPr="009206C8">
        <w:rPr>
          <w:i/>
          <w:szCs w:val="24"/>
          <w:lang w:val="en-GB"/>
        </w:rPr>
        <w:t>Polymesoda</w:t>
      </w:r>
      <w:proofErr w:type="spellEnd"/>
      <w:r w:rsidRPr="009206C8">
        <w:rPr>
          <w:i/>
          <w:szCs w:val="24"/>
          <w:lang w:val="en-GB"/>
        </w:rPr>
        <w:t xml:space="preserve"> </w:t>
      </w:r>
      <w:proofErr w:type="spellStart"/>
      <w:r w:rsidRPr="009206C8">
        <w:rPr>
          <w:i/>
          <w:szCs w:val="24"/>
          <w:lang w:val="en-GB"/>
        </w:rPr>
        <w:t>expansa</w:t>
      </w:r>
      <w:proofErr w:type="spellEnd"/>
      <w:r w:rsidRPr="009206C8">
        <w:rPr>
          <w:i/>
          <w:szCs w:val="24"/>
          <w:lang w:val="en-GB"/>
        </w:rPr>
        <w:t>, At</w:t>
      </w:r>
      <w:proofErr w:type="spellStart"/>
      <w:r w:rsidRPr="009206C8">
        <w:rPr>
          <w:i/>
          <w:szCs w:val="24"/>
        </w:rPr>
        <w:t>rina</w:t>
      </w:r>
      <w:proofErr w:type="spellEnd"/>
      <w:r w:rsidRPr="009206C8">
        <w:rPr>
          <w:i/>
          <w:szCs w:val="24"/>
        </w:rPr>
        <w:t xml:space="preserve"> </w:t>
      </w:r>
      <w:proofErr w:type="spellStart"/>
      <w:r w:rsidRPr="009206C8">
        <w:rPr>
          <w:i/>
          <w:szCs w:val="24"/>
        </w:rPr>
        <w:t>vexillum</w:t>
      </w:r>
      <w:proofErr w:type="spellEnd"/>
      <w:r w:rsidRPr="009206C8">
        <w:rPr>
          <w:i/>
          <w:szCs w:val="24"/>
          <w:lang w:val="en-GB"/>
        </w:rPr>
        <w:t xml:space="preserve">, </w:t>
      </w:r>
      <w:proofErr w:type="spellStart"/>
      <w:r w:rsidRPr="009206C8">
        <w:rPr>
          <w:i/>
          <w:szCs w:val="24"/>
          <w:lang w:val="en-GB"/>
        </w:rPr>
        <w:t>dan</w:t>
      </w:r>
      <w:proofErr w:type="spellEnd"/>
      <w:r w:rsidRPr="009206C8">
        <w:rPr>
          <w:i/>
          <w:szCs w:val="24"/>
          <w:lang w:val="en-GB"/>
        </w:rPr>
        <w:t xml:space="preserve"> </w:t>
      </w:r>
      <w:proofErr w:type="spellStart"/>
      <w:r w:rsidRPr="009206C8">
        <w:rPr>
          <w:i/>
          <w:szCs w:val="24"/>
          <w:lang w:val="en-GB"/>
        </w:rPr>
        <w:t>Paphia</w:t>
      </w:r>
      <w:proofErr w:type="spellEnd"/>
      <w:r w:rsidRPr="009206C8">
        <w:rPr>
          <w:i/>
          <w:szCs w:val="24"/>
          <w:lang w:val="en-GB"/>
        </w:rPr>
        <w:t xml:space="preserve"> </w:t>
      </w:r>
      <w:proofErr w:type="spellStart"/>
      <w:r w:rsidRPr="009206C8">
        <w:rPr>
          <w:i/>
          <w:szCs w:val="24"/>
          <w:lang w:val="en-GB"/>
        </w:rPr>
        <w:t>undulat</w:t>
      </w:r>
      <w:proofErr w:type="spellEnd"/>
      <w:r w:rsidRPr="009206C8">
        <w:rPr>
          <w:i/>
          <w:szCs w:val="24"/>
        </w:rPr>
        <w:t xml:space="preserve">a </w:t>
      </w:r>
      <w:r w:rsidRPr="009206C8">
        <w:rPr>
          <w:szCs w:val="24"/>
        </w:rPr>
        <w:t xml:space="preserve">hanya </w:t>
      </w:r>
      <w:proofErr w:type="spellStart"/>
      <w:r w:rsidRPr="009206C8">
        <w:rPr>
          <w:szCs w:val="24"/>
          <w:lang w:val="en-GB"/>
        </w:rPr>
        <w:t>ditemukan</w:t>
      </w:r>
      <w:proofErr w:type="spellEnd"/>
      <w:r w:rsidRPr="009206C8">
        <w:rPr>
          <w:szCs w:val="24"/>
          <w:lang w:val="en-GB"/>
        </w:rPr>
        <w:t xml:space="preserve"> di sub</w:t>
      </w:r>
      <w:proofErr w:type="spellStart"/>
      <w:r w:rsidRPr="009206C8">
        <w:rPr>
          <w:szCs w:val="24"/>
        </w:rPr>
        <w:t>s</w:t>
      </w:r>
      <w:r w:rsidRPr="009206C8">
        <w:rPr>
          <w:szCs w:val="24"/>
          <w:lang w:val="en-GB"/>
        </w:rPr>
        <w:t>trat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pasir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berlumpur</w:t>
      </w:r>
      <w:proofErr w:type="spellEnd"/>
      <w:r w:rsidRPr="009206C8">
        <w:rPr>
          <w:szCs w:val="24"/>
        </w:rPr>
        <w:t xml:space="preserve">. </w:t>
      </w:r>
      <w:proofErr w:type="spellStart"/>
      <w:r w:rsidRPr="009206C8">
        <w:rPr>
          <w:szCs w:val="24"/>
          <w:lang w:val="en-GB"/>
        </w:rPr>
        <w:t>Subtrat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pasir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berlumpur</w:t>
      </w:r>
      <w:proofErr w:type="spellEnd"/>
      <w:r w:rsidRPr="009206C8">
        <w:rPr>
          <w:szCs w:val="24"/>
          <w:lang w:val="en-GB"/>
        </w:rPr>
        <w:t xml:space="preserve"> yang </w:t>
      </w:r>
      <w:proofErr w:type="spellStart"/>
      <w:r w:rsidRPr="009206C8">
        <w:rPr>
          <w:szCs w:val="24"/>
          <w:lang w:val="en-GB"/>
        </w:rPr>
        <w:t>ditemukan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pada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pantai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tersebut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merupakan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partikel</w:t>
      </w:r>
      <w:proofErr w:type="spellEnd"/>
      <w:r w:rsidRPr="009206C8">
        <w:rPr>
          <w:szCs w:val="24"/>
          <w:lang w:val="en-GB"/>
        </w:rPr>
        <w:t xml:space="preserve"> yang </w:t>
      </w:r>
      <w:proofErr w:type="spellStart"/>
      <w:r w:rsidRPr="009206C8">
        <w:rPr>
          <w:szCs w:val="24"/>
          <w:lang w:val="en-GB"/>
        </w:rPr>
        <w:t>lebih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halus</w:t>
      </w:r>
      <w:proofErr w:type="spellEnd"/>
      <w:r w:rsidRPr="009206C8">
        <w:rPr>
          <w:szCs w:val="24"/>
          <w:lang w:val="en-GB"/>
        </w:rPr>
        <w:t xml:space="preserve"> yang </w:t>
      </w:r>
      <w:proofErr w:type="spellStart"/>
      <w:r w:rsidRPr="009206C8">
        <w:rPr>
          <w:szCs w:val="24"/>
          <w:lang w:val="en-GB"/>
        </w:rPr>
        <w:t>bercampur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dengan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sedimen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lumpur</w:t>
      </w:r>
      <w:proofErr w:type="spellEnd"/>
      <w:r w:rsidRPr="009206C8">
        <w:rPr>
          <w:szCs w:val="24"/>
          <w:lang w:val="en-GB"/>
        </w:rPr>
        <w:t>.</w:t>
      </w:r>
      <w:r w:rsidRPr="009206C8">
        <w:rPr>
          <w:szCs w:val="24"/>
        </w:rPr>
        <w:t xml:space="preserve"> H</w:t>
      </w:r>
      <w:r w:rsidRPr="009206C8">
        <w:rPr>
          <w:szCs w:val="24"/>
          <w:lang w:val="en-GB"/>
        </w:rPr>
        <w:t xml:space="preserve">al </w:t>
      </w:r>
      <w:proofErr w:type="spellStart"/>
      <w:r w:rsidRPr="009206C8">
        <w:rPr>
          <w:szCs w:val="24"/>
          <w:lang w:val="en-GB"/>
        </w:rPr>
        <w:t>ini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disebabkan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substrat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berlumpur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pasir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berlumpur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banyak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mengandung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bahan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organik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sehingga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banyak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spesies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dari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kelas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Bivalvia</w:t>
      </w:r>
      <w:proofErr w:type="spellEnd"/>
      <w:r w:rsidRPr="009206C8">
        <w:rPr>
          <w:szCs w:val="24"/>
          <w:lang w:val="en-GB"/>
        </w:rPr>
        <w:t xml:space="preserve"> yang </w:t>
      </w:r>
      <w:proofErr w:type="spellStart"/>
      <w:r w:rsidRPr="009206C8">
        <w:rPr>
          <w:szCs w:val="24"/>
          <w:lang w:val="en-GB"/>
        </w:rPr>
        <w:t>ditemukan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pada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substrat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tersebut</w:t>
      </w:r>
      <w:proofErr w:type="spellEnd"/>
      <w:r w:rsidRPr="009206C8">
        <w:rPr>
          <w:szCs w:val="24"/>
          <w:lang w:val="en-GB"/>
        </w:rPr>
        <w:t>.</w:t>
      </w:r>
    </w:p>
    <w:p w:rsidR="004D4895" w:rsidRDefault="004D4895" w:rsidP="00083A2E">
      <w:pPr>
        <w:pStyle w:val="ListParagraph"/>
        <w:spacing w:after="0" w:line="360" w:lineRule="auto"/>
        <w:ind w:left="0"/>
        <w:rPr>
          <w:szCs w:val="24"/>
          <w:lang w:val="id-ID"/>
        </w:rPr>
      </w:pPr>
    </w:p>
    <w:p w:rsidR="00DC7B7F" w:rsidRPr="00EE6897" w:rsidRDefault="00DC7B7F" w:rsidP="00CE2A82">
      <w:pPr>
        <w:pStyle w:val="ListParagraph"/>
        <w:spacing w:before="200" w:line="360" w:lineRule="auto"/>
        <w:ind w:left="0"/>
        <w:contextualSpacing w:val="0"/>
        <w:jc w:val="center"/>
        <w:rPr>
          <w:b/>
          <w:szCs w:val="24"/>
          <w:lang w:val="id-ID"/>
        </w:rPr>
      </w:pPr>
      <w:r w:rsidRPr="009206C8">
        <w:rPr>
          <w:b/>
          <w:szCs w:val="24"/>
          <w:lang w:val="id-ID"/>
        </w:rPr>
        <w:t>KESIMPULAN</w:t>
      </w:r>
    </w:p>
    <w:p w:rsidR="00DC7B7F" w:rsidRPr="009206C8" w:rsidRDefault="00DC7B7F" w:rsidP="00292FC5">
      <w:pPr>
        <w:pStyle w:val="ListParagraph"/>
        <w:spacing w:line="360" w:lineRule="auto"/>
        <w:ind w:left="0" w:firstLine="567"/>
        <w:contextualSpacing w:val="0"/>
        <w:rPr>
          <w:szCs w:val="24"/>
          <w:lang w:val="en-GB"/>
        </w:rPr>
      </w:pPr>
      <w:r w:rsidRPr="009206C8">
        <w:rPr>
          <w:szCs w:val="24"/>
          <w:lang w:val="id-ID"/>
        </w:rPr>
        <w:t>Dari hasil penelitian yang telah dilakukan t</w:t>
      </w:r>
      <w:r w:rsidR="00CE2A82">
        <w:rPr>
          <w:szCs w:val="24"/>
          <w:lang w:val="id-ID"/>
        </w:rPr>
        <w:t xml:space="preserve">entang keanekaragaman jenis dan </w:t>
      </w:r>
      <w:r w:rsidRPr="009206C8">
        <w:rPr>
          <w:szCs w:val="24"/>
          <w:lang w:val="id-ID"/>
        </w:rPr>
        <w:t xml:space="preserve">persebaran </w:t>
      </w:r>
      <w:proofErr w:type="spellStart"/>
      <w:r w:rsidRPr="009206C8">
        <w:rPr>
          <w:szCs w:val="24"/>
          <w:lang w:val="id-ID"/>
        </w:rPr>
        <w:t>mollusca</w:t>
      </w:r>
      <w:proofErr w:type="spellEnd"/>
      <w:r w:rsidRPr="009206C8">
        <w:rPr>
          <w:szCs w:val="24"/>
          <w:lang w:val="id-ID"/>
        </w:rPr>
        <w:t xml:space="preserve"> di Pantai </w:t>
      </w:r>
      <w:proofErr w:type="spellStart"/>
      <w:r w:rsidRPr="009206C8">
        <w:rPr>
          <w:szCs w:val="24"/>
          <w:lang w:val="id-ID"/>
        </w:rPr>
        <w:t>Bondo</w:t>
      </w:r>
      <w:proofErr w:type="spellEnd"/>
      <w:r w:rsidRPr="009206C8">
        <w:rPr>
          <w:szCs w:val="24"/>
          <w:lang w:val="id-ID"/>
        </w:rPr>
        <w:t xml:space="preserve"> dan Pantai </w:t>
      </w:r>
      <w:proofErr w:type="spellStart"/>
      <w:r w:rsidRPr="009206C8">
        <w:rPr>
          <w:szCs w:val="24"/>
          <w:lang w:val="id-ID"/>
        </w:rPr>
        <w:t>Prawean</w:t>
      </w:r>
      <w:proofErr w:type="spellEnd"/>
      <w:r w:rsidRPr="009206C8">
        <w:rPr>
          <w:szCs w:val="24"/>
          <w:lang w:val="id-ID"/>
        </w:rPr>
        <w:t xml:space="preserve"> </w:t>
      </w:r>
      <w:proofErr w:type="spellStart"/>
      <w:r w:rsidRPr="009206C8">
        <w:rPr>
          <w:szCs w:val="24"/>
          <w:lang w:val="id-ID"/>
        </w:rPr>
        <w:t>Bandengan</w:t>
      </w:r>
      <w:proofErr w:type="spellEnd"/>
      <w:r w:rsidRPr="009206C8">
        <w:rPr>
          <w:szCs w:val="24"/>
          <w:lang w:val="id-ID"/>
        </w:rPr>
        <w:t xml:space="preserve"> Kabupaten Jepara dapat diambil kesimpulan </w:t>
      </w:r>
      <w:r w:rsidRPr="009206C8">
        <w:rPr>
          <w:szCs w:val="24"/>
          <w:lang w:val="en-GB"/>
        </w:rPr>
        <w:t xml:space="preserve">Tingkat </w:t>
      </w:r>
      <w:proofErr w:type="spellStart"/>
      <w:r w:rsidRPr="009206C8">
        <w:rPr>
          <w:szCs w:val="24"/>
          <w:lang w:val="en-GB"/>
        </w:rPr>
        <w:t>keanekaragaman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jenis</w:t>
      </w:r>
      <w:proofErr w:type="spellEnd"/>
      <w:r w:rsidRPr="009206C8">
        <w:rPr>
          <w:szCs w:val="24"/>
          <w:lang w:val="en-GB"/>
        </w:rPr>
        <w:t xml:space="preserve"> mollusc</w:t>
      </w:r>
      <w:r w:rsidRPr="009206C8">
        <w:rPr>
          <w:szCs w:val="24"/>
        </w:rPr>
        <w:t xml:space="preserve">a pada Pantai </w:t>
      </w:r>
      <w:proofErr w:type="spellStart"/>
      <w:r w:rsidRPr="009206C8">
        <w:rPr>
          <w:szCs w:val="24"/>
        </w:rPr>
        <w:t>Bondo</w:t>
      </w:r>
      <w:proofErr w:type="spellEnd"/>
      <w:r w:rsidRPr="009206C8">
        <w:rPr>
          <w:szCs w:val="24"/>
        </w:rPr>
        <w:t xml:space="preserve"> dan Pantai </w:t>
      </w:r>
      <w:proofErr w:type="spellStart"/>
      <w:r w:rsidRPr="009206C8">
        <w:rPr>
          <w:szCs w:val="24"/>
          <w:lang w:val="en-US"/>
        </w:rPr>
        <w:t>Prawean</w:t>
      </w:r>
      <w:proofErr w:type="spellEnd"/>
      <w:r w:rsidRPr="009206C8">
        <w:rPr>
          <w:szCs w:val="24"/>
          <w:lang w:val="en-US"/>
        </w:rPr>
        <w:t xml:space="preserve"> </w:t>
      </w:r>
      <w:proofErr w:type="spellStart"/>
      <w:r w:rsidRPr="009206C8">
        <w:rPr>
          <w:szCs w:val="24"/>
          <w:lang w:val="en-US"/>
        </w:rPr>
        <w:t>Bandengan</w:t>
      </w:r>
      <w:proofErr w:type="spellEnd"/>
      <w:r w:rsidRPr="009206C8">
        <w:rPr>
          <w:szCs w:val="24"/>
        </w:rPr>
        <w:t xml:space="preserve"> termasuk dalam kategori melimpah sedang, dengan nilai indeks keanekaragaman jenis (H’) di </w:t>
      </w:r>
      <w:proofErr w:type="spellStart"/>
      <w:r w:rsidRPr="009206C8">
        <w:rPr>
          <w:szCs w:val="24"/>
          <w:lang w:val="en-GB"/>
        </w:rPr>
        <w:t>Pantai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Bondo</w:t>
      </w:r>
      <w:proofErr w:type="spellEnd"/>
      <w:r w:rsidRPr="009206C8">
        <w:rPr>
          <w:szCs w:val="24"/>
        </w:rPr>
        <w:t xml:space="preserve"> sebesar</w:t>
      </w:r>
      <w:r w:rsidRPr="009206C8">
        <w:rPr>
          <w:szCs w:val="24"/>
          <w:lang w:val="en-GB"/>
        </w:rPr>
        <w:t xml:space="preserve"> 1,58 </w:t>
      </w:r>
      <w:proofErr w:type="spellStart"/>
      <w:r w:rsidRPr="009206C8">
        <w:rPr>
          <w:szCs w:val="24"/>
          <w:lang w:val="en-GB"/>
        </w:rPr>
        <w:t>dan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Pantai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Prawean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Bandengan</w:t>
      </w:r>
      <w:proofErr w:type="spellEnd"/>
      <w:r w:rsidRPr="009206C8">
        <w:rPr>
          <w:szCs w:val="24"/>
          <w:lang w:val="en-GB"/>
        </w:rPr>
        <w:t xml:space="preserve"> </w:t>
      </w:r>
      <w:r w:rsidRPr="009206C8">
        <w:rPr>
          <w:szCs w:val="24"/>
        </w:rPr>
        <w:t xml:space="preserve">sebesar </w:t>
      </w:r>
      <w:r w:rsidRPr="009206C8">
        <w:rPr>
          <w:szCs w:val="24"/>
          <w:lang w:val="en-GB"/>
        </w:rPr>
        <w:t xml:space="preserve">2,09. </w:t>
      </w:r>
      <w:proofErr w:type="spellStart"/>
      <w:r w:rsidRPr="009206C8">
        <w:rPr>
          <w:szCs w:val="24"/>
          <w:lang w:val="en-GB"/>
        </w:rPr>
        <w:t>Persebaran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mollusca</w:t>
      </w:r>
      <w:proofErr w:type="spellEnd"/>
      <w:r w:rsidRPr="009206C8">
        <w:rPr>
          <w:szCs w:val="24"/>
          <w:lang w:val="en-GB"/>
        </w:rPr>
        <w:t xml:space="preserve"> di </w:t>
      </w:r>
      <w:proofErr w:type="spellStart"/>
      <w:r w:rsidRPr="009206C8">
        <w:rPr>
          <w:szCs w:val="24"/>
          <w:lang w:val="en-GB"/>
        </w:rPr>
        <w:t>Pantai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Bondo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Pantai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Prawean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Bandengan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ditemukan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pada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substrat</w:t>
      </w:r>
      <w:proofErr w:type="spellEnd"/>
      <w:r w:rsidRPr="009206C8">
        <w:rPr>
          <w:szCs w:val="24"/>
          <w:lang w:val="en-GB"/>
        </w:rPr>
        <w:t xml:space="preserve"> yang </w:t>
      </w:r>
      <w:proofErr w:type="spellStart"/>
      <w:r w:rsidRPr="009206C8">
        <w:rPr>
          <w:szCs w:val="24"/>
          <w:lang w:val="en-GB"/>
        </w:rPr>
        <w:t>berbeda-beda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yaitu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pecahan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karang</w:t>
      </w:r>
      <w:proofErr w:type="spellEnd"/>
      <w:r w:rsidRPr="009206C8">
        <w:rPr>
          <w:szCs w:val="24"/>
          <w:lang w:val="en-GB"/>
        </w:rPr>
        <w:t xml:space="preserve">, </w:t>
      </w:r>
      <w:proofErr w:type="spellStart"/>
      <w:r w:rsidRPr="009206C8">
        <w:rPr>
          <w:szCs w:val="24"/>
          <w:lang w:val="en-GB"/>
        </w:rPr>
        <w:t>karang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mati</w:t>
      </w:r>
      <w:proofErr w:type="spellEnd"/>
      <w:r w:rsidRPr="009206C8">
        <w:rPr>
          <w:szCs w:val="24"/>
          <w:lang w:val="en-GB"/>
        </w:rPr>
        <w:t xml:space="preserve">, </w:t>
      </w:r>
      <w:proofErr w:type="spellStart"/>
      <w:r w:rsidRPr="009206C8">
        <w:rPr>
          <w:szCs w:val="24"/>
          <w:lang w:val="en-GB"/>
        </w:rPr>
        <w:t>pasir</w:t>
      </w:r>
      <w:proofErr w:type="spellEnd"/>
      <w:r w:rsidRPr="009206C8">
        <w:rPr>
          <w:szCs w:val="24"/>
          <w:lang w:val="en-GB"/>
        </w:rPr>
        <w:t xml:space="preserve">, </w:t>
      </w:r>
      <w:proofErr w:type="spellStart"/>
      <w:r w:rsidRPr="009206C8">
        <w:rPr>
          <w:szCs w:val="24"/>
          <w:lang w:val="en-GB"/>
        </w:rPr>
        <w:t>pasir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berlumpur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dan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batang</w:t>
      </w:r>
      <w:proofErr w:type="spellEnd"/>
      <w:r w:rsidRPr="009206C8">
        <w:rPr>
          <w:szCs w:val="24"/>
          <w:lang w:val="en-GB"/>
        </w:rPr>
        <w:t xml:space="preserve"> </w:t>
      </w:r>
      <w:proofErr w:type="spellStart"/>
      <w:r w:rsidRPr="009206C8">
        <w:rPr>
          <w:szCs w:val="24"/>
          <w:lang w:val="en-GB"/>
        </w:rPr>
        <w:t>kayu</w:t>
      </w:r>
      <w:proofErr w:type="spellEnd"/>
      <w:r w:rsidRPr="009206C8">
        <w:rPr>
          <w:szCs w:val="24"/>
          <w:lang w:val="en-GB"/>
        </w:rPr>
        <w:t>.</w:t>
      </w:r>
    </w:p>
    <w:p w:rsidR="008F618A" w:rsidRDefault="008F618A" w:rsidP="00412242">
      <w:pPr>
        <w:pStyle w:val="ListParagraph"/>
        <w:spacing w:before="200" w:line="360" w:lineRule="auto"/>
        <w:ind w:left="0"/>
        <w:contextualSpacing w:val="0"/>
        <w:rPr>
          <w:szCs w:val="24"/>
          <w:lang w:val="id-ID"/>
        </w:rPr>
      </w:pPr>
    </w:p>
    <w:p w:rsidR="00DC7B7F" w:rsidRPr="001812EF" w:rsidRDefault="00DC7B7F" w:rsidP="00412242">
      <w:pPr>
        <w:pStyle w:val="ListParagraph"/>
        <w:spacing w:before="200" w:line="360" w:lineRule="auto"/>
        <w:ind w:left="0"/>
        <w:contextualSpacing w:val="0"/>
        <w:jc w:val="center"/>
        <w:rPr>
          <w:b/>
          <w:szCs w:val="24"/>
          <w:lang w:val="id-ID"/>
        </w:rPr>
      </w:pPr>
      <w:r w:rsidRPr="009206C8">
        <w:rPr>
          <w:b/>
          <w:szCs w:val="24"/>
          <w:lang w:val="id-ID"/>
        </w:rPr>
        <w:t>DAFTAR PUSTAKA</w:t>
      </w:r>
    </w:p>
    <w:p w:rsidR="00B22920" w:rsidRPr="009206C8" w:rsidRDefault="00B22920" w:rsidP="00292FC5">
      <w:pPr>
        <w:spacing w:line="240" w:lineRule="auto"/>
        <w:ind w:left="544" w:hanging="54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206C8">
        <w:rPr>
          <w:rFonts w:ascii="Times New Roman" w:hAnsi="Times New Roman"/>
          <w:sz w:val="24"/>
          <w:szCs w:val="24"/>
        </w:rPr>
        <w:t>Akhrianti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, I., </w:t>
      </w:r>
      <w:proofErr w:type="spellStart"/>
      <w:r w:rsidRPr="009206C8">
        <w:rPr>
          <w:rFonts w:ascii="Times New Roman" w:hAnsi="Times New Roman"/>
          <w:sz w:val="24"/>
          <w:szCs w:val="24"/>
        </w:rPr>
        <w:t>Dietriech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, G., B. Dan </w:t>
      </w:r>
      <w:proofErr w:type="spellStart"/>
      <w:r w:rsidRPr="009206C8">
        <w:rPr>
          <w:rFonts w:ascii="Times New Roman" w:hAnsi="Times New Roman"/>
          <w:sz w:val="24"/>
          <w:szCs w:val="24"/>
        </w:rPr>
        <w:t>Isdradjad</w:t>
      </w:r>
      <w:proofErr w:type="spellEnd"/>
      <w:r w:rsidRPr="009206C8">
        <w:rPr>
          <w:rFonts w:ascii="Times New Roman" w:hAnsi="Times New Roman"/>
          <w:sz w:val="24"/>
          <w:szCs w:val="24"/>
        </w:rPr>
        <w:t xml:space="preserve">, S. 2014. </w:t>
      </w:r>
      <w:r w:rsidRPr="009206C8">
        <w:rPr>
          <w:rFonts w:ascii="Times New Roman" w:hAnsi="Times New Roman"/>
          <w:i/>
          <w:sz w:val="24"/>
          <w:szCs w:val="24"/>
        </w:rPr>
        <w:t xml:space="preserve">Distribusi Spasial Dan Preferensi Habitat </w:t>
      </w:r>
      <w:proofErr w:type="spellStart"/>
      <w:r w:rsidRPr="009206C8">
        <w:rPr>
          <w:rFonts w:ascii="Times New Roman" w:hAnsi="Times New Roman"/>
          <w:i/>
          <w:sz w:val="24"/>
          <w:szCs w:val="24"/>
        </w:rPr>
        <w:t>Bivalvia</w:t>
      </w:r>
      <w:proofErr w:type="spellEnd"/>
      <w:r w:rsidRPr="009206C8">
        <w:rPr>
          <w:rFonts w:ascii="Times New Roman" w:hAnsi="Times New Roman"/>
          <w:i/>
          <w:sz w:val="24"/>
          <w:szCs w:val="24"/>
        </w:rPr>
        <w:t xml:space="preserve"> Di Pesisir Perairan Kecamatan Simpang Pesak Kabupaten Belitung Timur. </w:t>
      </w:r>
      <w:r w:rsidRPr="009206C8">
        <w:rPr>
          <w:rFonts w:ascii="Times New Roman" w:hAnsi="Times New Roman"/>
          <w:sz w:val="24"/>
          <w:szCs w:val="24"/>
        </w:rPr>
        <w:t>Jurnal Ilmu dan Teknologi Kelautan Tropis. 177-185.</w:t>
      </w:r>
    </w:p>
    <w:p w:rsidR="00B22920" w:rsidRPr="009206C8" w:rsidRDefault="00B22920" w:rsidP="00292FC5">
      <w:pPr>
        <w:spacing w:line="240" w:lineRule="auto"/>
        <w:ind w:left="544" w:hanging="544"/>
        <w:jc w:val="both"/>
        <w:rPr>
          <w:rFonts w:ascii="Times New Roman" w:hAnsi="Times New Roman"/>
          <w:sz w:val="24"/>
          <w:szCs w:val="24"/>
        </w:rPr>
      </w:pPr>
      <w:r w:rsidRPr="009206C8">
        <w:rPr>
          <w:rFonts w:ascii="Times New Roman" w:hAnsi="Times New Roman"/>
          <w:sz w:val="24"/>
          <w:szCs w:val="24"/>
        </w:rPr>
        <w:lastRenderedPageBreak/>
        <w:t xml:space="preserve">Arbi, U.Y. 2010. </w:t>
      </w:r>
      <w:proofErr w:type="spellStart"/>
      <w:r w:rsidRPr="009206C8">
        <w:rPr>
          <w:rFonts w:ascii="Times New Roman" w:hAnsi="Times New Roman"/>
          <w:i/>
          <w:sz w:val="24"/>
          <w:szCs w:val="24"/>
        </w:rPr>
        <w:t>Molluska</w:t>
      </w:r>
      <w:proofErr w:type="spellEnd"/>
      <w:r w:rsidRPr="009206C8">
        <w:rPr>
          <w:rFonts w:ascii="Times New Roman" w:hAnsi="Times New Roman"/>
          <w:i/>
          <w:sz w:val="24"/>
          <w:szCs w:val="24"/>
        </w:rPr>
        <w:t xml:space="preserve"> di Pesisir Barat </w:t>
      </w:r>
      <w:proofErr w:type="spellStart"/>
      <w:r w:rsidRPr="009206C8">
        <w:rPr>
          <w:rFonts w:ascii="Times New Roman" w:hAnsi="Times New Roman"/>
          <w:i/>
          <w:sz w:val="24"/>
          <w:szCs w:val="24"/>
        </w:rPr>
        <w:t>Pearairan</w:t>
      </w:r>
      <w:proofErr w:type="spellEnd"/>
      <w:r w:rsidRPr="009206C8">
        <w:rPr>
          <w:rFonts w:ascii="Times New Roman" w:hAnsi="Times New Roman"/>
          <w:i/>
          <w:sz w:val="24"/>
          <w:szCs w:val="24"/>
        </w:rPr>
        <w:t xml:space="preserve"> Selat </w:t>
      </w:r>
      <w:proofErr w:type="spellStart"/>
      <w:r w:rsidRPr="009206C8">
        <w:rPr>
          <w:rFonts w:ascii="Times New Roman" w:hAnsi="Times New Roman"/>
          <w:i/>
          <w:sz w:val="24"/>
          <w:szCs w:val="24"/>
        </w:rPr>
        <w:t>Lembeh</w:t>
      </w:r>
      <w:proofErr w:type="spellEnd"/>
      <w:r w:rsidRPr="009206C8">
        <w:rPr>
          <w:rFonts w:ascii="Times New Roman" w:hAnsi="Times New Roman"/>
          <w:i/>
          <w:sz w:val="24"/>
          <w:szCs w:val="24"/>
        </w:rPr>
        <w:t>, Kota Bitung, Sulawesi Utara</w:t>
      </w:r>
      <w:r w:rsidRPr="009206C8">
        <w:rPr>
          <w:rFonts w:ascii="Times New Roman" w:hAnsi="Times New Roman"/>
          <w:sz w:val="24"/>
          <w:szCs w:val="24"/>
        </w:rPr>
        <w:t>. Jurnal Bumi Lestari. 60-68.</w:t>
      </w:r>
    </w:p>
    <w:p w:rsidR="00B22920" w:rsidRPr="009206C8" w:rsidRDefault="00B22920" w:rsidP="00292FC5">
      <w:pPr>
        <w:spacing w:line="240" w:lineRule="auto"/>
        <w:ind w:left="544" w:hanging="544"/>
        <w:jc w:val="both"/>
        <w:rPr>
          <w:rFonts w:ascii="Times New Roman" w:hAnsi="Times New Roman"/>
          <w:sz w:val="24"/>
          <w:szCs w:val="24"/>
        </w:rPr>
      </w:pPr>
      <w:r w:rsidRPr="009206C8">
        <w:rPr>
          <w:rFonts w:ascii="Times New Roman" w:hAnsi="Times New Roman"/>
          <w:sz w:val="24"/>
          <w:szCs w:val="24"/>
        </w:rPr>
        <w:t xml:space="preserve">Arif, D. 1984. </w:t>
      </w:r>
      <w:r w:rsidRPr="009206C8">
        <w:rPr>
          <w:rFonts w:ascii="Times New Roman" w:hAnsi="Times New Roman"/>
          <w:i/>
          <w:sz w:val="24"/>
          <w:szCs w:val="24"/>
        </w:rPr>
        <w:t xml:space="preserve">Pengukuran Salinitas Air Laut dan Perannya dalam Ilmu Kelautan. </w:t>
      </w:r>
      <w:proofErr w:type="spellStart"/>
      <w:r w:rsidRPr="009206C8">
        <w:rPr>
          <w:rFonts w:ascii="Times New Roman" w:hAnsi="Times New Roman"/>
          <w:sz w:val="24"/>
          <w:szCs w:val="24"/>
        </w:rPr>
        <w:t>Oseana</w:t>
      </w:r>
      <w:proofErr w:type="spellEnd"/>
      <w:r w:rsidRPr="009206C8">
        <w:rPr>
          <w:rFonts w:ascii="Times New Roman" w:hAnsi="Times New Roman"/>
          <w:sz w:val="24"/>
          <w:szCs w:val="24"/>
        </w:rPr>
        <w:t>. 3-10.</w:t>
      </w:r>
    </w:p>
    <w:p w:rsidR="00B22920" w:rsidRPr="009206C8" w:rsidRDefault="00B22920" w:rsidP="00292FC5">
      <w:pPr>
        <w:pStyle w:val="ListParagraph"/>
        <w:spacing w:line="240" w:lineRule="auto"/>
        <w:ind w:left="544" w:hanging="544"/>
        <w:contextualSpacing w:val="0"/>
        <w:rPr>
          <w:szCs w:val="24"/>
          <w:lang w:val="id-ID"/>
        </w:rPr>
      </w:pPr>
      <w:r w:rsidRPr="009206C8">
        <w:rPr>
          <w:szCs w:val="24"/>
        </w:rPr>
        <w:t xml:space="preserve">Dharma, B. 1988. </w:t>
      </w:r>
      <w:r w:rsidRPr="009206C8">
        <w:rPr>
          <w:i/>
          <w:szCs w:val="24"/>
        </w:rPr>
        <w:t xml:space="preserve">Siput dan Kerang Indonesia </w:t>
      </w:r>
      <w:proofErr w:type="spellStart"/>
      <w:r w:rsidRPr="009206C8">
        <w:rPr>
          <w:i/>
          <w:szCs w:val="24"/>
        </w:rPr>
        <w:t>Shell</w:t>
      </w:r>
      <w:proofErr w:type="spellEnd"/>
      <w:r w:rsidRPr="009206C8">
        <w:rPr>
          <w:szCs w:val="24"/>
        </w:rPr>
        <w:t>. Jakarta. PT. Sarjana Graha.</w:t>
      </w:r>
    </w:p>
    <w:p w:rsidR="00B22920" w:rsidRDefault="00B22920" w:rsidP="00292FC5">
      <w:pPr>
        <w:pStyle w:val="ListParagraph"/>
        <w:spacing w:line="240" w:lineRule="auto"/>
        <w:ind w:left="544" w:hanging="544"/>
        <w:contextualSpacing w:val="0"/>
        <w:rPr>
          <w:i/>
          <w:szCs w:val="24"/>
          <w:lang w:val="id-ID"/>
        </w:rPr>
      </w:pPr>
      <w:proofErr w:type="spellStart"/>
      <w:r w:rsidRPr="009206C8">
        <w:rPr>
          <w:szCs w:val="24"/>
          <w:lang w:val="en-US"/>
        </w:rPr>
        <w:t>Hidayat</w:t>
      </w:r>
      <w:proofErr w:type="spellEnd"/>
      <w:r w:rsidRPr="009206C8">
        <w:rPr>
          <w:szCs w:val="24"/>
          <w:lang w:val="en-US"/>
        </w:rPr>
        <w:t xml:space="preserve">, J. W. 2004. </w:t>
      </w:r>
      <w:proofErr w:type="spellStart"/>
      <w:r w:rsidRPr="009206C8">
        <w:rPr>
          <w:szCs w:val="24"/>
          <w:lang w:val="en-US"/>
        </w:rPr>
        <w:t>Struktur</w:t>
      </w:r>
      <w:proofErr w:type="spellEnd"/>
      <w:r w:rsidRPr="009206C8">
        <w:rPr>
          <w:szCs w:val="24"/>
          <w:lang w:val="en-US"/>
        </w:rPr>
        <w:t xml:space="preserve"> </w:t>
      </w:r>
      <w:proofErr w:type="spellStart"/>
      <w:r w:rsidRPr="009206C8">
        <w:rPr>
          <w:szCs w:val="24"/>
          <w:lang w:val="en-US"/>
        </w:rPr>
        <w:t>Komunitas</w:t>
      </w:r>
      <w:proofErr w:type="spellEnd"/>
      <w:r w:rsidRPr="009206C8">
        <w:rPr>
          <w:szCs w:val="24"/>
          <w:lang w:val="en-US"/>
        </w:rPr>
        <w:t xml:space="preserve"> Mollusca </w:t>
      </w:r>
      <w:proofErr w:type="spellStart"/>
      <w:r w:rsidRPr="009206C8">
        <w:rPr>
          <w:szCs w:val="24"/>
          <w:lang w:val="en-US"/>
        </w:rPr>
        <w:t>Bentik</w:t>
      </w:r>
      <w:proofErr w:type="spellEnd"/>
      <w:r w:rsidRPr="009206C8">
        <w:rPr>
          <w:szCs w:val="24"/>
          <w:lang w:val="en-US"/>
        </w:rPr>
        <w:t xml:space="preserve"> </w:t>
      </w:r>
      <w:proofErr w:type="spellStart"/>
      <w:r w:rsidRPr="009206C8">
        <w:rPr>
          <w:szCs w:val="24"/>
          <w:lang w:val="en-US"/>
        </w:rPr>
        <w:t>Berbasis</w:t>
      </w:r>
      <w:proofErr w:type="spellEnd"/>
      <w:r w:rsidRPr="009206C8">
        <w:rPr>
          <w:szCs w:val="24"/>
          <w:lang w:val="en-US"/>
        </w:rPr>
        <w:t xml:space="preserve"> </w:t>
      </w:r>
      <w:proofErr w:type="spellStart"/>
      <w:r w:rsidRPr="009206C8">
        <w:rPr>
          <w:szCs w:val="24"/>
          <w:lang w:val="en-US"/>
        </w:rPr>
        <w:t>Kekeruhan</w:t>
      </w:r>
      <w:proofErr w:type="spellEnd"/>
      <w:r w:rsidRPr="009206C8">
        <w:rPr>
          <w:szCs w:val="24"/>
          <w:lang w:val="en-US"/>
        </w:rPr>
        <w:t xml:space="preserve"> Di </w:t>
      </w:r>
      <w:proofErr w:type="spellStart"/>
      <w:r w:rsidRPr="009206C8">
        <w:rPr>
          <w:szCs w:val="24"/>
          <w:lang w:val="en-US"/>
        </w:rPr>
        <w:t>Perairan</w:t>
      </w:r>
      <w:proofErr w:type="spellEnd"/>
      <w:r w:rsidRPr="009206C8">
        <w:rPr>
          <w:i/>
          <w:szCs w:val="24"/>
        </w:rPr>
        <w:t xml:space="preserve"> </w:t>
      </w:r>
    </w:p>
    <w:p w:rsidR="00B22920" w:rsidRPr="009206C8" w:rsidRDefault="00B22920" w:rsidP="00292FC5">
      <w:pPr>
        <w:pStyle w:val="ListParagraph"/>
        <w:spacing w:line="240" w:lineRule="auto"/>
        <w:ind w:left="544" w:hanging="544"/>
        <w:contextualSpacing w:val="0"/>
        <w:rPr>
          <w:szCs w:val="24"/>
        </w:rPr>
      </w:pPr>
      <w:r w:rsidRPr="009206C8">
        <w:rPr>
          <w:szCs w:val="24"/>
        </w:rPr>
        <w:t>Ira, Rahmadani, dan Nur, I. 2015</w:t>
      </w:r>
      <w:r w:rsidRPr="00292FC5">
        <w:rPr>
          <w:szCs w:val="24"/>
        </w:rPr>
        <w:t xml:space="preserve">. </w:t>
      </w:r>
      <w:r w:rsidR="00292FC5">
        <w:rPr>
          <w:szCs w:val="24"/>
          <w:lang w:val="id-ID"/>
        </w:rPr>
        <w:t>“</w:t>
      </w:r>
      <w:proofErr w:type="spellStart"/>
      <w:r w:rsidRPr="00292FC5">
        <w:rPr>
          <w:szCs w:val="24"/>
          <w:lang w:val="en-US"/>
        </w:rPr>
        <w:t>Keanekaragaman</w:t>
      </w:r>
      <w:proofErr w:type="spellEnd"/>
      <w:r w:rsidRPr="00292FC5">
        <w:rPr>
          <w:szCs w:val="24"/>
          <w:lang w:val="en-US"/>
        </w:rPr>
        <w:t xml:space="preserve"> </w:t>
      </w:r>
      <w:proofErr w:type="spellStart"/>
      <w:r w:rsidRPr="00292FC5">
        <w:rPr>
          <w:szCs w:val="24"/>
          <w:lang w:val="en-US"/>
        </w:rPr>
        <w:t>dan</w:t>
      </w:r>
      <w:proofErr w:type="spellEnd"/>
      <w:r w:rsidRPr="00292FC5">
        <w:rPr>
          <w:szCs w:val="24"/>
          <w:lang w:val="en-US"/>
        </w:rPr>
        <w:t xml:space="preserve"> </w:t>
      </w:r>
      <w:proofErr w:type="spellStart"/>
      <w:r w:rsidRPr="00292FC5">
        <w:rPr>
          <w:szCs w:val="24"/>
          <w:lang w:val="en-US"/>
        </w:rPr>
        <w:t>Kepadatan</w:t>
      </w:r>
      <w:proofErr w:type="spellEnd"/>
      <w:r w:rsidRPr="00292FC5">
        <w:rPr>
          <w:szCs w:val="24"/>
          <w:lang w:val="en-US"/>
        </w:rPr>
        <w:t xml:space="preserve"> </w:t>
      </w:r>
      <w:proofErr w:type="spellStart"/>
      <w:r w:rsidRPr="00292FC5">
        <w:rPr>
          <w:szCs w:val="24"/>
          <w:lang w:val="en-US"/>
        </w:rPr>
        <w:t>Gastropoda</w:t>
      </w:r>
      <w:proofErr w:type="spellEnd"/>
      <w:r w:rsidRPr="00292FC5">
        <w:rPr>
          <w:szCs w:val="24"/>
          <w:lang w:val="en-US"/>
        </w:rPr>
        <w:t xml:space="preserve"> di </w:t>
      </w:r>
      <w:proofErr w:type="spellStart"/>
      <w:r w:rsidRPr="00292FC5">
        <w:rPr>
          <w:szCs w:val="24"/>
          <w:lang w:val="en-US"/>
        </w:rPr>
        <w:t>Perairan</w:t>
      </w:r>
      <w:proofErr w:type="spellEnd"/>
      <w:r w:rsidRPr="00292FC5">
        <w:rPr>
          <w:szCs w:val="24"/>
          <w:lang w:val="en-US"/>
        </w:rPr>
        <w:t xml:space="preserve"> </w:t>
      </w:r>
      <w:proofErr w:type="spellStart"/>
      <w:r w:rsidRPr="00292FC5">
        <w:rPr>
          <w:szCs w:val="24"/>
          <w:lang w:val="en-US"/>
        </w:rPr>
        <w:t>Desa</w:t>
      </w:r>
      <w:proofErr w:type="spellEnd"/>
      <w:r w:rsidRPr="00292FC5">
        <w:rPr>
          <w:szCs w:val="24"/>
          <w:lang w:val="en-US"/>
        </w:rPr>
        <w:t xml:space="preserve"> </w:t>
      </w:r>
      <w:proofErr w:type="spellStart"/>
      <w:r w:rsidRPr="00292FC5">
        <w:rPr>
          <w:szCs w:val="24"/>
          <w:lang w:val="en-US"/>
        </w:rPr>
        <w:t>Morindino</w:t>
      </w:r>
      <w:proofErr w:type="spellEnd"/>
      <w:r w:rsidRPr="00292FC5">
        <w:rPr>
          <w:szCs w:val="24"/>
          <w:lang w:val="en-US"/>
        </w:rPr>
        <w:t xml:space="preserve"> </w:t>
      </w:r>
      <w:proofErr w:type="spellStart"/>
      <w:r w:rsidRPr="00292FC5">
        <w:rPr>
          <w:szCs w:val="24"/>
          <w:lang w:val="en-US"/>
        </w:rPr>
        <w:t>Kecamatan</w:t>
      </w:r>
      <w:proofErr w:type="spellEnd"/>
      <w:r w:rsidRPr="00292FC5">
        <w:rPr>
          <w:szCs w:val="24"/>
          <w:lang w:val="en-US"/>
        </w:rPr>
        <w:t xml:space="preserve"> </w:t>
      </w:r>
      <w:proofErr w:type="spellStart"/>
      <w:r w:rsidRPr="00292FC5">
        <w:rPr>
          <w:szCs w:val="24"/>
          <w:lang w:val="en-US"/>
        </w:rPr>
        <w:t>Kambowa</w:t>
      </w:r>
      <w:proofErr w:type="spellEnd"/>
      <w:r w:rsidRPr="00292FC5">
        <w:rPr>
          <w:szCs w:val="24"/>
        </w:rPr>
        <w:t xml:space="preserve"> </w:t>
      </w:r>
      <w:proofErr w:type="spellStart"/>
      <w:r w:rsidRPr="00292FC5">
        <w:rPr>
          <w:szCs w:val="24"/>
          <w:lang w:val="en-US"/>
        </w:rPr>
        <w:t>Kabupaten</w:t>
      </w:r>
      <w:proofErr w:type="spellEnd"/>
      <w:r w:rsidRPr="00292FC5">
        <w:rPr>
          <w:szCs w:val="24"/>
          <w:lang w:val="en-US"/>
        </w:rPr>
        <w:t xml:space="preserve"> </w:t>
      </w:r>
      <w:proofErr w:type="spellStart"/>
      <w:r w:rsidRPr="00292FC5">
        <w:rPr>
          <w:szCs w:val="24"/>
          <w:lang w:val="en-US"/>
        </w:rPr>
        <w:t>Buton</w:t>
      </w:r>
      <w:proofErr w:type="spellEnd"/>
      <w:r w:rsidRPr="00292FC5">
        <w:rPr>
          <w:szCs w:val="24"/>
          <w:lang w:val="en-US"/>
        </w:rPr>
        <w:t xml:space="preserve"> Utara</w:t>
      </w:r>
      <w:r w:rsidR="00292FC5">
        <w:rPr>
          <w:szCs w:val="24"/>
          <w:lang w:val="id-ID"/>
        </w:rPr>
        <w:t>”</w:t>
      </w:r>
      <w:r w:rsidRPr="00292FC5">
        <w:rPr>
          <w:szCs w:val="24"/>
        </w:rPr>
        <w:t>.</w:t>
      </w:r>
      <w:r w:rsidRPr="009206C8">
        <w:rPr>
          <w:szCs w:val="24"/>
        </w:rPr>
        <w:t xml:space="preserve"> </w:t>
      </w:r>
      <w:r w:rsidRPr="00292FC5">
        <w:rPr>
          <w:i/>
          <w:szCs w:val="24"/>
        </w:rPr>
        <w:t xml:space="preserve">Jurnal Ilmu Perikanan dan </w:t>
      </w:r>
      <w:proofErr w:type="spellStart"/>
      <w:r w:rsidRPr="00292FC5">
        <w:rPr>
          <w:i/>
          <w:szCs w:val="24"/>
        </w:rPr>
        <w:t>sumberdaya</w:t>
      </w:r>
      <w:proofErr w:type="spellEnd"/>
      <w:r w:rsidRPr="00292FC5">
        <w:rPr>
          <w:i/>
          <w:szCs w:val="24"/>
        </w:rPr>
        <w:t xml:space="preserve"> Perairan</w:t>
      </w:r>
      <w:r w:rsidRPr="009206C8">
        <w:rPr>
          <w:szCs w:val="24"/>
        </w:rPr>
        <w:t>. 265-271.</w:t>
      </w:r>
    </w:p>
    <w:p w:rsidR="004D4895" w:rsidRPr="00677B93" w:rsidRDefault="00AD1CB6" w:rsidP="00292FC5">
      <w:pPr>
        <w:spacing w:line="240" w:lineRule="auto"/>
        <w:ind w:left="544" w:hanging="544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 xml:space="preserve">Irwan, Z. D. </w:t>
      </w:r>
      <w:r w:rsidR="00B22920" w:rsidRPr="009206C8">
        <w:rPr>
          <w:rFonts w:ascii="Times New Roman" w:hAnsi="Times New Roman"/>
          <w:noProof/>
          <w:sz w:val="24"/>
          <w:szCs w:val="24"/>
        </w:rPr>
        <w:t xml:space="preserve">1996. </w:t>
      </w:r>
      <w:r w:rsidR="00B22920" w:rsidRPr="009206C8">
        <w:rPr>
          <w:rFonts w:ascii="Times New Roman" w:hAnsi="Times New Roman"/>
          <w:i/>
          <w:iCs/>
          <w:noProof/>
          <w:sz w:val="24"/>
          <w:szCs w:val="24"/>
        </w:rPr>
        <w:t>Prinsip-Prinsip Ekologi Ekosistem Lingkungan dan Pelestariannya .</w:t>
      </w:r>
      <w:r w:rsidR="00B22920" w:rsidRPr="009206C8">
        <w:rPr>
          <w:rFonts w:ascii="Times New Roman" w:hAnsi="Times New Roman"/>
          <w:noProof/>
          <w:sz w:val="24"/>
          <w:szCs w:val="24"/>
        </w:rPr>
        <w:t xml:space="preserve"> Jakarta: PT. Bumi Aksara.</w:t>
      </w:r>
    </w:p>
    <w:sectPr w:rsidR="004D4895" w:rsidRPr="00677B93" w:rsidSect="005E11F9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275" w:right="1699" w:bottom="1699" w:left="2275" w:header="10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EA2" w:rsidRDefault="00AF1EA2">
      <w:pPr>
        <w:spacing w:after="0" w:line="240" w:lineRule="auto"/>
      </w:pPr>
      <w:r>
        <w:separator/>
      </w:r>
    </w:p>
  </w:endnote>
  <w:endnote w:type="continuationSeparator" w:id="0">
    <w:p w:rsidR="00AF1EA2" w:rsidRDefault="00AF1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30C" w:rsidRPr="008775D0" w:rsidRDefault="00AF1EA2" w:rsidP="008775D0">
    <w:pPr>
      <w:pStyle w:val="Footer"/>
      <w:jc w:val="right"/>
      <w:rPr>
        <w:rFonts w:asciiTheme="majorBidi" w:hAnsiTheme="majorBidi" w:cstheme="majorBidi"/>
        <w:sz w:val="24"/>
        <w:szCs w:val="24"/>
      </w:rPr>
    </w:pPr>
    <w:sdt>
      <w:sdtPr>
        <w:id w:val="188882193"/>
        <w:docPartObj>
          <w:docPartGallery w:val="Page Numbers (Bottom of Page)"/>
          <w:docPartUnique/>
        </w:docPartObj>
      </w:sdtPr>
      <w:sdtEndPr>
        <w:rPr>
          <w:rFonts w:asciiTheme="majorBidi" w:hAnsiTheme="majorBidi" w:cstheme="majorBidi"/>
          <w:noProof/>
          <w:sz w:val="24"/>
          <w:szCs w:val="24"/>
        </w:rPr>
      </w:sdtEndPr>
      <w:sdtContent>
        <w:r w:rsidR="008775D0" w:rsidRPr="008775D0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="008775D0" w:rsidRPr="008775D0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="008775D0" w:rsidRPr="008775D0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18480B">
          <w:rPr>
            <w:rFonts w:asciiTheme="majorBidi" w:hAnsiTheme="majorBidi" w:cstheme="majorBidi"/>
            <w:noProof/>
            <w:sz w:val="24"/>
            <w:szCs w:val="24"/>
          </w:rPr>
          <w:t>10</w:t>
        </w:r>
        <w:r w:rsidR="008775D0" w:rsidRPr="008775D0">
          <w:rPr>
            <w:rFonts w:asciiTheme="majorBidi" w:hAnsiTheme="majorBidi" w:cstheme="majorBidi"/>
            <w:noProof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5D0" w:rsidRDefault="008775D0">
    <w:pPr>
      <w:pStyle w:val="Footer"/>
      <w:rPr>
        <w:rFonts w:asciiTheme="majorBidi" w:hAnsiTheme="majorBidi" w:cstheme="majorBidi"/>
        <w:sz w:val="24"/>
        <w:szCs w:val="24"/>
      </w:rPr>
    </w:pPr>
  </w:p>
  <w:p w:rsidR="008775D0" w:rsidRPr="008775D0" w:rsidRDefault="00AF1EA2" w:rsidP="008775D0">
    <w:pPr>
      <w:pStyle w:val="Footer"/>
      <w:rPr>
        <w:rFonts w:asciiTheme="majorBidi" w:hAnsiTheme="majorBidi" w:cstheme="majorBidi"/>
        <w:sz w:val="24"/>
        <w:szCs w:val="24"/>
      </w:rPr>
    </w:pPr>
    <w:sdt>
      <w:sdtPr>
        <w:rPr>
          <w:rFonts w:asciiTheme="majorBidi" w:hAnsiTheme="majorBidi" w:cstheme="majorBidi"/>
          <w:sz w:val="24"/>
          <w:szCs w:val="24"/>
        </w:rPr>
        <w:id w:val="-23177393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775D0" w:rsidRPr="008775D0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="008775D0" w:rsidRPr="008775D0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="008775D0" w:rsidRPr="008775D0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18480B">
          <w:rPr>
            <w:rFonts w:asciiTheme="majorBidi" w:hAnsiTheme="majorBidi" w:cstheme="majorBidi"/>
            <w:noProof/>
            <w:sz w:val="24"/>
            <w:szCs w:val="24"/>
          </w:rPr>
          <w:t>11</w:t>
        </w:r>
        <w:r w:rsidR="008775D0" w:rsidRPr="008775D0">
          <w:rPr>
            <w:rFonts w:asciiTheme="majorBidi" w:hAnsiTheme="majorBidi" w:cstheme="majorBidi"/>
            <w:noProof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EA2" w:rsidRDefault="00AF1EA2">
      <w:pPr>
        <w:spacing w:after="0" w:line="240" w:lineRule="auto"/>
      </w:pPr>
      <w:r>
        <w:separator/>
      </w:r>
    </w:p>
  </w:footnote>
  <w:footnote w:type="continuationSeparator" w:id="0">
    <w:p w:rsidR="00AF1EA2" w:rsidRDefault="00AF1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02E" w:rsidRPr="00024E13" w:rsidRDefault="0029202E" w:rsidP="0029202E">
    <w:pPr>
      <w:pStyle w:val="Header"/>
      <w:rPr>
        <w:rFonts w:ascii="Times New Roman" w:hAnsi="Times New Roman"/>
        <w:b/>
        <w:i/>
        <w:lang w:val="en-GB"/>
      </w:rPr>
    </w:pPr>
    <w:proofErr w:type="spellStart"/>
    <w:r w:rsidRPr="00024E13">
      <w:rPr>
        <w:rFonts w:ascii="Times New Roman" w:hAnsi="Times New Roman"/>
        <w:b/>
        <w:i/>
        <w:sz w:val="24"/>
        <w:lang w:val="en-GB"/>
      </w:rPr>
      <w:t>Bioma</w:t>
    </w:r>
    <w:proofErr w:type="spellEnd"/>
    <w:r>
      <w:rPr>
        <w:rFonts w:ascii="Times New Roman" w:hAnsi="Times New Roman"/>
        <w:b/>
        <w:i/>
        <w:sz w:val="24"/>
        <w:lang w:val="en-GB"/>
      </w:rPr>
      <w:t xml:space="preserve">, </w:t>
    </w:r>
    <w:r>
      <w:rPr>
        <w:rFonts w:ascii="Times New Roman" w:hAnsi="Times New Roman"/>
        <w:b/>
        <w:sz w:val="24"/>
        <w:lang w:val="en-GB"/>
      </w:rPr>
      <w:t xml:space="preserve">Vol. 5, No. 2, </w:t>
    </w:r>
    <w:proofErr w:type="spellStart"/>
    <w:r>
      <w:rPr>
        <w:rFonts w:ascii="Times New Roman" w:hAnsi="Times New Roman"/>
        <w:b/>
        <w:sz w:val="24"/>
        <w:lang w:val="en-GB"/>
      </w:rPr>
      <w:t>Oktober</w:t>
    </w:r>
    <w:proofErr w:type="spellEnd"/>
    <w:r>
      <w:rPr>
        <w:rFonts w:ascii="Times New Roman" w:hAnsi="Times New Roman"/>
        <w:b/>
        <w:sz w:val="24"/>
        <w:lang w:val="en-GB"/>
      </w:rPr>
      <w:t xml:space="preserve"> 2016</w:t>
    </w:r>
    <w:r w:rsidRPr="00024E13">
      <w:rPr>
        <w:rFonts w:ascii="Times New Roman" w:hAnsi="Times New Roman"/>
        <w:b/>
        <w:i/>
        <w:sz w:val="24"/>
        <w:lang w:val="en-GB"/>
      </w:rPr>
      <w:t xml:space="preserve"> </w:t>
    </w:r>
  </w:p>
  <w:p w:rsidR="0029202E" w:rsidRDefault="00292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02E" w:rsidRPr="0029202E" w:rsidRDefault="0029202E">
    <w:pPr>
      <w:pStyle w:val="Header"/>
    </w:pPr>
    <w:r w:rsidRPr="0029202E">
      <w:rPr>
        <w:rFonts w:ascii="Times New Roman" w:hAnsi="Times New Roman"/>
        <w:b/>
        <w:sz w:val="24"/>
      </w:rPr>
      <w:t>Lail</w:t>
    </w:r>
    <w:r>
      <w:rPr>
        <w:rFonts w:ascii="Times New Roman" w:hAnsi="Times New Roman"/>
        <w:b/>
        <w:sz w:val="24"/>
      </w:rPr>
      <w:t>i</w:t>
    </w:r>
    <w:r w:rsidRPr="0029202E">
      <w:rPr>
        <w:rFonts w:ascii="Times New Roman" w:hAnsi="Times New Roman"/>
        <w:b/>
        <w:sz w:val="24"/>
      </w:rPr>
      <w:t xml:space="preserve">yah, </w:t>
    </w:r>
    <w:r w:rsidR="00A4230C">
      <w:rPr>
        <w:rFonts w:ascii="Times New Roman" w:hAnsi="Times New Roman"/>
        <w:b/>
        <w:sz w:val="24"/>
      </w:rPr>
      <w:t>A., Susatyo, A., Anas D.,</w:t>
    </w:r>
    <w:r w:rsidRPr="0029202E">
      <w:rPr>
        <w:rFonts w:ascii="Times New Roman" w:hAnsi="Times New Roman"/>
        <w:b/>
        <w:sz w:val="24"/>
      </w:rPr>
      <w:t xml:space="preserve"> Keanekaragaman Jenis Dan</w:t>
    </w:r>
    <w:r>
      <w:rPr>
        <w:rFonts w:ascii="Times New Roman" w:hAnsi="Times New Roman"/>
        <w:b/>
        <w:sz w:val="24"/>
      </w:rPr>
      <w:t xml:space="preserve"> </w:t>
    </w:r>
    <w:proofErr w:type="spellStart"/>
    <w:r>
      <w:rPr>
        <w:rFonts w:ascii="Times New Roman" w:hAnsi="Times New Roman"/>
        <w:b/>
        <w:sz w:val="24"/>
      </w:rPr>
      <w:t>Keberaga</w:t>
    </w:r>
    <w:r w:rsidR="00A4230C">
      <w:rPr>
        <w:rFonts w:ascii="Times New Roman" w:hAnsi="Times New Roman"/>
        <w:b/>
        <w:sz w:val="24"/>
      </w:rPr>
      <w:t>-</w:t>
    </w:r>
    <w:r>
      <w:rPr>
        <w:rFonts w:ascii="Times New Roman" w:hAnsi="Times New Roman"/>
        <w:b/>
        <w:sz w:val="24"/>
      </w:rPr>
      <w:t>man</w:t>
    </w:r>
    <w:proofErr w:type="spellEnd"/>
    <w:r>
      <w:rPr>
        <w:rFonts w:ascii="Times New Roman" w:hAnsi="Times New Roman"/>
        <w:b/>
        <w:sz w:val="24"/>
      </w:rPr>
      <w:t xml:space="preserve"> </w:t>
    </w:r>
    <w:proofErr w:type="spellStart"/>
    <w:r>
      <w:rPr>
        <w:rFonts w:ascii="Times New Roman" w:hAnsi="Times New Roman"/>
        <w:b/>
        <w:sz w:val="24"/>
      </w:rPr>
      <w:t>Mollusca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0BBC"/>
    <w:multiLevelType w:val="hybridMultilevel"/>
    <w:tmpl w:val="8CE4B228"/>
    <w:lvl w:ilvl="0" w:tplc="45E0FDA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1D053B"/>
    <w:multiLevelType w:val="hybridMultilevel"/>
    <w:tmpl w:val="8A1A8A1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F176C"/>
    <w:multiLevelType w:val="hybridMultilevel"/>
    <w:tmpl w:val="89260E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1223E"/>
    <w:multiLevelType w:val="hybridMultilevel"/>
    <w:tmpl w:val="005635BE"/>
    <w:lvl w:ilvl="0" w:tplc="7D2EBFB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1">
      <w:start w:val="1"/>
      <w:numFmt w:val="decimal"/>
      <w:lvlText w:val="%3)"/>
      <w:lvlJc w:val="left"/>
      <w:pPr>
        <w:ind w:left="2340" w:hanging="360"/>
      </w:pPr>
      <w:rPr>
        <w:rFonts w:hint="default"/>
        <w:i w:val="0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1918"/>
    <w:multiLevelType w:val="hybridMultilevel"/>
    <w:tmpl w:val="B1DAA08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C1623"/>
    <w:multiLevelType w:val="hybridMultilevel"/>
    <w:tmpl w:val="E36069B8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97EB8"/>
    <w:multiLevelType w:val="hybridMultilevel"/>
    <w:tmpl w:val="BB903A28"/>
    <w:lvl w:ilvl="0" w:tplc="49DCF3F6">
      <w:start w:val="1"/>
      <w:numFmt w:val="lowerLetter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sz w:val="23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47524D"/>
    <w:multiLevelType w:val="hybridMultilevel"/>
    <w:tmpl w:val="614E63B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96539"/>
    <w:multiLevelType w:val="hybridMultilevel"/>
    <w:tmpl w:val="566A71E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9D074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7107D26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E3F55"/>
    <w:multiLevelType w:val="hybridMultilevel"/>
    <w:tmpl w:val="E1F4C8E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F1F57"/>
    <w:multiLevelType w:val="hybridMultilevel"/>
    <w:tmpl w:val="64F45DAE"/>
    <w:lvl w:ilvl="0" w:tplc="0EE6FDB4">
      <w:start w:val="25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56BB7"/>
    <w:multiLevelType w:val="hybridMultilevel"/>
    <w:tmpl w:val="0E427F5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0"/>
  </w:num>
  <w:num w:numId="4">
    <w:abstractNumId w:val="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5"/>
  </w:num>
  <w:num w:numId="9">
    <w:abstractNumId w:val="7"/>
  </w:num>
  <w:num w:numId="10">
    <w:abstractNumId w:val="2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6E"/>
    <w:rsid w:val="00001934"/>
    <w:rsid w:val="0003335C"/>
    <w:rsid w:val="000563B4"/>
    <w:rsid w:val="00083A2E"/>
    <w:rsid w:val="00085D1F"/>
    <w:rsid w:val="000C0B90"/>
    <w:rsid w:val="000D07E0"/>
    <w:rsid w:val="000E4562"/>
    <w:rsid w:val="000E7F48"/>
    <w:rsid w:val="00110674"/>
    <w:rsid w:val="001251AE"/>
    <w:rsid w:val="001472C4"/>
    <w:rsid w:val="00147C03"/>
    <w:rsid w:val="00154564"/>
    <w:rsid w:val="001812EF"/>
    <w:rsid w:val="0018480B"/>
    <w:rsid w:val="001B2E1E"/>
    <w:rsid w:val="002116CA"/>
    <w:rsid w:val="00276A1D"/>
    <w:rsid w:val="0029202E"/>
    <w:rsid w:val="00292FC5"/>
    <w:rsid w:val="002A6577"/>
    <w:rsid w:val="002C2C84"/>
    <w:rsid w:val="003355CD"/>
    <w:rsid w:val="00391C32"/>
    <w:rsid w:val="003957F4"/>
    <w:rsid w:val="00412242"/>
    <w:rsid w:val="00464D9C"/>
    <w:rsid w:val="00471701"/>
    <w:rsid w:val="004B1A0A"/>
    <w:rsid w:val="004D04A3"/>
    <w:rsid w:val="004D4895"/>
    <w:rsid w:val="00571C0E"/>
    <w:rsid w:val="005B77F1"/>
    <w:rsid w:val="005C35CE"/>
    <w:rsid w:val="005E11F9"/>
    <w:rsid w:val="005E3DD1"/>
    <w:rsid w:val="00605377"/>
    <w:rsid w:val="00607AD8"/>
    <w:rsid w:val="00634545"/>
    <w:rsid w:val="006353E6"/>
    <w:rsid w:val="00641CF0"/>
    <w:rsid w:val="00667491"/>
    <w:rsid w:val="00677B93"/>
    <w:rsid w:val="00677BE1"/>
    <w:rsid w:val="00686FDE"/>
    <w:rsid w:val="00693C41"/>
    <w:rsid w:val="006C0816"/>
    <w:rsid w:val="006D3091"/>
    <w:rsid w:val="006D568D"/>
    <w:rsid w:val="007243D2"/>
    <w:rsid w:val="00746D40"/>
    <w:rsid w:val="007A0C36"/>
    <w:rsid w:val="007B45DD"/>
    <w:rsid w:val="00837EE2"/>
    <w:rsid w:val="0086784F"/>
    <w:rsid w:val="008761C5"/>
    <w:rsid w:val="008775D0"/>
    <w:rsid w:val="008811C0"/>
    <w:rsid w:val="008B78EE"/>
    <w:rsid w:val="008F618A"/>
    <w:rsid w:val="009206C8"/>
    <w:rsid w:val="009707D1"/>
    <w:rsid w:val="009721E4"/>
    <w:rsid w:val="0099242D"/>
    <w:rsid w:val="009A2735"/>
    <w:rsid w:val="009B2598"/>
    <w:rsid w:val="009F226E"/>
    <w:rsid w:val="00A04063"/>
    <w:rsid w:val="00A0543F"/>
    <w:rsid w:val="00A10933"/>
    <w:rsid w:val="00A1244A"/>
    <w:rsid w:val="00A4230C"/>
    <w:rsid w:val="00A57E6D"/>
    <w:rsid w:val="00A673C1"/>
    <w:rsid w:val="00AA269E"/>
    <w:rsid w:val="00AB7785"/>
    <w:rsid w:val="00AC31F7"/>
    <w:rsid w:val="00AD1CB6"/>
    <w:rsid w:val="00AF1EA2"/>
    <w:rsid w:val="00B22920"/>
    <w:rsid w:val="00B51DD9"/>
    <w:rsid w:val="00B91421"/>
    <w:rsid w:val="00BF620B"/>
    <w:rsid w:val="00C16D56"/>
    <w:rsid w:val="00C24FC6"/>
    <w:rsid w:val="00C75491"/>
    <w:rsid w:val="00CE0512"/>
    <w:rsid w:val="00CE2A82"/>
    <w:rsid w:val="00D11B0A"/>
    <w:rsid w:val="00D223AC"/>
    <w:rsid w:val="00D6414A"/>
    <w:rsid w:val="00D705D9"/>
    <w:rsid w:val="00D90BB1"/>
    <w:rsid w:val="00DA5A19"/>
    <w:rsid w:val="00DB6911"/>
    <w:rsid w:val="00DC7B7F"/>
    <w:rsid w:val="00DF16B9"/>
    <w:rsid w:val="00DF5FB7"/>
    <w:rsid w:val="00E06DC6"/>
    <w:rsid w:val="00EE49CA"/>
    <w:rsid w:val="00EE6897"/>
    <w:rsid w:val="00F45F5D"/>
    <w:rsid w:val="00F50996"/>
    <w:rsid w:val="00F97B02"/>
    <w:rsid w:val="00FB3C59"/>
    <w:rsid w:val="00FB581E"/>
    <w:rsid w:val="00FD2B90"/>
    <w:rsid w:val="00FD683D"/>
    <w:rsid w:val="00FF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3937D1-AF33-404E-8043-515FFFC8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26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7BE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7BE1"/>
    <w:pPr>
      <w:keepNext/>
      <w:keepLines/>
      <w:spacing w:before="200" w:after="0"/>
      <w:jc w:val="both"/>
      <w:outlineLvl w:val="1"/>
    </w:pPr>
    <w:rPr>
      <w:rFonts w:ascii="Times New Roman" w:eastAsia="Times New Roman" w:hAnsi="Times New Roman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9F226E"/>
    <w:pPr>
      <w:ind w:left="720"/>
      <w:contextualSpacing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9F226E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styleId="Hyperlink">
    <w:name w:val="Hyperlink"/>
    <w:uiPriority w:val="99"/>
    <w:unhideWhenUsed/>
    <w:rsid w:val="009F226E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677BE1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Heading1Char">
    <w:name w:val="Heading 1 Char"/>
    <w:link w:val="Heading1"/>
    <w:uiPriority w:val="9"/>
    <w:rsid w:val="00677BE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7BE1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7E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9202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9202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9202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9202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ni06lailiyah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Eug93</b:Tag>
    <b:SourceType>Book</b:SourceType>
    <b:Guid>{DB4E11A1-69F5-47FC-9A64-2CACC91A4BFD}</b:Guid>
    <b:Author>
      <b:Author>
        <b:NameList>
          <b:Person>
            <b:Last>Odum</b:Last>
            <b:First>Eugene</b:First>
            <b:Middle>P.</b:Middle>
          </b:Person>
        </b:NameList>
      </b:Author>
    </b:Author>
    <b:Title>Dasar-Dasar Ekologi</b:Title>
    <b:Year>1993</b:Year>
    <b:City>Yogyakarta </b:City>
    <b:Publisher>Gadjah Mada University Press</b:Publisher>
    <b:RefOrder>1</b:RefOrder>
  </b:Source>
</b:Sources>
</file>

<file path=customXml/itemProps1.xml><?xml version="1.0" encoding="utf-8"?>
<ds:datastoreItem xmlns:ds="http://schemas.openxmlformats.org/officeDocument/2006/customXml" ds:itemID="{C8E5FCC4-0783-4F80-BD90-DDBE8AE0D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11</Pages>
  <Words>2768</Words>
  <Characters>15783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18514</CharactersWithSpaces>
  <SharedDoc>false</SharedDoc>
  <HLinks>
    <vt:vector size="6" baseType="variant">
      <vt:variant>
        <vt:i4>5570662</vt:i4>
      </vt:variant>
      <vt:variant>
        <vt:i4>0</vt:i4>
      </vt:variant>
      <vt:variant>
        <vt:i4>0</vt:i4>
      </vt:variant>
      <vt:variant>
        <vt:i4>5</vt:i4>
      </vt:variant>
      <vt:variant>
        <vt:lpwstr>mailto:Afni06lailiyah@gmail.com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Mohammad Nashiruddin</cp:lastModifiedBy>
  <cp:revision>11</cp:revision>
  <cp:lastPrinted>2016-12-14T18:09:00Z</cp:lastPrinted>
  <dcterms:created xsi:type="dcterms:W3CDTF">2017-12-02T04:27:00Z</dcterms:created>
  <dcterms:modified xsi:type="dcterms:W3CDTF">2018-07-16T07:57:00Z</dcterms:modified>
</cp:coreProperties>
</file>