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7BA" w:rsidRDefault="00C25168" w:rsidP="000F5039">
      <w:pPr>
        <w:spacing w:after="0" w:line="276" w:lineRule="auto"/>
        <w:jc w:val="center"/>
        <w:rPr>
          <w:rFonts w:ascii="Times New Roman" w:hAnsi="Times New Roman" w:cs="Times New Roman"/>
          <w:b/>
          <w:sz w:val="28"/>
          <w:szCs w:val="28"/>
          <w:lang w:val="en-US"/>
        </w:rPr>
      </w:pPr>
      <w:r w:rsidRPr="00C25168">
        <w:rPr>
          <w:rFonts w:ascii="Times New Roman" w:hAnsi="Times New Roman" w:cs="Times New Roman"/>
          <w:b/>
          <w:sz w:val="28"/>
          <w:szCs w:val="28"/>
          <w:lang w:val="en-US"/>
        </w:rPr>
        <w:t xml:space="preserve">APLIKASI TURBIN SAVONIUS SEBAGAI PENGGERAK </w:t>
      </w:r>
      <w:proofErr w:type="gramStart"/>
      <w:r w:rsidRPr="00C25168">
        <w:rPr>
          <w:rFonts w:ascii="Times New Roman" w:hAnsi="Times New Roman" w:cs="Times New Roman"/>
          <w:b/>
          <w:sz w:val="28"/>
          <w:szCs w:val="28"/>
          <w:lang w:val="en-US"/>
        </w:rPr>
        <w:t>AERATOR :</w:t>
      </w:r>
      <w:proofErr w:type="gramEnd"/>
      <w:r w:rsidRPr="00C25168">
        <w:rPr>
          <w:rFonts w:ascii="Times New Roman" w:hAnsi="Times New Roman" w:cs="Times New Roman"/>
          <w:b/>
          <w:sz w:val="28"/>
          <w:szCs w:val="28"/>
          <w:lang w:val="en-US"/>
        </w:rPr>
        <w:t xml:space="preserve"> SEBUAH ALTERNATIF PENYELESAIAN PERMASALAHAN PETANI TAMBAK TRADISIONAL DI RANTAU SELAMAT, ACEH TIMUR</w:t>
      </w:r>
    </w:p>
    <w:p w:rsidR="009A218F" w:rsidRDefault="009A218F" w:rsidP="000F5039">
      <w:pPr>
        <w:spacing w:after="0" w:line="276" w:lineRule="auto"/>
        <w:jc w:val="center"/>
        <w:rPr>
          <w:rFonts w:ascii="Times New Roman" w:hAnsi="Times New Roman" w:cs="Times New Roman"/>
          <w:b/>
          <w:sz w:val="28"/>
          <w:szCs w:val="28"/>
          <w:lang w:val="en-US"/>
        </w:rPr>
      </w:pPr>
    </w:p>
    <w:p w:rsidR="00F45516" w:rsidRPr="009A218F" w:rsidRDefault="009A218F" w:rsidP="00F45516">
      <w:pPr>
        <w:jc w:val="center"/>
        <w:rPr>
          <w:rFonts w:ascii="Times New Roman" w:hAnsi="Times New Roman" w:cs="Times New Roman"/>
          <w:b/>
          <w:bCs/>
          <w:sz w:val="24"/>
          <w:szCs w:val="24"/>
          <w:lang w:val="en-MY"/>
        </w:rPr>
      </w:pPr>
      <w:r w:rsidRPr="009A218F">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lang w:val="en-MY"/>
        </w:rPr>
        <w:t>)</w:t>
      </w:r>
      <w:r w:rsidR="00F45516" w:rsidRPr="009A218F">
        <w:rPr>
          <w:rFonts w:ascii="Times New Roman" w:hAnsi="Times New Roman" w:cs="Times New Roman"/>
          <w:b/>
          <w:bCs/>
          <w:sz w:val="24"/>
          <w:szCs w:val="24"/>
        </w:rPr>
        <w:t xml:space="preserve">Suri Purnama Febri, </w:t>
      </w:r>
      <w:r>
        <w:rPr>
          <w:rFonts w:ascii="Times New Roman" w:hAnsi="Times New Roman" w:cs="Times New Roman"/>
          <w:b/>
          <w:bCs/>
          <w:sz w:val="24"/>
          <w:szCs w:val="24"/>
          <w:vertAlign w:val="superscript"/>
          <w:lang w:val="en-MY"/>
        </w:rPr>
        <w:t>2)</w:t>
      </w:r>
      <w:r w:rsidR="00CB275C" w:rsidRPr="009A218F">
        <w:rPr>
          <w:rFonts w:ascii="Times New Roman" w:hAnsi="Times New Roman" w:cs="Times New Roman"/>
          <w:b/>
          <w:bCs/>
          <w:sz w:val="24"/>
          <w:szCs w:val="24"/>
        </w:rPr>
        <w:t>Syarizal Fonna,</w:t>
      </w:r>
      <w:r>
        <w:rPr>
          <w:rFonts w:ascii="Times New Roman" w:hAnsi="Times New Roman" w:cs="Times New Roman"/>
          <w:b/>
          <w:bCs/>
          <w:sz w:val="24"/>
          <w:szCs w:val="24"/>
          <w:lang w:val="en-MY"/>
        </w:rPr>
        <w:t xml:space="preserve"> </w:t>
      </w:r>
      <w:r>
        <w:rPr>
          <w:rFonts w:ascii="Times New Roman" w:hAnsi="Times New Roman" w:cs="Times New Roman"/>
          <w:b/>
          <w:bCs/>
          <w:sz w:val="24"/>
          <w:szCs w:val="24"/>
          <w:vertAlign w:val="superscript"/>
          <w:lang w:val="en-MY"/>
        </w:rPr>
        <w:t>2)</w:t>
      </w:r>
      <w:r w:rsidR="00CB275C" w:rsidRPr="009A218F">
        <w:rPr>
          <w:rFonts w:ascii="Times New Roman" w:hAnsi="Times New Roman" w:cs="Times New Roman"/>
          <w:b/>
          <w:bCs/>
          <w:sz w:val="24"/>
          <w:szCs w:val="24"/>
        </w:rPr>
        <w:t>Syifaul Huzni</w:t>
      </w:r>
      <w:r w:rsidR="00B9675C" w:rsidRPr="009A218F">
        <w:rPr>
          <w:rFonts w:ascii="Times New Roman" w:hAnsi="Times New Roman" w:cs="Times New Roman"/>
          <w:b/>
          <w:bCs/>
          <w:sz w:val="24"/>
          <w:szCs w:val="24"/>
          <w:lang w:val="en-US"/>
        </w:rPr>
        <w:t xml:space="preserve">, </w:t>
      </w:r>
      <w:r>
        <w:rPr>
          <w:rFonts w:ascii="Times New Roman" w:hAnsi="Times New Roman" w:cs="Times New Roman"/>
          <w:b/>
          <w:bCs/>
          <w:sz w:val="24"/>
          <w:szCs w:val="24"/>
          <w:vertAlign w:val="superscript"/>
          <w:lang w:val="en-MY"/>
        </w:rPr>
        <w:t>2)</w:t>
      </w:r>
      <w:r w:rsidR="00B9675C" w:rsidRPr="009A218F">
        <w:rPr>
          <w:rFonts w:ascii="Times New Roman" w:hAnsi="Times New Roman" w:cs="Times New Roman"/>
          <w:b/>
          <w:bCs/>
          <w:sz w:val="24"/>
          <w:szCs w:val="24"/>
          <w:lang w:val="en-US"/>
        </w:rPr>
        <w:t>Darwin</w:t>
      </w:r>
    </w:p>
    <w:p w:rsidR="00F45516" w:rsidRPr="00C345C8" w:rsidRDefault="00F45516" w:rsidP="00572BF1">
      <w:pPr>
        <w:spacing w:after="0"/>
        <w:jc w:val="center"/>
        <w:rPr>
          <w:rFonts w:ascii="Times New Roman" w:hAnsi="Times New Roman" w:cs="Times New Roman"/>
          <w:sz w:val="20"/>
          <w:szCs w:val="20"/>
        </w:rPr>
      </w:pPr>
      <w:r w:rsidRPr="00C345C8">
        <w:rPr>
          <w:rFonts w:ascii="Times New Roman" w:hAnsi="Times New Roman" w:cs="Times New Roman"/>
          <w:sz w:val="20"/>
          <w:szCs w:val="20"/>
          <w:vertAlign w:val="superscript"/>
        </w:rPr>
        <w:t>1</w:t>
      </w:r>
      <w:r w:rsidRPr="00C345C8">
        <w:rPr>
          <w:rFonts w:ascii="Times New Roman" w:hAnsi="Times New Roman" w:cs="Times New Roman"/>
          <w:sz w:val="20"/>
          <w:szCs w:val="20"/>
        </w:rPr>
        <w:t>Program Studi Budidaya Perairan Fakultas Pertanian Universitas Samudra, Langsa Aceh</w:t>
      </w:r>
    </w:p>
    <w:p w:rsidR="00F45516" w:rsidRPr="00C345C8" w:rsidRDefault="00F45516" w:rsidP="00F45516">
      <w:pPr>
        <w:jc w:val="center"/>
        <w:rPr>
          <w:rFonts w:ascii="Times New Roman" w:hAnsi="Times New Roman" w:cs="Times New Roman"/>
          <w:sz w:val="20"/>
          <w:szCs w:val="20"/>
        </w:rPr>
      </w:pPr>
      <w:r w:rsidRPr="00C345C8">
        <w:rPr>
          <w:rFonts w:ascii="Times New Roman" w:hAnsi="Times New Roman" w:cs="Times New Roman"/>
          <w:sz w:val="20"/>
          <w:szCs w:val="20"/>
          <w:vertAlign w:val="superscript"/>
        </w:rPr>
        <w:t>2</w:t>
      </w:r>
      <w:r w:rsidR="00CB275C" w:rsidRPr="00C345C8">
        <w:rPr>
          <w:rFonts w:ascii="Times New Roman" w:hAnsi="Times New Roman" w:cs="Times New Roman"/>
          <w:sz w:val="20"/>
          <w:szCs w:val="20"/>
        </w:rPr>
        <w:t>Jurusan Teknik Mesin F</w:t>
      </w:r>
      <w:r w:rsidRPr="00C345C8">
        <w:rPr>
          <w:rFonts w:ascii="Times New Roman" w:hAnsi="Times New Roman" w:cs="Times New Roman"/>
          <w:sz w:val="20"/>
          <w:szCs w:val="20"/>
        </w:rPr>
        <w:t xml:space="preserve">akultas </w:t>
      </w:r>
      <w:r w:rsidR="00CB275C" w:rsidRPr="00C345C8">
        <w:rPr>
          <w:rFonts w:ascii="Times New Roman" w:hAnsi="Times New Roman" w:cs="Times New Roman"/>
          <w:sz w:val="20"/>
          <w:szCs w:val="20"/>
        </w:rPr>
        <w:t>Teknik</w:t>
      </w:r>
      <w:r w:rsidRPr="00C345C8">
        <w:rPr>
          <w:rFonts w:ascii="Times New Roman" w:hAnsi="Times New Roman" w:cs="Times New Roman"/>
          <w:sz w:val="20"/>
          <w:szCs w:val="20"/>
        </w:rPr>
        <w:t xml:space="preserve"> Universitas </w:t>
      </w:r>
      <w:r w:rsidR="00CB275C" w:rsidRPr="00C345C8">
        <w:rPr>
          <w:rFonts w:ascii="Times New Roman" w:hAnsi="Times New Roman" w:cs="Times New Roman"/>
          <w:sz w:val="20"/>
          <w:szCs w:val="20"/>
        </w:rPr>
        <w:t>Syiah Kuala</w:t>
      </w:r>
      <w:r w:rsidRPr="00C345C8">
        <w:rPr>
          <w:rFonts w:ascii="Times New Roman" w:hAnsi="Times New Roman" w:cs="Times New Roman"/>
          <w:sz w:val="20"/>
          <w:szCs w:val="20"/>
        </w:rPr>
        <w:t xml:space="preserve">, </w:t>
      </w:r>
      <w:r w:rsidR="00CB275C" w:rsidRPr="00C345C8">
        <w:rPr>
          <w:rFonts w:ascii="Times New Roman" w:hAnsi="Times New Roman" w:cs="Times New Roman"/>
          <w:sz w:val="20"/>
          <w:szCs w:val="20"/>
        </w:rPr>
        <w:t>Banda Aceh</w:t>
      </w:r>
    </w:p>
    <w:p w:rsidR="005B5998" w:rsidRPr="00C345C8" w:rsidRDefault="005B5998" w:rsidP="00F45516">
      <w:pPr>
        <w:jc w:val="center"/>
        <w:rPr>
          <w:rFonts w:ascii="Times New Roman" w:hAnsi="Times New Roman" w:cs="Times New Roman"/>
          <w:sz w:val="20"/>
          <w:szCs w:val="20"/>
        </w:rPr>
      </w:pPr>
      <w:r w:rsidRPr="00C345C8">
        <w:rPr>
          <w:rFonts w:ascii="Times New Roman" w:hAnsi="Times New Roman" w:cs="Times New Roman"/>
          <w:sz w:val="20"/>
          <w:szCs w:val="20"/>
        </w:rPr>
        <w:t xml:space="preserve">Email : </w:t>
      </w:r>
      <w:r w:rsidR="00C25168" w:rsidRPr="00C345C8">
        <w:rPr>
          <w:rFonts w:ascii="Times New Roman" w:hAnsi="Times New Roman" w:cs="Times New Roman"/>
          <w:sz w:val="20"/>
          <w:szCs w:val="20"/>
        </w:rPr>
        <w:fldChar w:fldCharType="begin"/>
      </w:r>
      <w:r w:rsidR="00C25168" w:rsidRPr="00C345C8">
        <w:rPr>
          <w:rFonts w:ascii="Times New Roman" w:hAnsi="Times New Roman" w:cs="Times New Roman"/>
          <w:sz w:val="20"/>
          <w:szCs w:val="20"/>
        </w:rPr>
        <w:instrText xml:space="preserve"> HYPERLINK "mailto:suripurnamafebri@unsam.ac.id" </w:instrText>
      </w:r>
      <w:r w:rsidR="00C25168" w:rsidRPr="00C345C8">
        <w:rPr>
          <w:rFonts w:ascii="Times New Roman" w:hAnsi="Times New Roman" w:cs="Times New Roman"/>
          <w:sz w:val="20"/>
          <w:szCs w:val="20"/>
        </w:rPr>
        <w:fldChar w:fldCharType="separate"/>
      </w:r>
      <w:r w:rsidR="00C25168" w:rsidRPr="00C345C8">
        <w:rPr>
          <w:rStyle w:val="Hyperlink"/>
          <w:rFonts w:ascii="Times New Roman" w:hAnsi="Times New Roman" w:cs="Times New Roman"/>
          <w:sz w:val="20"/>
          <w:szCs w:val="20"/>
        </w:rPr>
        <w:t>suripurnamafebri@unsam.ac.id</w:t>
      </w:r>
      <w:r w:rsidR="00C25168" w:rsidRPr="00C345C8">
        <w:rPr>
          <w:rFonts w:ascii="Times New Roman" w:hAnsi="Times New Roman" w:cs="Times New Roman"/>
          <w:sz w:val="20"/>
          <w:szCs w:val="20"/>
        </w:rPr>
        <w:fldChar w:fldCharType="end"/>
      </w:r>
    </w:p>
    <w:p w:rsidR="00F45516" w:rsidRPr="00C25168" w:rsidRDefault="00F45516" w:rsidP="00F45516">
      <w:pPr>
        <w:jc w:val="center"/>
        <w:rPr>
          <w:rFonts w:ascii="Times New Roman" w:hAnsi="Times New Roman" w:cs="Times New Roman"/>
          <w:sz w:val="24"/>
        </w:rPr>
      </w:pPr>
    </w:p>
    <w:p w:rsidR="000E16AE" w:rsidRDefault="000E16AE" w:rsidP="000E16AE">
      <w:pPr>
        <w:spacing w:after="0" w:line="240" w:lineRule="auto"/>
        <w:jc w:val="center"/>
        <w:rPr>
          <w:rFonts w:ascii="Times New Roman" w:hAnsi="Times New Roman"/>
          <w:b/>
          <w:sz w:val="24"/>
          <w:lang w:val="en-MY"/>
        </w:rPr>
      </w:pPr>
      <w:r w:rsidRPr="004A3E39">
        <w:rPr>
          <w:rFonts w:ascii="Times New Roman" w:hAnsi="Times New Roman"/>
          <w:b/>
          <w:i/>
          <w:iCs/>
          <w:sz w:val="24"/>
          <w:lang w:val="en-MY"/>
        </w:rPr>
        <w:t>A</w:t>
      </w:r>
      <w:r>
        <w:rPr>
          <w:rFonts w:ascii="Times New Roman" w:hAnsi="Times New Roman"/>
          <w:b/>
          <w:i/>
          <w:iCs/>
          <w:sz w:val="24"/>
          <w:lang w:val="en-MY"/>
        </w:rPr>
        <w:t>bstract</w:t>
      </w:r>
    </w:p>
    <w:p w:rsidR="000E16AE" w:rsidRDefault="000E16AE" w:rsidP="000E16AE">
      <w:pPr>
        <w:spacing w:after="0" w:line="240" w:lineRule="auto"/>
        <w:jc w:val="both"/>
        <w:rPr>
          <w:rFonts w:ascii="Times New Roman" w:hAnsi="Times New Roman" w:cs="Times New Roman"/>
          <w:b/>
          <w:sz w:val="24"/>
        </w:rPr>
      </w:pPr>
    </w:p>
    <w:p w:rsidR="000E16AE" w:rsidRDefault="000E16AE" w:rsidP="000E16AE">
      <w:pPr>
        <w:spacing w:after="0" w:line="240" w:lineRule="auto"/>
        <w:jc w:val="both"/>
        <w:rPr>
          <w:rFonts w:ascii="Times New Roman" w:hAnsi="Times New Roman"/>
          <w:bCs/>
          <w:sz w:val="24"/>
          <w:lang w:val="en-MY"/>
        </w:rPr>
      </w:pPr>
      <w:r w:rsidRPr="009F4CB8">
        <w:rPr>
          <w:rFonts w:ascii="Times New Roman" w:hAnsi="Times New Roman"/>
          <w:bCs/>
          <w:sz w:val="24"/>
          <w:lang w:val="en-MY"/>
        </w:rPr>
        <w:t>Shrimp pond water quality</w:t>
      </w:r>
      <w:r>
        <w:rPr>
          <w:rFonts w:ascii="Times New Roman" w:hAnsi="Times New Roman"/>
          <w:bCs/>
          <w:sz w:val="24"/>
          <w:lang w:val="en-MY"/>
        </w:rPr>
        <w:t xml:space="preserve"> might</w:t>
      </w:r>
      <w:r w:rsidRPr="009F4CB8">
        <w:rPr>
          <w:rFonts w:ascii="Times New Roman" w:hAnsi="Times New Roman"/>
          <w:bCs/>
          <w:sz w:val="24"/>
          <w:lang w:val="en-MY"/>
        </w:rPr>
        <w:t xml:space="preserve"> decrease due to the accumulation of shrimp dung, bacterial activity, algae, etc</w:t>
      </w:r>
      <w:r>
        <w:rPr>
          <w:rFonts w:ascii="Times New Roman" w:hAnsi="Times New Roman"/>
          <w:bCs/>
          <w:sz w:val="24"/>
          <w:lang w:val="en-MY"/>
        </w:rPr>
        <w:t>.</w:t>
      </w:r>
      <w:r w:rsidRPr="009F4CB8">
        <w:rPr>
          <w:rFonts w:ascii="Times New Roman" w:hAnsi="Times New Roman"/>
          <w:bCs/>
          <w:sz w:val="24"/>
          <w:lang w:val="en-MY"/>
        </w:rPr>
        <w:t xml:space="preserve"> </w:t>
      </w:r>
      <w:r>
        <w:rPr>
          <w:rFonts w:ascii="Times New Roman" w:hAnsi="Times New Roman"/>
          <w:bCs/>
          <w:sz w:val="24"/>
          <w:lang w:val="en-MY"/>
        </w:rPr>
        <w:t>W</w:t>
      </w:r>
      <w:r w:rsidRPr="009F4CB8">
        <w:rPr>
          <w:rFonts w:ascii="Times New Roman" w:hAnsi="Times New Roman"/>
          <w:bCs/>
          <w:sz w:val="24"/>
          <w:lang w:val="en-MY"/>
        </w:rPr>
        <w:t xml:space="preserve">hile replacing new water also </w:t>
      </w:r>
      <w:r>
        <w:rPr>
          <w:rFonts w:ascii="Times New Roman" w:hAnsi="Times New Roman"/>
          <w:bCs/>
          <w:sz w:val="24"/>
          <w:lang w:val="en-MY"/>
        </w:rPr>
        <w:t>cause</w:t>
      </w:r>
      <w:r w:rsidRPr="009F4CB8">
        <w:rPr>
          <w:rFonts w:ascii="Times New Roman" w:hAnsi="Times New Roman"/>
          <w:bCs/>
          <w:sz w:val="24"/>
          <w:lang w:val="en-MY"/>
        </w:rPr>
        <w:t xml:space="preserve"> a high risk with a high possibility of dangerous viruses </w:t>
      </w:r>
      <w:r>
        <w:rPr>
          <w:rFonts w:ascii="Times New Roman" w:hAnsi="Times New Roman"/>
          <w:bCs/>
          <w:sz w:val="24"/>
          <w:lang w:val="en-MY"/>
        </w:rPr>
        <w:t xml:space="preserve">enter </w:t>
      </w:r>
      <w:r w:rsidRPr="009F4CB8">
        <w:rPr>
          <w:rFonts w:ascii="Times New Roman" w:hAnsi="Times New Roman"/>
          <w:bCs/>
          <w:sz w:val="24"/>
          <w:lang w:val="en-MY"/>
        </w:rPr>
        <w:t xml:space="preserve">into the pond. One </w:t>
      </w:r>
      <w:r>
        <w:rPr>
          <w:rFonts w:ascii="Times New Roman" w:hAnsi="Times New Roman"/>
          <w:bCs/>
          <w:sz w:val="24"/>
          <w:lang w:val="en-MY"/>
        </w:rPr>
        <w:t xml:space="preserve">of the </w:t>
      </w:r>
      <w:r w:rsidRPr="009F4CB8">
        <w:rPr>
          <w:rFonts w:ascii="Times New Roman" w:hAnsi="Times New Roman"/>
          <w:bCs/>
          <w:sz w:val="24"/>
          <w:lang w:val="en-MY"/>
        </w:rPr>
        <w:t>way</w:t>
      </w:r>
      <w:r>
        <w:rPr>
          <w:rFonts w:ascii="Times New Roman" w:hAnsi="Times New Roman"/>
          <w:bCs/>
          <w:sz w:val="24"/>
          <w:lang w:val="en-MY"/>
        </w:rPr>
        <w:t>s</w:t>
      </w:r>
      <w:r w:rsidRPr="009F4CB8">
        <w:rPr>
          <w:rFonts w:ascii="Times New Roman" w:hAnsi="Times New Roman"/>
          <w:bCs/>
          <w:sz w:val="24"/>
          <w:lang w:val="en-MY"/>
        </w:rPr>
        <w:t xml:space="preserve"> to maintain </w:t>
      </w:r>
      <w:r>
        <w:rPr>
          <w:rFonts w:ascii="Times New Roman" w:hAnsi="Times New Roman"/>
          <w:bCs/>
          <w:sz w:val="24"/>
          <w:lang w:val="en-MY"/>
        </w:rPr>
        <w:t xml:space="preserve">the </w:t>
      </w:r>
      <w:r w:rsidRPr="009F4CB8">
        <w:rPr>
          <w:rFonts w:ascii="Times New Roman" w:hAnsi="Times New Roman"/>
          <w:bCs/>
          <w:sz w:val="24"/>
          <w:lang w:val="en-MY"/>
        </w:rPr>
        <w:t xml:space="preserve">pond water quality is to regularly aeration. The availability of electricity is an obstacle </w:t>
      </w:r>
      <w:r>
        <w:rPr>
          <w:rFonts w:ascii="Times New Roman" w:hAnsi="Times New Roman"/>
          <w:bCs/>
          <w:sz w:val="24"/>
          <w:lang w:val="en-MY"/>
        </w:rPr>
        <w:t xml:space="preserve">in using </w:t>
      </w:r>
      <w:r w:rsidRPr="00866864">
        <w:rPr>
          <w:rFonts w:ascii="Times New Roman" w:hAnsi="Times New Roman"/>
          <w:bCs/>
          <w:sz w:val="24"/>
          <w:lang w:val="en-MY"/>
        </w:rPr>
        <w:t>paddle wheel aerator</w:t>
      </w:r>
      <w:r>
        <w:rPr>
          <w:rFonts w:ascii="Times New Roman" w:hAnsi="Times New Roman"/>
          <w:bCs/>
          <w:sz w:val="24"/>
          <w:lang w:val="en-MY"/>
        </w:rPr>
        <w:t xml:space="preserve"> </w:t>
      </w:r>
      <w:r w:rsidRPr="009F4CB8">
        <w:rPr>
          <w:rFonts w:ascii="Times New Roman" w:hAnsi="Times New Roman"/>
          <w:bCs/>
          <w:sz w:val="24"/>
          <w:lang w:val="en-MY"/>
        </w:rPr>
        <w:t xml:space="preserve">for shrimp ponds in </w:t>
      </w:r>
      <w:proofErr w:type="spellStart"/>
      <w:r w:rsidRPr="009F4CB8">
        <w:rPr>
          <w:rFonts w:ascii="Times New Roman" w:hAnsi="Times New Roman"/>
          <w:bCs/>
          <w:sz w:val="24"/>
          <w:lang w:val="en-MY"/>
        </w:rPr>
        <w:t>Alue</w:t>
      </w:r>
      <w:proofErr w:type="spellEnd"/>
      <w:r w:rsidRPr="009F4CB8">
        <w:rPr>
          <w:rFonts w:ascii="Times New Roman" w:hAnsi="Times New Roman"/>
          <w:bCs/>
          <w:sz w:val="24"/>
          <w:lang w:val="en-MY"/>
        </w:rPr>
        <w:t xml:space="preserve"> </w:t>
      </w:r>
      <w:proofErr w:type="spellStart"/>
      <w:r w:rsidRPr="009F4CB8">
        <w:rPr>
          <w:rFonts w:ascii="Times New Roman" w:hAnsi="Times New Roman"/>
          <w:bCs/>
          <w:sz w:val="24"/>
          <w:lang w:val="en-MY"/>
        </w:rPr>
        <w:t>Kumba</w:t>
      </w:r>
      <w:proofErr w:type="spellEnd"/>
      <w:r w:rsidRPr="009F4CB8">
        <w:rPr>
          <w:rFonts w:ascii="Times New Roman" w:hAnsi="Times New Roman"/>
          <w:bCs/>
          <w:sz w:val="24"/>
          <w:lang w:val="en-MY"/>
        </w:rPr>
        <w:t xml:space="preserve"> </w:t>
      </w:r>
      <w:r>
        <w:rPr>
          <w:rFonts w:ascii="Times New Roman" w:hAnsi="Times New Roman"/>
          <w:bCs/>
          <w:sz w:val="24"/>
          <w:lang w:val="en-MY"/>
        </w:rPr>
        <w:t>v</w:t>
      </w:r>
      <w:r w:rsidRPr="009F4CB8">
        <w:rPr>
          <w:rFonts w:ascii="Times New Roman" w:hAnsi="Times New Roman"/>
          <w:bCs/>
          <w:sz w:val="24"/>
          <w:lang w:val="en-MY"/>
        </w:rPr>
        <w:t>illage</w:t>
      </w:r>
      <w:r>
        <w:rPr>
          <w:rFonts w:ascii="Times New Roman" w:hAnsi="Times New Roman"/>
          <w:bCs/>
          <w:sz w:val="24"/>
          <w:lang w:val="en-MY"/>
        </w:rPr>
        <w:t xml:space="preserve">, </w:t>
      </w:r>
      <w:proofErr w:type="spellStart"/>
      <w:r>
        <w:rPr>
          <w:rFonts w:ascii="Times New Roman" w:hAnsi="Times New Roman"/>
          <w:bCs/>
          <w:sz w:val="24"/>
          <w:lang w:val="en-MY"/>
        </w:rPr>
        <w:t>Rautau</w:t>
      </w:r>
      <w:proofErr w:type="spellEnd"/>
      <w:r>
        <w:rPr>
          <w:rFonts w:ascii="Times New Roman" w:hAnsi="Times New Roman"/>
          <w:bCs/>
          <w:sz w:val="24"/>
          <w:lang w:val="en-MY"/>
        </w:rPr>
        <w:t xml:space="preserve"> </w:t>
      </w:r>
      <w:proofErr w:type="spellStart"/>
      <w:r>
        <w:rPr>
          <w:rFonts w:ascii="Times New Roman" w:hAnsi="Times New Roman"/>
          <w:bCs/>
          <w:sz w:val="24"/>
          <w:lang w:val="en-MY"/>
        </w:rPr>
        <w:t>Selamat</w:t>
      </w:r>
      <w:proofErr w:type="spellEnd"/>
      <w:r>
        <w:rPr>
          <w:rFonts w:ascii="Times New Roman" w:hAnsi="Times New Roman"/>
          <w:bCs/>
          <w:sz w:val="24"/>
          <w:lang w:val="en-MY"/>
        </w:rPr>
        <w:t>,</w:t>
      </w:r>
      <w:r w:rsidRPr="009F4CB8">
        <w:rPr>
          <w:rFonts w:ascii="Times New Roman" w:hAnsi="Times New Roman"/>
          <w:bCs/>
          <w:sz w:val="24"/>
          <w:lang w:val="en-MY"/>
        </w:rPr>
        <w:t xml:space="preserve"> due to </w:t>
      </w:r>
      <w:r>
        <w:rPr>
          <w:rFonts w:ascii="Times New Roman" w:hAnsi="Times New Roman"/>
          <w:bCs/>
          <w:sz w:val="24"/>
          <w:lang w:val="en-MY"/>
        </w:rPr>
        <w:t>having no</w:t>
      </w:r>
      <w:r w:rsidRPr="009F4CB8">
        <w:rPr>
          <w:rFonts w:ascii="Times New Roman" w:hAnsi="Times New Roman"/>
          <w:bCs/>
          <w:sz w:val="24"/>
          <w:lang w:val="en-MY"/>
        </w:rPr>
        <w:t xml:space="preserve"> connection </w:t>
      </w:r>
      <w:r>
        <w:rPr>
          <w:rFonts w:ascii="Times New Roman" w:hAnsi="Times New Roman"/>
          <w:bCs/>
          <w:sz w:val="24"/>
          <w:lang w:val="en-MY"/>
        </w:rPr>
        <w:t>to</w:t>
      </w:r>
      <w:r w:rsidRPr="009F4CB8">
        <w:rPr>
          <w:rFonts w:ascii="Times New Roman" w:hAnsi="Times New Roman"/>
          <w:bCs/>
          <w:sz w:val="24"/>
          <w:lang w:val="en-MY"/>
        </w:rPr>
        <w:t xml:space="preserve"> the PLN electricity network. This research was conducted to assess the effectiveness of windmills </w:t>
      </w:r>
      <w:r>
        <w:rPr>
          <w:rFonts w:ascii="Times New Roman" w:hAnsi="Times New Roman"/>
          <w:bCs/>
          <w:sz w:val="24"/>
          <w:lang w:val="en-MY"/>
        </w:rPr>
        <w:t xml:space="preserve">aerator based on </w:t>
      </w:r>
      <w:proofErr w:type="spellStart"/>
      <w:r w:rsidRPr="009F4CB8">
        <w:rPr>
          <w:rFonts w:ascii="Times New Roman" w:hAnsi="Times New Roman"/>
          <w:bCs/>
          <w:sz w:val="24"/>
          <w:lang w:val="en-MY"/>
        </w:rPr>
        <w:t>Savonius</w:t>
      </w:r>
      <w:proofErr w:type="spellEnd"/>
      <w:r w:rsidRPr="009F4CB8">
        <w:rPr>
          <w:rFonts w:ascii="Times New Roman" w:hAnsi="Times New Roman"/>
          <w:bCs/>
          <w:sz w:val="24"/>
          <w:lang w:val="en-MY"/>
        </w:rPr>
        <w:t xml:space="preserve"> turbine as a solution to supply dissolved oxygen </w:t>
      </w:r>
      <w:r>
        <w:rPr>
          <w:rFonts w:ascii="Times New Roman" w:hAnsi="Times New Roman"/>
          <w:bCs/>
          <w:sz w:val="24"/>
          <w:lang w:val="en-MY"/>
        </w:rPr>
        <w:t>for</w:t>
      </w:r>
      <w:r w:rsidRPr="009F4CB8">
        <w:rPr>
          <w:rFonts w:ascii="Times New Roman" w:hAnsi="Times New Roman"/>
          <w:bCs/>
          <w:sz w:val="24"/>
          <w:lang w:val="en-MY"/>
        </w:rPr>
        <w:t xml:space="preserve"> traditional shrimp ponds in </w:t>
      </w:r>
      <w:proofErr w:type="spellStart"/>
      <w:r w:rsidRPr="009F4CB8">
        <w:rPr>
          <w:rFonts w:ascii="Times New Roman" w:hAnsi="Times New Roman"/>
          <w:bCs/>
          <w:sz w:val="24"/>
          <w:lang w:val="en-MY"/>
        </w:rPr>
        <w:t>Alue</w:t>
      </w:r>
      <w:proofErr w:type="spellEnd"/>
      <w:r w:rsidRPr="009F4CB8">
        <w:rPr>
          <w:rFonts w:ascii="Times New Roman" w:hAnsi="Times New Roman"/>
          <w:bCs/>
          <w:sz w:val="24"/>
          <w:lang w:val="en-MY"/>
        </w:rPr>
        <w:t xml:space="preserve"> </w:t>
      </w:r>
      <w:proofErr w:type="spellStart"/>
      <w:r w:rsidRPr="009F4CB8">
        <w:rPr>
          <w:rFonts w:ascii="Times New Roman" w:hAnsi="Times New Roman"/>
          <w:bCs/>
          <w:sz w:val="24"/>
          <w:lang w:val="en-MY"/>
        </w:rPr>
        <w:t>Kumba</w:t>
      </w:r>
      <w:proofErr w:type="spellEnd"/>
      <w:r w:rsidRPr="009F4CB8">
        <w:rPr>
          <w:rFonts w:ascii="Times New Roman" w:hAnsi="Times New Roman"/>
          <w:bCs/>
          <w:sz w:val="24"/>
          <w:lang w:val="en-MY"/>
        </w:rPr>
        <w:t xml:space="preserve"> Village and to maintain water quality during shrimp </w:t>
      </w:r>
      <w:r>
        <w:rPr>
          <w:rFonts w:ascii="Times New Roman" w:hAnsi="Times New Roman"/>
          <w:bCs/>
          <w:sz w:val="24"/>
          <w:lang w:val="en-MY"/>
        </w:rPr>
        <w:t>farming</w:t>
      </w:r>
      <w:r w:rsidRPr="009F4CB8">
        <w:rPr>
          <w:rFonts w:ascii="Times New Roman" w:hAnsi="Times New Roman"/>
          <w:bCs/>
          <w:sz w:val="24"/>
          <w:lang w:val="en-MY"/>
        </w:rPr>
        <w:t xml:space="preserve"> which can lead to increase pond productivity. The applied</w:t>
      </w:r>
      <w:r>
        <w:rPr>
          <w:rFonts w:ascii="Times New Roman" w:hAnsi="Times New Roman"/>
          <w:bCs/>
          <w:sz w:val="24"/>
          <w:lang w:val="en-MY"/>
        </w:rPr>
        <w:t xml:space="preserve"> method </w:t>
      </w:r>
      <w:r w:rsidRPr="009F4CB8">
        <w:rPr>
          <w:rFonts w:ascii="Times New Roman" w:hAnsi="Times New Roman"/>
          <w:bCs/>
          <w:sz w:val="24"/>
          <w:lang w:val="en-MY"/>
        </w:rPr>
        <w:t xml:space="preserve">is a combination of windmill </w:t>
      </w:r>
      <w:r>
        <w:rPr>
          <w:rFonts w:ascii="Times New Roman" w:hAnsi="Times New Roman"/>
          <w:bCs/>
          <w:sz w:val="24"/>
          <w:lang w:val="en-MY"/>
        </w:rPr>
        <w:t xml:space="preserve">based </w:t>
      </w:r>
      <w:proofErr w:type="spellStart"/>
      <w:r w:rsidRPr="009F4CB8">
        <w:rPr>
          <w:rFonts w:ascii="Times New Roman" w:hAnsi="Times New Roman"/>
          <w:bCs/>
          <w:sz w:val="24"/>
          <w:lang w:val="en-MY"/>
        </w:rPr>
        <w:t>Savonius</w:t>
      </w:r>
      <w:proofErr w:type="spellEnd"/>
      <w:r w:rsidRPr="009F4CB8">
        <w:rPr>
          <w:rFonts w:ascii="Times New Roman" w:hAnsi="Times New Roman"/>
          <w:bCs/>
          <w:sz w:val="24"/>
          <w:lang w:val="en-MY"/>
        </w:rPr>
        <w:t xml:space="preserve"> turbine </w:t>
      </w:r>
      <w:r>
        <w:rPr>
          <w:rFonts w:ascii="Times New Roman" w:hAnsi="Times New Roman"/>
          <w:bCs/>
          <w:sz w:val="24"/>
          <w:lang w:val="en-MY"/>
        </w:rPr>
        <w:t xml:space="preserve">and air pump to supply </w:t>
      </w:r>
      <w:proofErr w:type="spellStart"/>
      <w:r>
        <w:rPr>
          <w:rFonts w:ascii="Times New Roman" w:hAnsi="Times New Roman"/>
          <w:bCs/>
          <w:sz w:val="24"/>
          <w:lang w:val="en-MY"/>
        </w:rPr>
        <w:t>oxigen</w:t>
      </w:r>
      <w:proofErr w:type="spellEnd"/>
      <w:r w:rsidRPr="009F4CB8">
        <w:rPr>
          <w:rFonts w:ascii="Times New Roman" w:hAnsi="Times New Roman"/>
          <w:bCs/>
          <w:sz w:val="24"/>
          <w:lang w:val="en-MY"/>
        </w:rPr>
        <w:t xml:space="preserve"> </w:t>
      </w:r>
      <w:r>
        <w:rPr>
          <w:rFonts w:ascii="Times New Roman" w:hAnsi="Times New Roman"/>
          <w:bCs/>
          <w:sz w:val="24"/>
          <w:lang w:val="en-MY"/>
        </w:rPr>
        <w:t xml:space="preserve">(air </w:t>
      </w:r>
      <w:r w:rsidRPr="009F4CB8">
        <w:rPr>
          <w:rFonts w:ascii="Times New Roman" w:hAnsi="Times New Roman"/>
          <w:bCs/>
          <w:sz w:val="24"/>
          <w:lang w:val="en-MY"/>
        </w:rPr>
        <w:t>bubble</w:t>
      </w:r>
      <w:r>
        <w:rPr>
          <w:rFonts w:ascii="Times New Roman" w:hAnsi="Times New Roman"/>
          <w:bCs/>
          <w:sz w:val="24"/>
          <w:lang w:val="en-MY"/>
        </w:rPr>
        <w:t>)</w:t>
      </w:r>
      <w:r w:rsidRPr="009F4CB8">
        <w:rPr>
          <w:rFonts w:ascii="Times New Roman" w:hAnsi="Times New Roman"/>
          <w:bCs/>
          <w:sz w:val="24"/>
          <w:lang w:val="en-MY"/>
        </w:rPr>
        <w:t xml:space="preserve"> </w:t>
      </w:r>
      <w:r>
        <w:rPr>
          <w:rFonts w:ascii="Times New Roman" w:hAnsi="Times New Roman"/>
          <w:bCs/>
          <w:sz w:val="24"/>
          <w:lang w:val="en-MY"/>
        </w:rPr>
        <w:t xml:space="preserve">directly into the </w:t>
      </w:r>
      <w:r w:rsidRPr="009F4CB8">
        <w:rPr>
          <w:rFonts w:ascii="Times New Roman" w:hAnsi="Times New Roman"/>
          <w:bCs/>
          <w:sz w:val="24"/>
          <w:lang w:val="en-MY"/>
        </w:rPr>
        <w:t xml:space="preserve">pond. </w:t>
      </w:r>
      <w:r w:rsidRPr="000A18C5">
        <w:rPr>
          <w:rFonts w:ascii="Times New Roman" w:hAnsi="Times New Roman"/>
          <w:bCs/>
          <w:sz w:val="24"/>
          <w:lang w:val="en-MY"/>
        </w:rPr>
        <w:t xml:space="preserve">The results show that the combination is effective in producing dissolved oxygen </w:t>
      </w:r>
      <w:r>
        <w:rPr>
          <w:rFonts w:ascii="Times New Roman" w:hAnsi="Times New Roman"/>
          <w:bCs/>
          <w:sz w:val="24"/>
          <w:lang w:val="en-MY"/>
        </w:rPr>
        <w:t>for</w:t>
      </w:r>
      <w:r w:rsidRPr="000A18C5">
        <w:rPr>
          <w:rFonts w:ascii="Times New Roman" w:hAnsi="Times New Roman"/>
          <w:bCs/>
          <w:sz w:val="24"/>
          <w:lang w:val="en-MY"/>
        </w:rPr>
        <w:t xml:space="preserve"> traditional ponds in </w:t>
      </w:r>
      <w:proofErr w:type="spellStart"/>
      <w:r w:rsidRPr="000A18C5">
        <w:rPr>
          <w:rFonts w:ascii="Times New Roman" w:hAnsi="Times New Roman"/>
          <w:bCs/>
          <w:sz w:val="24"/>
          <w:lang w:val="en-MY"/>
        </w:rPr>
        <w:t>Alue</w:t>
      </w:r>
      <w:proofErr w:type="spellEnd"/>
      <w:r w:rsidRPr="000A18C5">
        <w:rPr>
          <w:rFonts w:ascii="Times New Roman" w:hAnsi="Times New Roman"/>
          <w:bCs/>
          <w:sz w:val="24"/>
          <w:lang w:val="en-MY"/>
        </w:rPr>
        <w:t xml:space="preserve"> </w:t>
      </w:r>
      <w:proofErr w:type="spellStart"/>
      <w:r w:rsidRPr="000A18C5">
        <w:rPr>
          <w:rFonts w:ascii="Times New Roman" w:hAnsi="Times New Roman"/>
          <w:bCs/>
          <w:sz w:val="24"/>
          <w:lang w:val="en-MY"/>
        </w:rPr>
        <w:t>Kumba</w:t>
      </w:r>
      <w:proofErr w:type="spellEnd"/>
      <w:r w:rsidRPr="000A18C5">
        <w:rPr>
          <w:rFonts w:ascii="Times New Roman" w:hAnsi="Times New Roman"/>
          <w:bCs/>
          <w:sz w:val="24"/>
          <w:lang w:val="en-MY"/>
        </w:rPr>
        <w:t xml:space="preserve"> Village, Rantau </w:t>
      </w:r>
      <w:proofErr w:type="spellStart"/>
      <w:r w:rsidRPr="000A18C5">
        <w:rPr>
          <w:rFonts w:ascii="Times New Roman" w:hAnsi="Times New Roman"/>
          <w:bCs/>
          <w:sz w:val="24"/>
          <w:lang w:val="en-MY"/>
        </w:rPr>
        <w:t>Selamat</w:t>
      </w:r>
      <w:proofErr w:type="spellEnd"/>
      <w:r w:rsidRPr="000A18C5">
        <w:rPr>
          <w:rFonts w:ascii="Times New Roman" w:hAnsi="Times New Roman"/>
          <w:bCs/>
          <w:sz w:val="24"/>
          <w:lang w:val="en-MY"/>
        </w:rPr>
        <w:t xml:space="preserve"> District, </w:t>
      </w:r>
      <w:r>
        <w:rPr>
          <w:rFonts w:ascii="Times New Roman" w:hAnsi="Times New Roman"/>
          <w:bCs/>
          <w:sz w:val="24"/>
          <w:lang w:val="en-MY"/>
        </w:rPr>
        <w:t>Aceh Timur</w:t>
      </w:r>
      <w:r w:rsidRPr="000A18C5">
        <w:rPr>
          <w:rFonts w:ascii="Times New Roman" w:hAnsi="Times New Roman"/>
          <w:bCs/>
          <w:sz w:val="24"/>
          <w:lang w:val="en-MY"/>
        </w:rPr>
        <w:t xml:space="preserve"> Regency.</w:t>
      </w:r>
    </w:p>
    <w:p w:rsidR="000E16AE" w:rsidRPr="009F4CB8" w:rsidRDefault="000E16AE" w:rsidP="000E16AE">
      <w:pPr>
        <w:spacing w:after="0" w:line="240" w:lineRule="auto"/>
        <w:jc w:val="both"/>
        <w:rPr>
          <w:rFonts w:ascii="Times New Roman" w:hAnsi="Times New Roman"/>
          <w:bCs/>
          <w:sz w:val="24"/>
          <w:lang w:val="en-MY"/>
        </w:rPr>
      </w:pPr>
    </w:p>
    <w:p w:rsidR="000E16AE" w:rsidRDefault="000E16AE" w:rsidP="000E16AE">
      <w:pPr>
        <w:spacing w:after="0" w:line="240" w:lineRule="auto"/>
        <w:jc w:val="both"/>
        <w:rPr>
          <w:rFonts w:ascii="Times New Roman" w:hAnsi="Times New Roman"/>
          <w:b/>
          <w:sz w:val="24"/>
          <w:lang w:val="en-MY"/>
        </w:rPr>
      </w:pPr>
      <w:proofErr w:type="gramStart"/>
      <w:r w:rsidRPr="00B25729">
        <w:rPr>
          <w:rFonts w:ascii="Times New Roman" w:hAnsi="Times New Roman"/>
          <w:b/>
          <w:i/>
          <w:iCs/>
          <w:sz w:val="24"/>
          <w:lang w:val="en-MY"/>
        </w:rPr>
        <w:t>Keywords</w:t>
      </w:r>
      <w:r>
        <w:rPr>
          <w:rFonts w:ascii="Times New Roman" w:hAnsi="Times New Roman"/>
          <w:b/>
          <w:sz w:val="24"/>
          <w:lang w:val="en-MY"/>
        </w:rPr>
        <w:t xml:space="preserve"> :</w:t>
      </w:r>
      <w:proofErr w:type="gramEnd"/>
      <w:r>
        <w:rPr>
          <w:rFonts w:ascii="Times New Roman" w:hAnsi="Times New Roman"/>
          <w:b/>
          <w:sz w:val="24"/>
          <w:lang w:val="en-MY"/>
        </w:rPr>
        <w:t xml:space="preserve"> </w:t>
      </w:r>
      <w:r w:rsidRPr="000E16AE">
        <w:rPr>
          <w:rFonts w:ascii="Times New Roman" w:hAnsi="Times New Roman"/>
          <w:bCs/>
          <w:i/>
          <w:sz w:val="24"/>
          <w:szCs w:val="24"/>
          <w:lang w:val="en-MY"/>
        </w:rPr>
        <w:t>A</w:t>
      </w:r>
      <w:r w:rsidRPr="000E16AE">
        <w:rPr>
          <w:rFonts w:ascii="Times New Roman" w:hAnsi="Times New Roman"/>
          <w:bCs/>
          <w:i/>
          <w:sz w:val="24"/>
          <w:szCs w:val="24"/>
        </w:rPr>
        <w:t>erator,</w:t>
      </w:r>
      <w:r w:rsidRPr="000E16AE">
        <w:rPr>
          <w:rFonts w:ascii="Times New Roman" w:hAnsi="Times New Roman"/>
          <w:bCs/>
          <w:i/>
          <w:sz w:val="24"/>
          <w:szCs w:val="24"/>
          <w:lang w:val="en-MY"/>
        </w:rPr>
        <w:t xml:space="preserve"> </w:t>
      </w:r>
      <w:r w:rsidRPr="000E16AE">
        <w:rPr>
          <w:rFonts w:ascii="Times New Roman" w:hAnsi="Times New Roman"/>
          <w:bCs/>
          <w:i/>
          <w:sz w:val="24"/>
          <w:szCs w:val="24"/>
        </w:rPr>
        <w:t>Aceh</w:t>
      </w:r>
      <w:r w:rsidRPr="000E16AE">
        <w:rPr>
          <w:rFonts w:ascii="Times New Roman" w:hAnsi="Times New Roman"/>
          <w:bCs/>
          <w:i/>
          <w:sz w:val="24"/>
          <w:szCs w:val="24"/>
          <w:lang w:val="en-MY"/>
        </w:rPr>
        <w:t xml:space="preserve"> Timur</w:t>
      </w:r>
      <w:r w:rsidRPr="000E16AE">
        <w:rPr>
          <w:rFonts w:ascii="Times New Roman" w:hAnsi="Times New Roman"/>
          <w:bCs/>
          <w:i/>
          <w:sz w:val="24"/>
          <w:lang w:val="en-MY"/>
        </w:rPr>
        <w:t xml:space="preserve">, air pump, traditional shrimp farming, </w:t>
      </w:r>
      <w:proofErr w:type="spellStart"/>
      <w:r w:rsidRPr="000E16AE">
        <w:rPr>
          <w:rFonts w:ascii="Times New Roman" w:hAnsi="Times New Roman"/>
          <w:bCs/>
          <w:i/>
          <w:sz w:val="24"/>
          <w:lang w:val="en-MY"/>
        </w:rPr>
        <w:t>savonius</w:t>
      </w:r>
      <w:proofErr w:type="spellEnd"/>
      <w:r w:rsidRPr="000E16AE">
        <w:rPr>
          <w:rFonts w:ascii="Times New Roman" w:hAnsi="Times New Roman"/>
          <w:bCs/>
          <w:i/>
          <w:sz w:val="24"/>
          <w:lang w:val="en-MY"/>
        </w:rPr>
        <w:t xml:space="preserve"> turbine</w:t>
      </w:r>
    </w:p>
    <w:p w:rsidR="000E16AE" w:rsidRDefault="000E16AE" w:rsidP="00B25729">
      <w:pPr>
        <w:spacing w:after="0"/>
        <w:jc w:val="center"/>
        <w:rPr>
          <w:rFonts w:ascii="Times New Roman" w:hAnsi="Times New Roman" w:cs="Times New Roman"/>
          <w:b/>
          <w:i/>
          <w:iCs/>
          <w:sz w:val="24"/>
        </w:rPr>
      </w:pPr>
    </w:p>
    <w:p w:rsidR="000E16AE" w:rsidRDefault="000E16AE" w:rsidP="00B25729">
      <w:pPr>
        <w:spacing w:after="0"/>
        <w:jc w:val="center"/>
        <w:rPr>
          <w:rFonts w:ascii="Times New Roman" w:hAnsi="Times New Roman" w:cs="Times New Roman"/>
          <w:b/>
          <w:i/>
          <w:iCs/>
          <w:sz w:val="24"/>
        </w:rPr>
      </w:pPr>
    </w:p>
    <w:p w:rsidR="00B25729" w:rsidRPr="000E16AE" w:rsidRDefault="00B25729" w:rsidP="00B25729">
      <w:pPr>
        <w:spacing w:after="0"/>
        <w:jc w:val="center"/>
        <w:rPr>
          <w:rFonts w:ascii="Times New Roman" w:hAnsi="Times New Roman" w:cs="Times New Roman"/>
          <w:b/>
          <w:sz w:val="24"/>
          <w:lang w:val="en-MY"/>
        </w:rPr>
      </w:pPr>
      <w:r w:rsidRPr="000E16AE">
        <w:rPr>
          <w:rFonts w:ascii="Times New Roman" w:hAnsi="Times New Roman" w:cs="Times New Roman"/>
          <w:b/>
          <w:sz w:val="24"/>
        </w:rPr>
        <w:t>A</w:t>
      </w:r>
      <w:proofErr w:type="spellStart"/>
      <w:r w:rsidR="000E16AE">
        <w:rPr>
          <w:rFonts w:ascii="Times New Roman" w:hAnsi="Times New Roman" w:cs="Times New Roman"/>
          <w:b/>
          <w:sz w:val="24"/>
          <w:lang w:val="en-MY"/>
        </w:rPr>
        <w:t>bstrak</w:t>
      </w:r>
      <w:proofErr w:type="spellEnd"/>
    </w:p>
    <w:p w:rsidR="00B25729" w:rsidRDefault="00B25729" w:rsidP="00B25729">
      <w:pPr>
        <w:spacing w:after="0"/>
        <w:jc w:val="center"/>
        <w:rPr>
          <w:rFonts w:ascii="Times New Roman" w:hAnsi="Times New Roman" w:cs="Times New Roman"/>
          <w:b/>
          <w:i/>
          <w:iCs/>
          <w:sz w:val="24"/>
          <w:lang w:val="en-MY"/>
        </w:rPr>
      </w:pPr>
    </w:p>
    <w:p w:rsidR="006D7625" w:rsidRDefault="00CB275C" w:rsidP="00F75F80">
      <w:pPr>
        <w:spacing w:after="0" w:line="240" w:lineRule="auto"/>
        <w:jc w:val="both"/>
        <w:rPr>
          <w:rFonts w:ascii="Times New Roman" w:hAnsi="Times New Roman" w:cs="Times New Roman"/>
          <w:sz w:val="24"/>
          <w:szCs w:val="24"/>
        </w:rPr>
      </w:pPr>
      <w:r w:rsidRPr="00C25168">
        <w:rPr>
          <w:rFonts w:ascii="Times New Roman" w:hAnsi="Times New Roman" w:cs="Times New Roman"/>
          <w:sz w:val="24"/>
          <w:szCs w:val="24"/>
        </w:rPr>
        <w:t xml:space="preserve">Kualitas air tambak menjadi menurun akibat penumpukan kotoran udang, aktifitas bakteri, ganggang, dan lain-lain, sementara penggantian air baru juga memiliki risiko yang tinggi dengan tingginya kemungkinan masuknya virus berbahaya ke dalam tambak. Salah satu cara untuk menjaga kualitas air </w:t>
      </w:r>
      <w:r w:rsidRPr="00023084">
        <w:rPr>
          <w:rFonts w:ascii="Times New Roman" w:hAnsi="Times New Roman" w:cs="Times New Roman"/>
          <w:sz w:val="24"/>
          <w:szCs w:val="24"/>
        </w:rPr>
        <w:t>tambak adalah dengan melakukan aerasi secara teratur. Ketersediaan listrik menjadi kendala untuk areal tambak udang di Desa Alue Kumba akibat belum terkoneksinya jaringan listrik PLN. Penelitian ini dilakukan untuk mengkaji efektifitas kincir angin sebagai solusi penyediaan oksigen terlarut pada tambak udang tradisional di Desa Alue Kumba</w:t>
      </w:r>
      <w:r w:rsidR="00C25168" w:rsidRPr="00023084">
        <w:rPr>
          <w:rFonts w:ascii="Times New Roman" w:hAnsi="Times New Roman" w:cs="Times New Roman"/>
          <w:sz w:val="24"/>
          <w:szCs w:val="24"/>
          <w:lang w:val="en-MY"/>
        </w:rPr>
        <w:t xml:space="preserve"> </w:t>
      </w:r>
      <w:r w:rsidR="00894F7F" w:rsidRPr="00023084">
        <w:rPr>
          <w:rFonts w:ascii="Times New Roman" w:hAnsi="Times New Roman" w:cs="Times New Roman"/>
          <w:sz w:val="24"/>
          <w:szCs w:val="24"/>
        </w:rPr>
        <w:t>serta dapat menjaga kualitas air selama pemeliharaan udang yang dapat berujung pada peningkatan produktivitas tambak.</w:t>
      </w:r>
      <w:r w:rsidRPr="00023084">
        <w:rPr>
          <w:rFonts w:ascii="Times New Roman" w:hAnsi="Times New Roman" w:cs="Times New Roman"/>
          <w:sz w:val="24"/>
          <w:szCs w:val="24"/>
        </w:rPr>
        <w:t xml:space="preserve"> Perlakuan</w:t>
      </w:r>
      <w:r w:rsidRPr="00C25168">
        <w:rPr>
          <w:rFonts w:ascii="Times New Roman" w:hAnsi="Times New Roman" w:cs="Times New Roman"/>
          <w:sz w:val="24"/>
          <w:szCs w:val="24"/>
        </w:rPr>
        <w:t xml:space="preserve"> yang diterapkan merupakan kombinasi konstruksi </w:t>
      </w:r>
      <w:r w:rsidR="00894F7F" w:rsidRPr="00C25168">
        <w:rPr>
          <w:rFonts w:ascii="Times New Roman" w:hAnsi="Times New Roman" w:cs="Times New Roman"/>
          <w:sz w:val="24"/>
          <w:szCs w:val="24"/>
        </w:rPr>
        <w:t>kincir angin dan air tambak dengan sistem kecepatan angin</w:t>
      </w:r>
      <w:r w:rsidR="00096BF8">
        <w:rPr>
          <w:rFonts w:ascii="Times New Roman" w:hAnsi="Times New Roman" w:cs="Times New Roman"/>
          <w:sz w:val="24"/>
          <w:szCs w:val="24"/>
          <w:lang w:val="en-MY"/>
        </w:rPr>
        <w:t xml:space="preserve"> oleh </w:t>
      </w:r>
      <w:proofErr w:type="spellStart"/>
      <w:r w:rsidR="00096BF8">
        <w:rPr>
          <w:rFonts w:ascii="Times New Roman" w:hAnsi="Times New Roman" w:cs="Times New Roman"/>
          <w:sz w:val="24"/>
          <w:szCs w:val="24"/>
          <w:lang w:val="en-MY"/>
        </w:rPr>
        <w:t>turbin</w:t>
      </w:r>
      <w:proofErr w:type="spellEnd"/>
      <w:r w:rsidR="00096BF8">
        <w:rPr>
          <w:rFonts w:ascii="Times New Roman" w:hAnsi="Times New Roman" w:cs="Times New Roman"/>
          <w:sz w:val="24"/>
          <w:szCs w:val="24"/>
          <w:lang w:val="en-MY"/>
        </w:rPr>
        <w:t xml:space="preserve"> </w:t>
      </w:r>
      <w:proofErr w:type="spellStart"/>
      <w:r w:rsidR="00096BF8">
        <w:rPr>
          <w:rFonts w:ascii="Times New Roman" w:hAnsi="Times New Roman" w:cs="Times New Roman"/>
          <w:sz w:val="24"/>
          <w:szCs w:val="24"/>
          <w:lang w:val="en-MY"/>
        </w:rPr>
        <w:t>savonius</w:t>
      </w:r>
      <w:proofErr w:type="spellEnd"/>
      <w:r w:rsidR="00894F7F" w:rsidRPr="00C25168">
        <w:rPr>
          <w:rFonts w:ascii="Times New Roman" w:hAnsi="Times New Roman" w:cs="Times New Roman"/>
          <w:sz w:val="24"/>
          <w:szCs w:val="24"/>
        </w:rPr>
        <w:t xml:space="preserve"> yang ditimbulkan untuk menggerakkan bagian kipas yang memunculkan tenaga pembangkit gelembung pada kolam tanah (tambak). Hasil kombinasi kincir yang dilakukan efektif dalam menghasilkan oksigen terlarut dalam tambak tradisonal</w:t>
      </w:r>
      <w:r w:rsidR="00D67D0D" w:rsidRPr="00C25168">
        <w:rPr>
          <w:rFonts w:ascii="Times New Roman" w:hAnsi="Times New Roman" w:cs="Times New Roman"/>
          <w:sz w:val="24"/>
          <w:szCs w:val="24"/>
        </w:rPr>
        <w:t xml:space="preserve"> di Desa Alue Kumba Kecamatan Rantau Selamat Kabupaten Aceh Timur. </w:t>
      </w:r>
      <w:r w:rsidRPr="00C25168">
        <w:rPr>
          <w:rFonts w:ascii="Times New Roman" w:hAnsi="Times New Roman" w:cs="Times New Roman"/>
          <w:sz w:val="24"/>
          <w:szCs w:val="24"/>
        </w:rPr>
        <w:t xml:space="preserve"> </w:t>
      </w:r>
    </w:p>
    <w:p w:rsidR="000E16AE" w:rsidRPr="00C25168" w:rsidRDefault="000E16AE" w:rsidP="00F75F80">
      <w:pPr>
        <w:spacing w:after="0" w:line="240" w:lineRule="auto"/>
        <w:jc w:val="both"/>
        <w:rPr>
          <w:rFonts w:ascii="Times New Roman" w:hAnsi="Times New Roman" w:cs="Times New Roman"/>
          <w:b/>
          <w:sz w:val="24"/>
        </w:rPr>
      </w:pPr>
    </w:p>
    <w:p w:rsidR="006D7625" w:rsidRPr="00C25168" w:rsidRDefault="00C25168" w:rsidP="00F75F80">
      <w:pPr>
        <w:spacing w:line="240" w:lineRule="auto"/>
        <w:jc w:val="both"/>
        <w:rPr>
          <w:rFonts w:ascii="Times New Roman" w:hAnsi="Times New Roman" w:cs="Times New Roman"/>
          <w:b/>
          <w:i/>
          <w:sz w:val="24"/>
        </w:rPr>
      </w:pPr>
      <w:r w:rsidRPr="000E16AE">
        <w:rPr>
          <w:rFonts w:ascii="Times New Roman" w:hAnsi="Times New Roman" w:cs="Times New Roman"/>
          <w:b/>
          <w:iCs/>
          <w:sz w:val="24"/>
          <w:lang w:val="en-MY"/>
        </w:rPr>
        <w:t xml:space="preserve">Kata </w:t>
      </w:r>
      <w:proofErr w:type="spellStart"/>
      <w:proofErr w:type="gramStart"/>
      <w:r w:rsidRPr="000E16AE">
        <w:rPr>
          <w:rFonts w:ascii="Times New Roman" w:hAnsi="Times New Roman" w:cs="Times New Roman"/>
          <w:b/>
          <w:iCs/>
          <w:sz w:val="24"/>
          <w:lang w:val="en-MY"/>
        </w:rPr>
        <w:t>kunci</w:t>
      </w:r>
      <w:proofErr w:type="spellEnd"/>
      <w:r>
        <w:rPr>
          <w:rFonts w:ascii="Times New Roman" w:hAnsi="Times New Roman" w:cs="Times New Roman"/>
          <w:b/>
          <w:iCs/>
          <w:sz w:val="24"/>
          <w:lang w:val="en-MY"/>
        </w:rPr>
        <w:t xml:space="preserve"> :</w:t>
      </w:r>
      <w:proofErr w:type="gramEnd"/>
      <w:r>
        <w:rPr>
          <w:rFonts w:ascii="Times New Roman" w:hAnsi="Times New Roman" w:cs="Times New Roman"/>
          <w:b/>
          <w:iCs/>
          <w:sz w:val="24"/>
          <w:lang w:val="en-MY"/>
        </w:rPr>
        <w:t xml:space="preserve"> </w:t>
      </w:r>
      <w:r w:rsidR="00B25729">
        <w:rPr>
          <w:rFonts w:ascii="Times New Roman" w:hAnsi="Times New Roman" w:cs="Times New Roman"/>
          <w:bCs/>
          <w:iCs/>
          <w:sz w:val="24"/>
          <w:szCs w:val="24"/>
          <w:lang w:val="en-MY"/>
        </w:rPr>
        <w:t>A</w:t>
      </w:r>
      <w:r w:rsidRPr="00C25168">
        <w:rPr>
          <w:rFonts w:ascii="Times New Roman" w:hAnsi="Times New Roman" w:cs="Times New Roman"/>
          <w:bCs/>
          <w:iCs/>
          <w:sz w:val="24"/>
          <w:szCs w:val="24"/>
        </w:rPr>
        <w:t>erator,</w:t>
      </w:r>
      <w:r>
        <w:rPr>
          <w:rFonts w:ascii="Times New Roman" w:hAnsi="Times New Roman" w:cs="Times New Roman"/>
          <w:bCs/>
          <w:iCs/>
          <w:sz w:val="24"/>
          <w:szCs w:val="24"/>
          <w:lang w:val="en-MY"/>
        </w:rPr>
        <w:t xml:space="preserve"> </w:t>
      </w:r>
      <w:r w:rsidRPr="00C25168">
        <w:rPr>
          <w:rFonts w:ascii="Times New Roman" w:hAnsi="Times New Roman" w:cs="Times New Roman"/>
          <w:bCs/>
          <w:iCs/>
          <w:sz w:val="24"/>
          <w:szCs w:val="24"/>
        </w:rPr>
        <w:t>Aceh</w:t>
      </w:r>
      <w:r w:rsidRPr="00C25168">
        <w:rPr>
          <w:rFonts w:ascii="Times New Roman" w:hAnsi="Times New Roman" w:cs="Times New Roman"/>
          <w:bCs/>
          <w:iCs/>
          <w:sz w:val="24"/>
          <w:szCs w:val="24"/>
          <w:lang w:val="en-MY"/>
        </w:rPr>
        <w:t xml:space="preserve"> Timur</w:t>
      </w:r>
      <w:r>
        <w:rPr>
          <w:rFonts w:ascii="Times New Roman" w:hAnsi="Times New Roman" w:cs="Times New Roman"/>
          <w:bCs/>
          <w:iCs/>
          <w:sz w:val="24"/>
          <w:lang w:val="en-MY"/>
        </w:rPr>
        <w:t xml:space="preserve">, </w:t>
      </w:r>
      <w:r w:rsidRPr="00C25168">
        <w:rPr>
          <w:rFonts w:ascii="Times New Roman" w:hAnsi="Times New Roman" w:cs="Times New Roman"/>
          <w:bCs/>
          <w:iCs/>
          <w:sz w:val="24"/>
          <w:szCs w:val="24"/>
        </w:rPr>
        <w:t xml:space="preserve">pompa udara, </w:t>
      </w:r>
      <w:r w:rsidR="00894F7F" w:rsidRPr="00C25168">
        <w:rPr>
          <w:rFonts w:ascii="Times New Roman" w:hAnsi="Times New Roman" w:cs="Times New Roman"/>
          <w:bCs/>
          <w:iCs/>
          <w:sz w:val="24"/>
          <w:szCs w:val="24"/>
        </w:rPr>
        <w:t xml:space="preserve">tambak </w:t>
      </w:r>
      <w:proofErr w:type="spellStart"/>
      <w:r w:rsidRPr="00C25168">
        <w:rPr>
          <w:rFonts w:ascii="Times New Roman" w:hAnsi="Times New Roman" w:cs="Times New Roman"/>
          <w:bCs/>
          <w:iCs/>
          <w:sz w:val="24"/>
          <w:szCs w:val="24"/>
          <w:lang w:val="en-MY"/>
        </w:rPr>
        <w:t>tradisional</w:t>
      </w:r>
      <w:proofErr w:type="spellEnd"/>
      <w:r>
        <w:rPr>
          <w:rFonts w:ascii="Times New Roman" w:hAnsi="Times New Roman" w:cs="Times New Roman"/>
          <w:bCs/>
          <w:iCs/>
          <w:sz w:val="24"/>
          <w:szCs w:val="24"/>
          <w:lang w:val="en-MY"/>
        </w:rPr>
        <w:t xml:space="preserve">, </w:t>
      </w:r>
      <w:proofErr w:type="spellStart"/>
      <w:r>
        <w:rPr>
          <w:rFonts w:ascii="Times New Roman" w:hAnsi="Times New Roman" w:cs="Times New Roman"/>
          <w:bCs/>
          <w:iCs/>
          <w:sz w:val="24"/>
          <w:szCs w:val="24"/>
          <w:lang w:val="en-MY"/>
        </w:rPr>
        <w:t>turbin</w:t>
      </w:r>
      <w:proofErr w:type="spellEnd"/>
      <w:r>
        <w:rPr>
          <w:rFonts w:ascii="Times New Roman" w:hAnsi="Times New Roman" w:cs="Times New Roman"/>
          <w:bCs/>
          <w:iCs/>
          <w:sz w:val="24"/>
          <w:szCs w:val="24"/>
          <w:lang w:val="en-MY"/>
        </w:rPr>
        <w:t xml:space="preserve"> </w:t>
      </w:r>
      <w:proofErr w:type="spellStart"/>
      <w:r>
        <w:rPr>
          <w:rFonts w:ascii="Times New Roman" w:hAnsi="Times New Roman" w:cs="Times New Roman"/>
          <w:bCs/>
          <w:iCs/>
          <w:sz w:val="24"/>
          <w:szCs w:val="24"/>
          <w:lang w:val="en-MY"/>
        </w:rPr>
        <w:t>savonius</w:t>
      </w:r>
      <w:proofErr w:type="spellEnd"/>
    </w:p>
    <w:p w:rsidR="0022358C" w:rsidRDefault="0022358C" w:rsidP="0022358C">
      <w:pPr>
        <w:spacing w:after="0" w:line="240" w:lineRule="auto"/>
        <w:jc w:val="both"/>
        <w:rPr>
          <w:rFonts w:ascii="Times New Roman" w:hAnsi="Times New Roman" w:cs="Times New Roman"/>
          <w:b/>
          <w:sz w:val="24"/>
        </w:rPr>
      </w:pPr>
    </w:p>
    <w:p w:rsidR="00B25729" w:rsidRDefault="00B25729" w:rsidP="0022358C">
      <w:pPr>
        <w:spacing w:after="0" w:line="240" w:lineRule="auto"/>
        <w:jc w:val="both"/>
        <w:rPr>
          <w:rFonts w:ascii="Times New Roman" w:hAnsi="Times New Roman" w:cs="Times New Roman"/>
          <w:b/>
          <w:sz w:val="24"/>
          <w:lang w:val="en-MY"/>
        </w:rPr>
      </w:pPr>
    </w:p>
    <w:p w:rsidR="008D011F" w:rsidRDefault="008D011F" w:rsidP="00D60B3A">
      <w:pPr>
        <w:spacing w:after="0" w:line="360" w:lineRule="auto"/>
        <w:rPr>
          <w:rFonts w:ascii="Times New Roman" w:hAnsi="Times New Roman" w:cs="Times New Roman"/>
          <w:b/>
          <w:sz w:val="24"/>
        </w:rPr>
        <w:sectPr w:rsidR="008D011F" w:rsidSect="00CF2B90">
          <w:type w:val="nextColumn"/>
          <w:pgSz w:w="11909" w:h="16834" w:code="9"/>
          <w:pgMar w:top="1134" w:right="1134" w:bottom="1134" w:left="1701" w:header="720" w:footer="720" w:gutter="0"/>
          <w:cols w:space="720"/>
          <w:docGrid w:linePitch="360"/>
        </w:sectPr>
      </w:pPr>
    </w:p>
    <w:p w:rsidR="006D7625" w:rsidRPr="000E16AE" w:rsidRDefault="000E16AE" w:rsidP="00941C24">
      <w:pPr>
        <w:pStyle w:val="ListParagraph"/>
        <w:numPr>
          <w:ilvl w:val="0"/>
          <w:numId w:val="5"/>
        </w:numPr>
        <w:spacing w:after="0" w:line="480" w:lineRule="auto"/>
        <w:ind w:left="284" w:hanging="284"/>
        <w:rPr>
          <w:rFonts w:ascii="Times New Roman" w:hAnsi="Times New Roman" w:cs="Times New Roman"/>
          <w:b/>
          <w:sz w:val="24"/>
        </w:rPr>
      </w:pPr>
      <w:r>
        <w:rPr>
          <w:rFonts w:ascii="Times New Roman" w:hAnsi="Times New Roman" w:cs="Times New Roman"/>
          <w:b/>
          <w:sz w:val="24"/>
          <w:lang w:val="en-MY"/>
        </w:rPr>
        <w:lastRenderedPageBreak/>
        <w:t xml:space="preserve"> </w:t>
      </w:r>
      <w:r w:rsidR="006D7625" w:rsidRPr="000E16AE">
        <w:rPr>
          <w:rFonts w:ascii="Times New Roman" w:hAnsi="Times New Roman" w:cs="Times New Roman"/>
          <w:b/>
          <w:sz w:val="24"/>
        </w:rPr>
        <w:t>PENDAHULUAN</w:t>
      </w:r>
    </w:p>
    <w:p w:rsidR="001B4B9A" w:rsidRDefault="00894F7F" w:rsidP="00941C24">
      <w:pPr>
        <w:spacing w:after="0" w:line="480" w:lineRule="auto"/>
        <w:ind w:firstLine="720"/>
        <w:jc w:val="both"/>
        <w:rPr>
          <w:rFonts w:ascii="Times New Roman" w:hAnsi="Times New Roman" w:cs="Times New Roman"/>
          <w:sz w:val="24"/>
          <w:szCs w:val="24"/>
        </w:rPr>
      </w:pPr>
      <w:r w:rsidRPr="00C25168">
        <w:rPr>
          <w:rFonts w:ascii="Times New Roman" w:hAnsi="Times New Roman" w:cs="Times New Roman"/>
          <w:sz w:val="24"/>
          <w:szCs w:val="24"/>
        </w:rPr>
        <w:t>Propinsi Aceh merupakan salah satu wilayah yang memiliki area tambak air payau yang sangat luas. Area tambak ini tersebar diseluruh pesisir pantai Propinsi Aceh. Kabupaten di Propinsi Aceh yang memiliki area tambak air payau terluas adalah Kabupaten Aceh Timur. Luas tambak tersebut sebesar 17.942,5 Ha atau 35,4% dari luas tambak air payau di Propinsi Aceh, dan mampu menghasilkan produksi perikanan sebesar 25,3% dari total produksi Propinsi Aceh (</w:t>
      </w:r>
      <w:r w:rsidRPr="00C25168">
        <w:rPr>
          <w:rFonts w:ascii="Times New Roman" w:hAnsi="Times New Roman" w:cs="Times New Roman"/>
          <w:sz w:val="24"/>
          <w:szCs w:val="24"/>
          <w:lang w:val="en-MY" w:eastAsia="en-MY"/>
        </w:rPr>
        <w:t xml:space="preserve">BPS </w:t>
      </w:r>
      <w:proofErr w:type="spellStart"/>
      <w:r w:rsidRPr="00C25168">
        <w:rPr>
          <w:rFonts w:ascii="Times New Roman" w:hAnsi="Times New Roman" w:cs="Times New Roman"/>
          <w:sz w:val="24"/>
          <w:szCs w:val="24"/>
          <w:lang w:val="en-MY" w:eastAsia="en-MY"/>
        </w:rPr>
        <w:t>Propinsi</w:t>
      </w:r>
      <w:proofErr w:type="spellEnd"/>
      <w:r w:rsidRPr="00C25168">
        <w:rPr>
          <w:rFonts w:ascii="Times New Roman" w:hAnsi="Times New Roman" w:cs="Times New Roman"/>
          <w:sz w:val="24"/>
          <w:szCs w:val="24"/>
          <w:lang w:val="en-MY" w:eastAsia="en-MY"/>
        </w:rPr>
        <w:t xml:space="preserve"> Aceh, 2016)</w:t>
      </w:r>
      <w:r w:rsidRPr="00C25168">
        <w:rPr>
          <w:rFonts w:ascii="Times New Roman" w:hAnsi="Times New Roman" w:cs="Times New Roman"/>
          <w:sz w:val="24"/>
          <w:szCs w:val="24"/>
        </w:rPr>
        <w:t>. Oleh karena itu, perbagai pengembangan, penerapan teknologi, penyelesaiaan masalah petambak, dan seterusnya menjadi sangat penting dilakukan pada wilayah tersebut guna meningkatkan kapasitas produksi yang ada.</w:t>
      </w:r>
    </w:p>
    <w:p w:rsidR="00AC1DCB" w:rsidRPr="00C25168" w:rsidRDefault="00AC1DCB" w:rsidP="004F6586">
      <w:pPr>
        <w:spacing w:after="0" w:line="240" w:lineRule="auto"/>
        <w:ind w:firstLine="720"/>
        <w:jc w:val="both"/>
        <w:rPr>
          <w:rFonts w:ascii="Times New Roman" w:hAnsi="Times New Roman" w:cs="Times New Roman"/>
          <w:sz w:val="24"/>
        </w:rPr>
      </w:pPr>
    </w:p>
    <w:p w:rsidR="00F75F80" w:rsidRDefault="008A59BD" w:rsidP="00941C24">
      <w:pPr>
        <w:spacing w:after="0" w:line="480" w:lineRule="auto"/>
        <w:ind w:firstLine="720"/>
        <w:jc w:val="both"/>
        <w:rPr>
          <w:rFonts w:ascii="Times New Roman" w:hAnsi="Times New Roman" w:cs="Times New Roman"/>
          <w:sz w:val="24"/>
        </w:rPr>
      </w:pPr>
      <w:r w:rsidRPr="00C25168">
        <w:rPr>
          <w:rFonts w:ascii="Times New Roman" w:hAnsi="Times New Roman" w:cs="Times New Roman"/>
          <w:sz w:val="24"/>
        </w:rPr>
        <w:t xml:space="preserve">Budidaya </w:t>
      </w:r>
      <w:r w:rsidR="00894F7F" w:rsidRPr="00C25168">
        <w:rPr>
          <w:rFonts w:ascii="Times New Roman" w:hAnsi="Times New Roman" w:cs="Times New Roman"/>
          <w:sz w:val="24"/>
        </w:rPr>
        <w:t>secara tradisional</w:t>
      </w:r>
      <w:r w:rsidRPr="00C25168">
        <w:rPr>
          <w:rFonts w:ascii="Times New Roman" w:hAnsi="Times New Roman" w:cs="Times New Roman"/>
          <w:sz w:val="24"/>
        </w:rPr>
        <w:t xml:space="preserve"> telah lama menjadi bagian dari usaha masyarakat pesisir dan semakin hari permasalahan </w:t>
      </w:r>
      <w:r w:rsidR="00CC0BE5" w:rsidRPr="00C25168">
        <w:rPr>
          <w:rFonts w:ascii="Times New Roman" w:hAnsi="Times New Roman" w:cs="Times New Roman"/>
          <w:sz w:val="24"/>
        </w:rPr>
        <w:t xml:space="preserve">yang dihadapi </w:t>
      </w:r>
      <w:r w:rsidRPr="00C25168">
        <w:rPr>
          <w:rFonts w:ascii="Times New Roman" w:hAnsi="Times New Roman" w:cs="Times New Roman"/>
          <w:sz w:val="24"/>
        </w:rPr>
        <w:t xml:space="preserve">semakin kompleks (Muliawan </w:t>
      </w:r>
      <w:r w:rsidR="00850E76" w:rsidRPr="003D37E0">
        <w:rPr>
          <w:rFonts w:ascii="Times New Roman" w:hAnsi="Times New Roman" w:cs="Times New Roman"/>
          <w:i/>
          <w:iCs/>
          <w:sz w:val="24"/>
        </w:rPr>
        <w:t>et al.</w:t>
      </w:r>
      <w:r w:rsidR="003D37E0">
        <w:rPr>
          <w:rFonts w:ascii="Times New Roman" w:hAnsi="Times New Roman" w:cs="Times New Roman"/>
          <w:i/>
          <w:iCs/>
          <w:sz w:val="24"/>
          <w:lang w:val="en-MY"/>
        </w:rPr>
        <w:t xml:space="preserve">, </w:t>
      </w:r>
      <w:r w:rsidRPr="00C25168">
        <w:rPr>
          <w:rFonts w:ascii="Times New Roman" w:hAnsi="Times New Roman" w:cs="Times New Roman"/>
          <w:sz w:val="24"/>
        </w:rPr>
        <w:t>2016)</w:t>
      </w:r>
      <w:r w:rsidR="00850E76" w:rsidRPr="00C25168">
        <w:rPr>
          <w:rFonts w:ascii="Times New Roman" w:hAnsi="Times New Roman" w:cs="Times New Roman"/>
          <w:sz w:val="24"/>
        </w:rPr>
        <w:t xml:space="preserve">. </w:t>
      </w:r>
      <w:r w:rsidR="00894F7F" w:rsidRPr="00C25168">
        <w:rPr>
          <w:rFonts w:ascii="Times New Roman" w:hAnsi="Times New Roman" w:cs="Times New Roman"/>
          <w:sz w:val="24"/>
          <w:szCs w:val="24"/>
        </w:rPr>
        <w:t xml:space="preserve">Sejalan dengan hal tersebut, dibutuhkan suatu </w:t>
      </w:r>
      <w:r w:rsidR="00894F7F" w:rsidRPr="00C25168">
        <w:rPr>
          <w:rFonts w:ascii="Times New Roman" w:hAnsi="Times New Roman" w:cs="Times New Roman"/>
          <w:sz w:val="24"/>
          <w:szCs w:val="24"/>
        </w:rPr>
        <w:t>penerapan teknologi yang ramah lingkungan untuk menyelesaikan salah satu permasalahan yang dihadapi petambak, khususnya budidaya udang, yang berlokasi di Kabupaten Aceh Timur.</w:t>
      </w:r>
      <w:r w:rsidR="003D37E0">
        <w:rPr>
          <w:rFonts w:ascii="Times New Roman" w:hAnsi="Times New Roman" w:cs="Times New Roman"/>
          <w:sz w:val="24"/>
          <w:szCs w:val="24"/>
          <w:lang w:val="en-MY"/>
        </w:rPr>
        <w:t xml:space="preserve"> </w:t>
      </w:r>
      <w:r w:rsidR="00A31A8C" w:rsidRPr="00C25168">
        <w:rPr>
          <w:rFonts w:ascii="Times New Roman" w:hAnsi="Times New Roman" w:cs="Times New Roman"/>
          <w:sz w:val="24"/>
        </w:rPr>
        <w:t xml:space="preserve">Penyebab </w:t>
      </w:r>
      <w:r w:rsidR="00E71C8A" w:rsidRPr="00C25168">
        <w:rPr>
          <w:rFonts w:ascii="Times New Roman" w:hAnsi="Times New Roman" w:cs="Times New Roman"/>
          <w:sz w:val="24"/>
        </w:rPr>
        <w:t xml:space="preserve">rendahnya </w:t>
      </w:r>
      <w:r w:rsidR="004F56F3" w:rsidRPr="00C25168">
        <w:rPr>
          <w:rFonts w:ascii="Times New Roman" w:hAnsi="Times New Roman" w:cs="Times New Roman"/>
          <w:sz w:val="24"/>
        </w:rPr>
        <w:t xml:space="preserve">produksi </w:t>
      </w:r>
      <w:r w:rsidR="00894F7F" w:rsidRPr="00C25168">
        <w:rPr>
          <w:rFonts w:ascii="Times New Roman" w:hAnsi="Times New Roman" w:cs="Times New Roman"/>
          <w:sz w:val="24"/>
        </w:rPr>
        <w:t xml:space="preserve">budidaya secara tradisional adalah ketersediaan oksigen terlarut yang </w:t>
      </w:r>
      <w:r w:rsidR="00597082" w:rsidRPr="00C25168">
        <w:rPr>
          <w:rFonts w:ascii="Times New Roman" w:hAnsi="Times New Roman" w:cs="Times New Roman"/>
          <w:sz w:val="24"/>
        </w:rPr>
        <w:t>membatasi padat penebaran suatu sistem budidaya</w:t>
      </w:r>
      <w:r w:rsidR="003D37E0">
        <w:rPr>
          <w:rFonts w:ascii="Times New Roman" w:hAnsi="Times New Roman" w:cs="Times New Roman"/>
          <w:sz w:val="24"/>
          <w:lang w:val="en-MY"/>
        </w:rPr>
        <w:t xml:space="preserve"> </w:t>
      </w:r>
      <w:r w:rsidR="00597082" w:rsidRPr="00C25168">
        <w:rPr>
          <w:rFonts w:ascii="Times New Roman" w:hAnsi="Times New Roman" w:cs="Times New Roman"/>
          <w:sz w:val="24"/>
        </w:rPr>
        <w:t>serta</w:t>
      </w:r>
      <w:r w:rsidR="00E71C8A" w:rsidRPr="00C25168">
        <w:rPr>
          <w:rFonts w:ascii="Times New Roman" w:hAnsi="Times New Roman" w:cs="Times New Roman"/>
          <w:sz w:val="24"/>
        </w:rPr>
        <w:t xml:space="preserve"> dipengaruhi </w:t>
      </w:r>
      <w:r w:rsidR="004F56F3" w:rsidRPr="00C25168">
        <w:rPr>
          <w:rFonts w:ascii="Times New Roman" w:hAnsi="Times New Roman" w:cs="Times New Roman"/>
          <w:sz w:val="24"/>
        </w:rPr>
        <w:t xml:space="preserve">oleh lingkungan </w:t>
      </w:r>
      <w:r w:rsidR="00597082" w:rsidRPr="00C25168">
        <w:rPr>
          <w:rFonts w:ascii="Times New Roman" w:hAnsi="Times New Roman" w:cs="Times New Roman"/>
          <w:sz w:val="24"/>
        </w:rPr>
        <w:t xml:space="preserve">budidaya </w:t>
      </w:r>
      <w:r w:rsidR="004F56F3" w:rsidRPr="00C25168">
        <w:rPr>
          <w:rFonts w:ascii="Times New Roman" w:hAnsi="Times New Roman" w:cs="Times New Roman"/>
          <w:sz w:val="24"/>
        </w:rPr>
        <w:t>(</w:t>
      </w:r>
      <w:r w:rsidR="006C593E" w:rsidRPr="00C25168">
        <w:rPr>
          <w:rFonts w:ascii="Times New Roman" w:hAnsi="Times New Roman" w:cs="Times New Roman"/>
          <w:sz w:val="24"/>
        </w:rPr>
        <w:t xml:space="preserve">Redha </w:t>
      </w:r>
      <w:r w:rsidR="006C593E" w:rsidRPr="003D37E0">
        <w:rPr>
          <w:rFonts w:ascii="Times New Roman" w:hAnsi="Times New Roman" w:cs="Times New Roman"/>
          <w:i/>
          <w:iCs/>
          <w:sz w:val="24"/>
        </w:rPr>
        <w:t>et al.</w:t>
      </w:r>
      <w:r w:rsidR="003D37E0">
        <w:rPr>
          <w:rFonts w:ascii="Times New Roman" w:hAnsi="Times New Roman" w:cs="Times New Roman"/>
          <w:i/>
          <w:iCs/>
          <w:sz w:val="24"/>
          <w:lang w:val="en-MY"/>
        </w:rPr>
        <w:t>,</w:t>
      </w:r>
      <w:r w:rsidR="006C593E" w:rsidRPr="00C25168">
        <w:rPr>
          <w:rFonts w:ascii="Times New Roman" w:hAnsi="Times New Roman" w:cs="Times New Roman"/>
          <w:sz w:val="24"/>
        </w:rPr>
        <w:t xml:space="preserve"> 2014; </w:t>
      </w:r>
      <w:r w:rsidR="00DA5402" w:rsidRPr="00C25168">
        <w:rPr>
          <w:rFonts w:ascii="Times New Roman" w:hAnsi="Times New Roman" w:cs="Times New Roman"/>
          <w:sz w:val="24"/>
        </w:rPr>
        <w:t>Prakoso</w:t>
      </w:r>
      <w:r w:rsidR="003D37E0">
        <w:rPr>
          <w:rFonts w:ascii="Times New Roman" w:hAnsi="Times New Roman" w:cs="Times New Roman"/>
          <w:sz w:val="24"/>
          <w:lang w:val="en-MY"/>
        </w:rPr>
        <w:t xml:space="preserve"> dan </w:t>
      </w:r>
      <w:r w:rsidR="00E71C8A" w:rsidRPr="00C25168">
        <w:rPr>
          <w:rFonts w:ascii="Times New Roman" w:hAnsi="Times New Roman" w:cs="Times New Roman"/>
          <w:sz w:val="24"/>
        </w:rPr>
        <w:t>Kurniawan</w:t>
      </w:r>
      <w:r w:rsidR="003D37E0">
        <w:rPr>
          <w:rFonts w:ascii="Times New Roman" w:hAnsi="Times New Roman" w:cs="Times New Roman"/>
          <w:sz w:val="24"/>
          <w:lang w:val="en-MY"/>
        </w:rPr>
        <w:t xml:space="preserve">, </w:t>
      </w:r>
      <w:r w:rsidR="0063366B" w:rsidRPr="00C25168">
        <w:rPr>
          <w:rFonts w:ascii="Times New Roman" w:hAnsi="Times New Roman" w:cs="Times New Roman"/>
          <w:sz w:val="24"/>
        </w:rPr>
        <w:t>2015)</w:t>
      </w:r>
      <w:r w:rsidR="004F56F3" w:rsidRPr="00C25168">
        <w:rPr>
          <w:rFonts w:ascii="Times New Roman" w:hAnsi="Times New Roman" w:cs="Times New Roman"/>
          <w:sz w:val="24"/>
        </w:rPr>
        <w:t>.</w:t>
      </w:r>
      <w:r w:rsidR="003D37E0">
        <w:rPr>
          <w:rFonts w:ascii="Times New Roman" w:hAnsi="Times New Roman" w:cs="Times New Roman"/>
          <w:sz w:val="24"/>
          <w:lang w:val="en-MY"/>
        </w:rPr>
        <w:t xml:space="preserve"> </w:t>
      </w:r>
      <w:r w:rsidR="00597082" w:rsidRPr="00C25168">
        <w:rPr>
          <w:rFonts w:ascii="Times New Roman" w:hAnsi="Times New Roman" w:cs="Times New Roman"/>
          <w:sz w:val="24"/>
        </w:rPr>
        <w:t>Ketersediaan oksigen terlarut akan dapat meningkatkan pertumbuhan udang yang dibudidaya pada tambak</w:t>
      </w:r>
      <w:r w:rsidR="00E71C8A" w:rsidRPr="00C25168">
        <w:rPr>
          <w:rFonts w:ascii="Times New Roman" w:hAnsi="Times New Roman" w:cs="Times New Roman"/>
          <w:sz w:val="24"/>
        </w:rPr>
        <w:t xml:space="preserve"> (Kusmini </w:t>
      </w:r>
      <w:r w:rsidR="00E71C8A" w:rsidRPr="003D37E0">
        <w:rPr>
          <w:rFonts w:ascii="Times New Roman" w:hAnsi="Times New Roman" w:cs="Times New Roman"/>
          <w:i/>
          <w:iCs/>
          <w:sz w:val="24"/>
        </w:rPr>
        <w:t>et al.</w:t>
      </w:r>
      <w:r w:rsidR="003D37E0" w:rsidRPr="003D37E0">
        <w:rPr>
          <w:rFonts w:ascii="Times New Roman" w:hAnsi="Times New Roman" w:cs="Times New Roman"/>
          <w:i/>
          <w:iCs/>
          <w:sz w:val="24"/>
          <w:lang w:val="en-MY"/>
        </w:rPr>
        <w:t>,</w:t>
      </w:r>
      <w:r w:rsidR="00E71C8A" w:rsidRPr="00C25168">
        <w:rPr>
          <w:rFonts w:ascii="Times New Roman" w:hAnsi="Times New Roman" w:cs="Times New Roman"/>
          <w:sz w:val="24"/>
        </w:rPr>
        <w:t xml:space="preserve"> 2012)</w:t>
      </w:r>
      <w:r w:rsidR="00B510A4" w:rsidRPr="00C25168">
        <w:rPr>
          <w:rFonts w:ascii="Times New Roman" w:hAnsi="Times New Roman" w:cs="Times New Roman"/>
          <w:sz w:val="24"/>
        </w:rPr>
        <w:t>.</w:t>
      </w:r>
    </w:p>
    <w:p w:rsidR="00AC1DCB" w:rsidRDefault="00B510A4" w:rsidP="004F6586">
      <w:pPr>
        <w:spacing w:after="0" w:line="240" w:lineRule="auto"/>
        <w:ind w:firstLine="720"/>
        <w:jc w:val="both"/>
        <w:rPr>
          <w:rFonts w:ascii="Times New Roman" w:hAnsi="Times New Roman" w:cs="Times New Roman"/>
          <w:sz w:val="24"/>
        </w:rPr>
      </w:pPr>
      <w:r w:rsidRPr="00C25168">
        <w:rPr>
          <w:rFonts w:ascii="Times New Roman" w:hAnsi="Times New Roman" w:cs="Times New Roman"/>
          <w:sz w:val="24"/>
        </w:rPr>
        <w:t xml:space="preserve"> </w:t>
      </w:r>
    </w:p>
    <w:p w:rsidR="003D37E0" w:rsidRPr="003D37E0" w:rsidRDefault="00B510A4" w:rsidP="00941C24">
      <w:pPr>
        <w:spacing w:after="0" w:line="480" w:lineRule="auto"/>
        <w:ind w:firstLine="720"/>
        <w:jc w:val="both"/>
        <w:rPr>
          <w:rFonts w:ascii="Times New Roman" w:hAnsi="Times New Roman" w:cs="Times New Roman"/>
          <w:bCs/>
          <w:sz w:val="24"/>
          <w:szCs w:val="24"/>
          <w:lang w:val="en-US"/>
        </w:rPr>
      </w:pPr>
      <w:r w:rsidRPr="00C25168">
        <w:rPr>
          <w:rFonts w:ascii="Times New Roman" w:hAnsi="Times New Roman" w:cs="Times New Roman"/>
          <w:sz w:val="24"/>
        </w:rPr>
        <w:t xml:space="preserve">Oleh karena itu, </w:t>
      </w:r>
      <w:r w:rsidR="00597082" w:rsidRPr="00C25168">
        <w:rPr>
          <w:rFonts w:ascii="Times New Roman" w:hAnsi="Times New Roman" w:cs="Times New Roman"/>
          <w:sz w:val="24"/>
        </w:rPr>
        <w:t>dibutuhkan strategi yang dapat menjadi alternatif dalam pengembangan budidaya pesisir secara tradis</w:t>
      </w:r>
      <w:proofErr w:type="spellStart"/>
      <w:r w:rsidR="003D37E0">
        <w:rPr>
          <w:rFonts w:ascii="Times New Roman" w:hAnsi="Times New Roman" w:cs="Times New Roman"/>
          <w:sz w:val="24"/>
          <w:lang w:val="en-MY"/>
        </w:rPr>
        <w:t>i</w:t>
      </w:r>
      <w:proofErr w:type="spellEnd"/>
      <w:r w:rsidR="00597082" w:rsidRPr="00C25168">
        <w:rPr>
          <w:rFonts w:ascii="Times New Roman" w:hAnsi="Times New Roman" w:cs="Times New Roman"/>
          <w:sz w:val="24"/>
        </w:rPr>
        <w:t>onal</w:t>
      </w:r>
      <w:r w:rsidRPr="00C25168">
        <w:rPr>
          <w:rFonts w:ascii="Times New Roman" w:hAnsi="Times New Roman" w:cs="Times New Roman"/>
          <w:sz w:val="24"/>
        </w:rPr>
        <w:t xml:space="preserve"> (Yulianti </w:t>
      </w:r>
      <w:r w:rsidRPr="003D37E0">
        <w:rPr>
          <w:rFonts w:ascii="Times New Roman" w:hAnsi="Times New Roman" w:cs="Times New Roman"/>
          <w:i/>
          <w:iCs/>
          <w:sz w:val="24"/>
        </w:rPr>
        <w:t>et al.</w:t>
      </w:r>
      <w:r w:rsidR="003D37E0" w:rsidRPr="003D37E0">
        <w:rPr>
          <w:rFonts w:ascii="Times New Roman" w:hAnsi="Times New Roman" w:cs="Times New Roman"/>
          <w:i/>
          <w:iCs/>
          <w:sz w:val="24"/>
          <w:lang w:val="en-MY"/>
        </w:rPr>
        <w:t>,</w:t>
      </w:r>
      <w:r w:rsidRPr="00C25168">
        <w:rPr>
          <w:rFonts w:ascii="Times New Roman" w:hAnsi="Times New Roman" w:cs="Times New Roman"/>
          <w:sz w:val="24"/>
        </w:rPr>
        <w:t xml:space="preserve"> 2012) sehingga dapat meningkatkan produksi </w:t>
      </w:r>
      <w:r w:rsidR="00597082" w:rsidRPr="00C25168">
        <w:rPr>
          <w:rFonts w:ascii="Times New Roman" w:hAnsi="Times New Roman" w:cs="Times New Roman"/>
          <w:sz w:val="24"/>
        </w:rPr>
        <w:t>budidaya</w:t>
      </w:r>
      <w:r w:rsidRPr="00C25168">
        <w:rPr>
          <w:rFonts w:ascii="Times New Roman" w:hAnsi="Times New Roman" w:cs="Times New Roman"/>
          <w:sz w:val="24"/>
        </w:rPr>
        <w:t xml:space="preserve">. </w:t>
      </w:r>
      <w:r w:rsidR="00182039" w:rsidRPr="00C25168">
        <w:rPr>
          <w:rFonts w:ascii="Times New Roman" w:hAnsi="Times New Roman" w:cs="Times New Roman"/>
          <w:sz w:val="24"/>
        </w:rPr>
        <w:t>Berdasarkan hal tersebut maka</w:t>
      </w:r>
      <w:r w:rsidR="006C593E" w:rsidRPr="00C25168">
        <w:rPr>
          <w:rFonts w:ascii="Times New Roman" w:hAnsi="Times New Roman" w:cs="Times New Roman"/>
          <w:sz w:val="24"/>
        </w:rPr>
        <w:t xml:space="preserve"> dibutuhkan </w:t>
      </w:r>
      <w:r w:rsidR="00597082" w:rsidRPr="00C25168">
        <w:rPr>
          <w:rFonts w:ascii="Times New Roman" w:hAnsi="Times New Roman" w:cs="Times New Roman"/>
          <w:sz w:val="24"/>
        </w:rPr>
        <w:t>solusi sebagai pemecahan permasalah di tambak budidaya sehingga menghasilkan produksi yang</w:t>
      </w:r>
      <w:r w:rsidR="006C593E" w:rsidRPr="00C25168">
        <w:rPr>
          <w:rFonts w:ascii="Times New Roman" w:hAnsi="Times New Roman" w:cs="Times New Roman"/>
          <w:sz w:val="24"/>
        </w:rPr>
        <w:t xml:space="preserve"> optimal</w:t>
      </w:r>
      <w:r w:rsidR="003D37E0">
        <w:rPr>
          <w:rFonts w:ascii="Times New Roman" w:hAnsi="Times New Roman" w:cs="Times New Roman"/>
          <w:sz w:val="24"/>
          <w:lang w:val="en-MY"/>
        </w:rPr>
        <w:t xml:space="preserve"> </w:t>
      </w:r>
      <w:proofErr w:type="spellStart"/>
      <w:r w:rsidR="003D37E0">
        <w:rPr>
          <w:rFonts w:ascii="Times New Roman" w:hAnsi="Times New Roman" w:cs="Times New Roman"/>
          <w:sz w:val="24"/>
          <w:lang w:val="en-MY"/>
        </w:rPr>
        <w:t>yaitu</w:t>
      </w:r>
      <w:proofErr w:type="spellEnd"/>
      <w:r w:rsidR="003D37E0">
        <w:rPr>
          <w:rFonts w:ascii="Times New Roman" w:hAnsi="Times New Roman" w:cs="Times New Roman"/>
          <w:sz w:val="24"/>
          <w:lang w:val="en-MY"/>
        </w:rPr>
        <w:t xml:space="preserve"> </w:t>
      </w:r>
      <w:proofErr w:type="spellStart"/>
      <w:r w:rsidR="003D37E0">
        <w:rPr>
          <w:rFonts w:ascii="Times New Roman" w:hAnsi="Times New Roman" w:cs="Times New Roman"/>
          <w:sz w:val="24"/>
          <w:lang w:val="en-MY"/>
        </w:rPr>
        <w:t>dengan</w:t>
      </w:r>
      <w:proofErr w:type="spellEnd"/>
      <w:r w:rsidR="003D37E0">
        <w:rPr>
          <w:rFonts w:ascii="Times New Roman" w:hAnsi="Times New Roman" w:cs="Times New Roman"/>
          <w:sz w:val="24"/>
          <w:lang w:val="en-MY"/>
        </w:rPr>
        <w:t xml:space="preserve"> </w:t>
      </w:r>
      <w:proofErr w:type="spellStart"/>
      <w:r w:rsidR="003D37E0">
        <w:rPr>
          <w:rFonts w:ascii="Times New Roman" w:hAnsi="Times New Roman" w:cs="Times New Roman"/>
          <w:sz w:val="24"/>
          <w:lang w:val="en-MY"/>
        </w:rPr>
        <w:t>aplikasi</w:t>
      </w:r>
      <w:proofErr w:type="spellEnd"/>
      <w:r w:rsidR="003D37E0">
        <w:rPr>
          <w:rFonts w:ascii="Times New Roman" w:hAnsi="Times New Roman" w:cs="Times New Roman"/>
          <w:sz w:val="24"/>
          <w:lang w:val="en-MY"/>
        </w:rPr>
        <w:t xml:space="preserve"> </w:t>
      </w:r>
      <w:proofErr w:type="spellStart"/>
      <w:r w:rsidR="003D37E0">
        <w:rPr>
          <w:rFonts w:ascii="Times New Roman" w:hAnsi="Times New Roman" w:cs="Times New Roman"/>
          <w:sz w:val="24"/>
          <w:lang w:val="en-MY"/>
        </w:rPr>
        <w:t>turbin</w:t>
      </w:r>
      <w:proofErr w:type="spellEnd"/>
      <w:r w:rsidR="003D37E0">
        <w:rPr>
          <w:rFonts w:ascii="Times New Roman" w:hAnsi="Times New Roman" w:cs="Times New Roman"/>
          <w:sz w:val="24"/>
          <w:lang w:val="en-MY"/>
        </w:rPr>
        <w:t xml:space="preserve"> </w:t>
      </w:r>
      <w:proofErr w:type="spellStart"/>
      <w:r w:rsidR="003D37E0">
        <w:rPr>
          <w:rFonts w:ascii="Times New Roman" w:hAnsi="Times New Roman" w:cs="Times New Roman"/>
          <w:bCs/>
          <w:sz w:val="24"/>
          <w:szCs w:val="24"/>
          <w:lang w:val="en-US"/>
        </w:rPr>
        <w:t>s</w:t>
      </w:r>
      <w:r w:rsidR="003D37E0" w:rsidRPr="003D37E0">
        <w:rPr>
          <w:rFonts w:ascii="Times New Roman" w:hAnsi="Times New Roman" w:cs="Times New Roman"/>
          <w:bCs/>
          <w:sz w:val="24"/>
          <w:szCs w:val="24"/>
          <w:lang w:val="en-US"/>
        </w:rPr>
        <w:t>avonius</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s</w:t>
      </w:r>
      <w:r w:rsidR="003D37E0" w:rsidRPr="003D37E0">
        <w:rPr>
          <w:rFonts w:ascii="Times New Roman" w:hAnsi="Times New Roman" w:cs="Times New Roman"/>
          <w:bCs/>
          <w:sz w:val="24"/>
          <w:szCs w:val="24"/>
          <w:lang w:val="en-US"/>
        </w:rPr>
        <w:t>ebagai</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p</w:t>
      </w:r>
      <w:r w:rsidR="003D37E0" w:rsidRPr="003D37E0">
        <w:rPr>
          <w:rFonts w:ascii="Times New Roman" w:hAnsi="Times New Roman" w:cs="Times New Roman"/>
          <w:bCs/>
          <w:sz w:val="24"/>
          <w:szCs w:val="24"/>
          <w:lang w:val="en-US"/>
        </w:rPr>
        <w:t>enggerak</w:t>
      </w:r>
      <w:proofErr w:type="spellEnd"/>
      <w:r w:rsidR="003D37E0" w:rsidRPr="003D37E0">
        <w:rPr>
          <w:rFonts w:ascii="Times New Roman" w:hAnsi="Times New Roman" w:cs="Times New Roman"/>
          <w:bCs/>
          <w:sz w:val="24"/>
          <w:szCs w:val="24"/>
          <w:lang w:val="en-US"/>
        </w:rPr>
        <w:t xml:space="preserve"> </w:t>
      </w:r>
      <w:r w:rsidR="003D37E0">
        <w:rPr>
          <w:rFonts w:ascii="Times New Roman" w:hAnsi="Times New Roman" w:cs="Times New Roman"/>
          <w:bCs/>
          <w:sz w:val="24"/>
          <w:szCs w:val="24"/>
          <w:lang w:val="en-US"/>
        </w:rPr>
        <w:t>a</w:t>
      </w:r>
      <w:r w:rsidR="003D37E0" w:rsidRPr="003D37E0">
        <w:rPr>
          <w:rFonts w:ascii="Times New Roman" w:hAnsi="Times New Roman" w:cs="Times New Roman"/>
          <w:bCs/>
          <w:sz w:val="24"/>
          <w:szCs w:val="24"/>
          <w:lang w:val="en-US"/>
        </w:rPr>
        <w:t xml:space="preserve">erator </w:t>
      </w:r>
      <w:proofErr w:type="spellStart"/>
      <w:r w:rsidR="003D37E0">
        <w:rPr>
          <w:rFonts w:ascii="Times New Roman" w:hAnsi="Times New Roman" w:cs="Times New Roman"/>
          <w:bCs/>
          <w:sz w:val="24"/>
          <w:szCs w:val="24"/>
          <w:lang w:val="en-US"/>
        </w:rPr>
        <w:t>sebagai</w:t>
      </w:r>
      <w:proofErr w:type="spellEnd"/>
      <w:r w:rsid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a</w:t>
      </w:r>
      <w:r w:rsidR="003D37E0" w:rsidRPr="003D37E0">
        <w:rPr>
          <w:rFonts w:ascii="Times New Roman" w:hAnsi="Times New Roman" w:cs="Times New Roman"/>
          <w:bCs/>
          <w:sz w:val="24"/>
          <w:szCs w:val="24"/>
          <w:lang w:val="en-US"/>
        </w:rPr>
        <w:t>lternatif</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p</w:t>
      </w:r>
      <w:r w:rsidR="003D37E0" w:rsidRPr="003D37E0">
        <w:rPr>
          <w:rFonts w:ascii="Times New Roman" w:hAnsi="Times New Roman" w:cs="Times New Roman"/>
          <w:bCs/>
          <w:sz w:val="24"/>
          <w:szCs w:val="24"/>
          <w:lang w:val="en-US"/>
        </w:rPr>
        <w:t>enyelesaian</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lastRenderedPageBreak/>
        <w:t>p</w:t>
      </w:r>
      <w:r w:rsidR="003D37E0" w:rsidRPr="003D37E0">
        <w:rPr>
          <w:rFonts w:ascii="Times New Roman" w:hAnsi="Times New Roman" w:cs="Times New Roman"/>
          <w:bCs/>
          <w:sz w:val="24"/>
          <w:szCs w:val="24"/>
          <w:lang w:val="en-US"/>
        </w:rPr>
        <w:t>ermasalahan</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p</w:t>
      </w:r>
      <w:r w:rsidR="003D37E0" w:rsidRPr="003D37E0">
        <w:rPr>
          <w:rFonts w:ascii="Times New Roman" w:hAnsi="Times New Roman" w:cs="Times New Roman"/>
          <w:bCs/>
          <w:sz w:val="24"/>
          <w:szCs w:val="24"/>
          <w:lang w:val="en-US"/>
        </w:rPr>
        <w:t>etani</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t</w:t>
      </w:r>
      <w:r w:rsidR="003D37E0" w:rsidRPr="003D37E0">
        <w:rPr>
          <w:rFonts w:ascii="Times New Roman" w:hAnsi="Times New Roman" w:cs="Times New Roman"/>
          <w:bCs/>
          <w:sz w:val="24"/>
          <w:szCs w:val="24"/>
          <w:lang w:val="en-US"/>
        </w:rPr>
        <w:t>ambak</w:t>
      </w:r>
      <w:proofErr w:type="spellEnd"/>
      <w:r w:rsidR="003D37E0" w:rsidRPr="003D37E0">
        <w:rPr>
          <w:rFonts w:ascii="Times New Roman" w:hAnsi="Times New Roman" w:cs="Times New Roman"/>
          <w:bCs/>
          <w:sz w:val="24"/>
          <w:szCs w:val="24"/>
          <w:lang w:val="en-US"/>
        </w:rPr>
        <w:t xml:space="preserve"> </w:t>
      </w:r>
      <w:proofErr w:type="spellStart"/>
      <w:r w:rsidR="003D37E0">
        <w:rPr>
          <w:rFonts w:ascii="Times New Roman" w:hAnsi="Times New Roman" w:cs="Times New Roman"/>
          <w:bCs/>
          <w:sz w:val="24"/>
          <w:szCs w:val="24"/>
          <w:lang w:val="en-US"/>
        </w:rPr>
        <w:t>t</w:t>
      </w:r>
      <w:r w:rsidR="003D37E0" w:rsidRPr="003D37E0">
        <w:rPr>
          <w:rFonts w:ascii="Times New Roman" w:hAnsi="Times New Roman" w:cs="Times New Roman"/>
          <w:bCs/>
          <w:sz w:val="24"/>
          <w:szCs w:val="24"/>
          <w:lang w:val="en-US"/>
        </w:rPr>
        <w:t>radisional</w:t>
      </w:r>
      <w:proofErr w:type="spellEnd"/>
      <w:r w:rsidR="003D37E0" w:rsidRPr="003D37E0">
        <w:rPr>
          <w:rFonts w:ascii="Times New Roman" w:hAnsi="Times New Roman" w:cs="Times New Roman"/>
          <w:bCs/>
          <w:sz w:val="24"/>
          <w:szCs w:val="24"/>
          <w:lang w:val="en-US"/>
        </w:rPr>
        <w:t xml:space="preserve"> </w:t>
      </w:r>
      <w:r w:rsidR="003D37E0">
        <w:rPr>
          <w:rFonts w:ascii="Times New Roman" w:hAnsi="Times New Roman" w:cs="Times New Roman"/>
          <w:bCs/>
          <w:sz w:val="24"/>
          <w:szCs w:val="24"/>
          <w:lang w:val="en-US"/>
        </w:rPr>
        <w:t>d</w:t>
      </w:r>
      <w:r w:rsidR="003D37E0" w:rsidRPr="003D37E0">
        <w:rPr>
          <w:rFonts w:ascii="Times New Roman" w:hAnsi="Times New Roman" w:cs="Times New Roman"/>
          <w:bCs/>
          <w:sz w:val="24"/>
          <w:szCs w:val="24"/>
          <w:lang w:val="en-US"/>
        </w:rPr>
        <w:t xml:space="preserve">i Rantau </w:t>
      </w:r>
      <w:proofErr w:type="spellStart"/>
      <w:r w:rsidR="003D37E0" w:rsidRPr="003D37E0">
        <w:rPr>
          <w:rFonts w:ascii="Times New Roman" w:hAnsi="Times New Roman" w:cs="Times New Roman"/>
          <w:bCs/>
          <w:sz w:val="24"/>
          <w:szCs w:val="24"/>
          <w:lang w:val="en-US"/>
        </w:rPr>
        <w:t>Selamat</w:t>
      </w:r>
      <w:proofErr w:type="spellEnd"/>
      <w:r w:rsidR="003D37E0" w:rsidRPr="003D37E0">
        <w:rPr>
          <w:rFonts w:ascii="Times New Roman" w:hAnsi="Times New Roman" w:cs="Times New Roman"/>
          <w:bCs/>
          <w:sz w:val="24"/>
          <w:szCs w:val="24"/>
          <w:lang w:val="en-US"/>
        </w:rPr>
        <w:t>, Aceh Timur.</w:t>
      </w:r>
    </w:p>
    <w:p w:rsidR="002838C5" w:rsidRDefault="002838C5" w:rsidP="004F6586">
      <w:pPr>
        <w:spacing w:after="0" w:line="240" w:lineRule="auto"/>
        <w:jc w:val="both"/>
        <w:rPr>
          <w:rFonts w:ascii="Times New Roman" w:hAnsi="Times New Roman" w:cs="Times New Roman"/>
          <w:b/>
          <w:sz w:val="24"/>
        </w:rPr>
      </w:pPr>
    </w:p>
    <w:p w:rsidR="00421529" w:rsidRPr="000E16AE" w:rsidRDefault="000E16AE" w:rsidP="00941C24">
      <w:pPr>
        <w:pStyle w:val="ListParagraph"/>
        <w:numPr>
          <w:ilvl w:val="0"/>
          <w:numId w:val="5"/>
        </w:numPr>
        <w:spacing w:after="0" w:line="480" w:lineRule="auto"/>
        <w:ind w:left="284" w:hanging="284"/>
        <w:jc w:val="both"/>
        <w:rPr>
          <w:rFonts w:ascii="Times New Roman" w:hAnsi="Times New Roman" w:cs="Times New Roman"/>
          <w:b/>
          <w:sz w:val="24"/>
          <w:lang w:val="en-MY"/>
        </w:rPr>
      </w:pPr>
      <w:r>
        <w:rPr>
          <w:rFonts w:ascii="Times New Roman" w:hAnsi="Times New Roman" w:cs="Times New Roman"/>
          <w:b/>
          <w:sz w:val="24"/>
          <w:lang w:val="en-MY"/>
        </w:rPr>
        <w:t xml:space="preserve">PELAKSANAAN DAN </w:t>
      </w:r>
      <w:r w:rsidR="00421529" w:rsidRPr="000E16AE">
        <w:rPr>
          <w:rFonts w:ascii="Times New Roman" w:hAnsi="Times New Roman" w:cs="Times New Roman"/>
          <w:b/>
          <w:sz w:val="24"/>
        </w:rPr>
        <w:t>METOD</w:t>
      </w:r>
      <w:r w:rsidR="00F75F80" w:rsidRPr="000E16AE">
        <w:rPr>
          <w:rFonts w:ascii="Times New Roman" w:hAnsi="Times New Roman" w:cs="Times New Roman"/>
          <w:b/>
          <w:sz w:val="24"/>
          <w:lang w:val="en-MY"/>
        </w:rPr>
        <w:t>E</w:t>
      </w:r>
    </w:p>
    <w:p w:rsidR="00C40DE5" w:rsidRDefault="004E5BE0" w:rsidP="00941C24">
      <w:pPr>
        <w:spacing w:after="0" w:line="480" w:lineRule="auto"/>
        <w:ind w:firstLine="720"/>
        <w:jc w:val="both"/>
        <w:rPr>
          <w:rFonts w:ascii="Times New Roman" w:hAnsi="Times New Roman" w:cs="Times New Roman"/>
          <w:sz w:val="24"/>
        </w:rPr>
      </w:pPr>
      <w:r w:rsidRPr="00C25168">
        <w:rPr>
          <w:rFonts w:ascii="Times New Roman" w:hAnsi="Times New Roman" w:cs="Times New Roman"/>
          <w:sz w:val="24"/>
        </w:rPr>
        <w:t xml:space="preserve">Metode yang digunakan dalam penelitian ini adalah model </w:t>
      </w:r>
      <w:r w:rsidR="00597082" w:rsidRPr="00C25168">
        <w:rPr>
          <w:rFonts w:ascii="Times New Roman" w:hAnsi="Times New Roman" w:cs="Times New Roman"/>
          <w:sz w:val="24"/>
        </w:rPr>
        <w:t>survey dan teknik kombinasi perancangan alat</w:t>
      </w:r>
      <w:r w:rsidRPr="00C25168">
        <w:rPr>
          <w:rFonts w:ascii="Times New Roman" w:hAnsi="Times New Roman" w:cs="Times New Roman"/>
          <w:sz w:val="24"/>
        </w:rPr>
        <w:t xml:space="preserve">. Penelitian terdiri dari </w:t>
      </w:r>
      <w:r w:rsidR="00597082" w:rsidRPr="00C25168">
        <w:rPr>
          <w:rFonts w:ascii="Times New Roman" w:hAnsi="Times New Roman" w:cs="Times New Roman"/>
          <w:sz w:val="24"/>
        </w:rPr>
        <w:t>analisis permasalahan, pemecahan permasalahan, pengembangan inovasi, dan pengujian inovasi</w:t>
      </w:r>
      <w:r w:rsidRPr="00C25168">
        <w:rPr>
          <w:rFonts w:ascii="Times New Roman" w:hAnsi="Times New Roman" w:cs="Times New Roman"/>
          <w:sz w:val="24"/>
        </w:rPr>
        <w:t xml:space="preserve">. Bahan </w:t>
      </w:r>
      <w:r w:rsidR="005E00B4" w:rsidRPr="00C25168">
        <w:rPr>
          <w:rFonts w:ascii="Times New Roman" w:hAnsi="Times New Roman" w:cs="Times New Roman"/>
          <w:sz w:val="24"/>
        </w:rPr>
        <w:t xml:space="preserve">dan alat </w:t>
      </w:r>
      <w:r w:rsidRPr="00C25168">
        <w:rPr>
          <w:rFonts w:ascii="Times New Roman" w:hAnsi="Times New Roman" w:cs="Times New Roman"/>
          <w:sz w:val="24"/>
        </w:rPr>
        <w:t>y</w:t>
      </w:r>
      <w:r w:rsidR="005E00B4" w:rsidRPr="00C25168">
        <w:rPr>
          <w:rFonts w:ascii="Times New Roman" w:hAnsi="Times New Roman" w:cs="Times New Roman"/>
          <w:sz w:val="24"/>
        </w:rPr>
        <w:t xml:space="preserve">ang digunakan </w:t>
      </w:r>
      <w:r w:rsidRPr="00C25168">
        <w:rPr>
          <w:rFonts w:ascii="Times New Roman" w:hAnsi="Times New Roman" w:cs="Times New Roman"/>
          <w:sz w:val="24"/>
        </w:rPr>
        <w:t xml:space="preserve">yaitu </w:t>
      </w:r>
      <w:r w:rsidR="00597082" w:rsidRPr="00C25168">
        <w:rPr>
          <w:rFonts w:ascii="Times New Roman" w:hAnsi="Times New Roman" w:cs="Times New Roman"/>
          <w:sz w:val="24"/>
        </w:rPr>
        <w:t xml:space="preserve">kuesioner yang di isi oleh kelompok pembudidaya sebanyak </w:t>
      </w:r>
      <w:r w:rsidR="00C40DE5" w:rsidRPr="00C25168">
        <w:rPr>
          <w:rFonts w:ascii="Times New Roman" w:hAnsi="Times New Roman" w:cs="Times New Roman"/>
          <w:sz w:val="24"/>
        </w:rPr>
        <w:t>4</w:t>
      </w:r>
      <w:r w:rsidR="00597082" w:rsidRPr="00C25168">
        <w:rPr>
          <w:rFonts w:ascii="Times New Roman" w:hAnsi="Times New Roman" w:cs="Times New Roman"/>
          <w:sz w:val="24"/>
        </w:rPr>
        <w:t>0 responden petambak</w:t>
      </w:r>
      <w:r w:rsidR="00C40DE5" w:rsidRPr="00C25168">
        <w:rPr>
          <w:rFonts w:ascii="Times New Roman" w:hAnsi="Times New Roman" w:cs="Times New Roman"/>
          <w:sz w:val="24"/>
        </w:rPr>
        <w:t>, kuesioner disusun untuk melihat luasan tambak, komoditi yang dibudidaya, sistem pemeliharaan, pemanenan, dan permasalahan yang dihadapi</w:t>
      </w:r>
      <w:r w:rsidRPr="00C25168">
        <w:rPr>
          <w:rFonts w:ascii="Times New Roman" w:hAnsi="Times New Roman" w:cs="Times New Roman"/>
          <w:sz w:val="24"/>
        </w:rPr>
        <w:t xml:space="preserve">. </w:t>
      </w:r>
      <w:r w:rsidR="00C40DE5" w:rsidRPr="00C25168">
        <w:rPr>
          <w:rFonts w:ascii="Times New Roman" w:hAnsi="Times New Roman" w:cs="Times New Roman"/>
          <w:sz w:val="24"/>
        </w:rPr>
        <w:t>Data yang terkumpul selanjutnya di sinkronisasi dengan data deskripsi dari perangkat pemerintah, sehingga data-data yang diperoleh dapat mewakili dari wilayah inovasi.</w:t>
      </w:r>
    </w:p>
    <w:p w:rsidR="00D60B3A" w:rsidRPr="00C25168" w:rsidRDefault="00D60B3A" w:rsidP="00941C24">
      <w:pPr>
        <w:spacing w:after="0" w:line="480" w:lineRule="auto"/>
        <w:ind w:firstLine="720"/>
        <w:jc w:val="both"/>
        <w:rPr>
          <w:rFonts w:ascii="Times New Roman" w:hAnsi="Times New Roman" w:cs="Times New Roman"/>
          <w:sz w:val="24"/>
        </w:rPr>
      </w:pPr>
    </w:p>
    <w:p w:rsidR="00C40DE5" w:rsidRDefault="00C40DE5" w:rsidP="00941C24">
      <w:pPr>
        <w:spacing w:after="0" w:line="480" w:lineRule="auto"/>
        <w:ind w:firstLine="720"/>
        <w:jc w:val="both"/>
        <w:rPr>
          <w:rFonts w:ascii="Times New Roman" w:hAnsi="Times New Roman" w:cs="Times New Roman"/>
          <w:sz w:val="24"/>
        </w:rPr>
      </w:pPr>
      <w:r w:rsidRPr="00C25168">
        <w:rPr>
          <w:rFonts w:ascii="Times New Roman" w:hAnsi="Times New Roman" w:cs="Times New Roman"/>
          <w:sz w:val="24"/>
        </w:rPr>
        <w:t xml:space="preserve">Data yang diperoleh selanjutnya di analisa menggunakan analisis deskriptif sederhana untuk menentukan arah inovasi kebutuhan yang saat ini dibutuhkan pada beberapa skala prioritas, yaitu prioritas jangka menengah dan panjang. Inovasi ang dihasilkan selanjutnya dilakukan pengujian adaptasi dan kemampuat adaptif terhadap lingkungan tambak. Pengujian akan di fokuskan pada peningkatan produksi tambak budidaya udang </w:t>
      </w:r>
      <w:r w:rsidR="004E0653" w:rsidRPr="00C25168">
        <w:rPr>
          <w:rFonts w:ascii="Times New Roman" w:hAnsi="Times New Roman" w:cs="Times New Roman"/>
          <w:sz w:val="24"/>
        </w:rPr>
        <w:t>windu</w:t>
      </w:r>
      <w:r w:rsidRPr="00C25168">
        <w:rPr>
          <w:rFonts w:ascii="Times New Roman" w:hAnsi="Times New Roman" w:cs="Times New Roman"/>
          <w:sz w:val="24"/>
        </w:rPr>
        <w:t xml:space="preserve"> yang dipelihara secara tradisional. </w:t>
      </w:r>
    </w:p>
    <w:p w:rsidR="00497015" w:rsidRDefault="00497015" w:rsidP="004F6586">
      <w:pPr>
        <w:spacing w:after="0" w:line="240" w:lineRule="auto"/>
        <w:jc w:val="both"/>
        <w:rPr>
          <w:rFonts w:ascii="Times New Roman" w:hAnsi="Times New Roman" w:cs="Times New Roman"/>
          <w:b/>
          <w:sz w:val="24"/>
        </w:rPr>
      </w:pPr>
    </w:p>
    <w:p w:rsidR="00421529" w:rsidRPr="000E16AE" w:rsidRDefault="000E16AE" w:rsidP="00941C24">
      <w:pPr>
        <w:pStyle w:val="ListParagraph"/>
        <w:numPr>
          <w:ilvl w:val="0"/>
          <w:numId w:val="5"/>
        </w:numPr>
        <w:spacing w:after="0" w:line="480" w:lineRule="auto"/>
        <w:ind w:left="284" w:hanging="284"/>
        <w:jc w:val="both"/>
        <w:rPr>
          <w:rFonts w:ascii="Times New Roman" w:hAnsi="Times New Roman" w:cs="Times New Roman"/>
          <w:b/>
          <w:sz w:val="24"/>
          <w:lang w:val="en-MY"/>
        </w:rPr>
      </w:pPr>
      <w:r>
        <w:rPr>
          <w:rFonts w:ascii="Times New Roman" w:hAnsi="Times New Roman" w:cs="Times New Roman"/>
          <w:b/>
          <w:sz w:val="24"/>
          <w:lang w:val="en-MY"/>
        </w:rPr>
        <w:t xml:space="preserve"> </w:t>
      </w:r>
      <w:r w:rsidR="00421529" w:rsidRPr="000E16AE">
        <w:rPr>
          <w:rFonts w:ascii="Times New Roman" w:hAnsi="Times New Roman" w:cs="Times New Roman"/>
          <w:b/>
          <w:sz w:val="24"/>
        </w:rPr>
        <w:t>HASIL</w:t>
      </w:r>
      <w:r w:rsidR="00DC5270" w:rsidRPr="000E16AE">
        <w:rPr>
          <w:rFonts w:ascii="Times New Roman" w:hAnsi="Times New Roman" w:cs="Times New Roman"/>
          <w:b/>
          <w:sz w:val="24"/>
          <w:lang w:val="en-MY"/>
        </w:rPr>
        <w:t xml:space="preserve"> DAN PEMBAHASAN </w:t>
      </w:r>
    </w:p>
    <w:p w:rsidR="00D60B3A" w:rsidRDefault="00D60B3A" w:rsidP="00941C24">
      <w:pPr>
        <w:spacing w:after="0" w:line="480" w:lineRule="auto"/>
        <w:ind w:firstLine="720"/>
        <w:jc w:val="both"/>
        <w:rPr>
          <w:rFonts w:ascii="Times New Roman" w:hAnsi="Times New Roman"/>
          <w:sz w:val="24"/>
          <w:szCs w:val="24"/>
        </w:rPr>
      </w:pPr>
      <w:r>
        <w:rPr>
          <w:rFonts w:ascii="Times New Roman" w:hAnsi="Times New Roman" w:cs="Times New Roman"/>
          <w:sz w:val="24"/>
          <w:lang w:val="en-MY"/>
        </w:rPr>
        <w:t xml:space="preserve">Hasil yang </w:t>
      </w:r>
      <w:proofErr w:type="spellStart"/>
      <w:r>
        <w:rPr>
          <w:rFonts w:ascii="Times New Roman" w:hAnsi="Times New Roman" w:cs="Times New Roman"/>
          <w:sz w:val="24"/>
          <w:lang w:val="en-MY"/>
        </w:rPr>
        <w:t>diperoleh</w:t>
      </w:r>
      <w:proofErr w:type="spellEnd"/>
      <w:r>
        <w:rPr>
          <w:rFonts w:ascii="Times New Roman" w:hAnsi="Times New Roman" w:cs="Times New Roman"/>
          <w:sz w:val="24"/>
          <w:lang w:val="en-MY"/>
        </w:rPr>
        <w:t xml:space="preserve"> </w:t>
      </w:r>
      <w:proofErr w:type="spellStart"/>
      <w:r>
        <w:rPr>
          <w:rFonts w:ascii="Times New Roman" w:hAnsi="Times New Roman" w:cs="Times New Roman"/>
          <w:sz w:val="24"/>
          <w:lang w:val="en-MY"/>
        </w:rPr>
        <w:t>dari</w:t>
      </w:r>
      <w:proofErr w:type="spellEnd"/>
      <w:r>
        <w:rPr>
          <w:rFonts w:ascii="Times New Roman" w:hAnsi="Times New Roman" w:cs="Times New Roman"/>
          <w:sz w:val="24"/>
          <w:lang w:val="en-MY"/>
        </w:rPr>
        <w:t xml:space="preserve"> </w:t>
      </w:r>
      <w:proofErr w:type="spellStart"/>
      <w:r>
        <w:rPr>
          <w:rFonts w:ascii="Times New Roman" w:hAnsi="Times New Roman" w:cs="Times New Roman"/>
          <w:sz w:val="24"/>
          <w:lang w:val="en-MY"/>
        </w:rPr>
        <w:t>pel</w:t>
      </w:r>
      <w:proofErr w:type="spellEnd"/>
      <w:r>
        <w:rPr>
          <w:rFonts w:ascii="Times New Roman" w:hAnsi="Times New Roman"/>
          <w:sz w:val="24"/>
          <w:szCs w:val="24"/>
        </w:rPr>
        <w:t xml:space="preserve">aksanaan kegiatan PKM </w:t>
      </w:r>
      <w:proofErr w:type="spellStart"/>
      <w:r>
        <w:rPr>
          <w:rFonts w:ascii="Times New Roman" w:hAnsi="Times New Roman"/>
          <w:sz w:val="24"/>
          <w:szCs w:val="24"/>
          <w:lang w:val="en-MY"/>
        </w:rPr>
        <w:t>ini</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yaitu</w:t>
      </w:r>
      <w:proofErr w:type="spellEnd"/>
      <w:r>
        <w:rPr>
          <w:rFonts w:ascii="Times New Roman" w:hAnsi="Times New Roman"/>
          <w:sz w:val="24"/>
          <w:szCs w:val="24"/>
        </w:rPr>
        <w:t xml:space="preserve"> meliputi beberapa tahapan yaitu:</w:t>
      </w:r>
    </w:p>
    <w:p w:rsidR="008D011F" w:rsidRDefault="008D011F" w:rsidP="004F6586">
      <w:pPr>
        <w:spacing w:after="0" w:line="240" w:lineRule="auto"/>
        <w:ind w:firstLine="720"/>
        <w:jc w:val="both"/>
        <w:rPr>
          <w:rFonts w:ascii="Times New Roman" w:hAnsi="Times New Roman"/>
          <w:sz w:val="24"/>
          <w:szCs w:val="24"/>
        </w:rPr>
      </w:pPr>
    </w:p>
    <w:p w:rsidR="00D60B3A" w:rsidRDefault="00D60B3A" w:rsidP="00941C24">
      <w:pPr>
        <w:pStyle w:val="ListParagraph"/>
        <w:widowControl w:val="0"/>
        <w:numPr>
          <w:ilvl w:val="0"/>
          <w:numId w:val="4"/>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Merancang desain kincir angin</w:t>
      </w:r>
    </w:p>
    <w:p w:rsidR="00D60B3A" w:rsidRDefault="00D60B3A" w:rsidP="00941C24">
      <w:pPr>
        <w:spacing w:after="0" w:line="480" w:lineRule="auto"/>
        <w:ind w:firstLine="720"/>
        <w:jc w:val="both"/>
        <w:rPr>
          <w:rFonts w:ascii="Times New Roman" w:hAnsi="Times New Roman"/>
          <w:sz w:val="24"/>
          <w:szCs w:val="24"/>
        </w:rPr>
      </w:pPr>
      <w:proofErr w:type="spellStart"/>
      <w:r>
        <w:rPr>
          <w:rFonts w:ascii="Times New Roman" w:hAnsi="Times New Roman"/>
          <w:sz w:val="24"/>
          <w:szCs w:val="24"/>
          <w:lang w:val="en-MY"/>
        </w:rPr>
        <w:t>Diperoleh</w:t>
      </w:r>
      <w:proofErr w:type="spellEnd"/>
      <w:r>
        <w:rPr>
          <w:rFonts w:ascii="Times New Roman" w:hAnsi="Times New Roman"/>
          <w:sz w:val="24"/>
          <w:szCs w:val="24"/>
          <w:lang w:val="en-MY"/>
        </w:rPr>
        <w:t xml:space="preserve"> d</w:t>
      </w:r>
      <w:r>
        <w:rPr>
          <w:rFonts w:ascii="Times New Roman" w:hAnsi="Times New Roman"/>
          <w:sz w:val="24"/>
          <w:szCs w:val="24"/>
        </w:rPr>
        <w:t xml:space="preserve">esain kincir angin </w:t>
      </w:r>
      <w:r>
        <w:rPr>
          <w:rFonts w:ascii="Times New Roman" w:hAnsi="Times New Roman"/>
          <w:sz w:val="24"/>
          <w:szCs w:val="24"/>
          <w:lang w:val="en-MY"/>
        </w:rPr>
        <w:t xml:space="preserve">yang </w:t>
      </w:r>
      <w:proofErr w:type="spellStart"/>
      <w:r>
        <w:rPr>
          <w:rFonts w:ascii="Times New Roman" w:hAnsi="Times New Roman"/>
          <w:sz w:val="24"/>
          <w:szCs w:val="24"/>
          <w:lang w:val="en-MY"/>
        </w:rPr>
        <w:t>sesuai</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bagi</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pelaksanaan</w:t>
      </w:r>
      <w:proofErr w:type="spellEnd"/>
      <w:r>
        <w:rPr>
          <w:rFonts w:ascii="Times New Roman" w:hAnsi="Times New Roman"/>
          <w:sz w:val="24"/>
          <w:szCs w:val="24"/>
          <w:lang w:val="en-MY"/>
        </w:rPr>
        <w:t xml:space="preserve"> </w:t>
      </w:r>
      <w:proofErr w:type="spellStart"/>
      <w:r>
        <w:rPr>
          <w:rFonts w:ascii="Times New Roman" w:hAnsi="Times New Roman"/>
          <w:sz w:val="24"/>
          <w:szCs w:val="24"/>
          <w:lang w:val="en-MY"/>
        </w:rPr>
        <w:t>kegiatan</w:t>
      </w:r>
      <w:proofErr w:type="spellEnd"/>
      <w:r>
        <w:rPr>
          <w:rFonts w:ascii="Times New Roman" w:hAnsi="Times New Roman"/>
          <w:sz w:val="24"/>
          <w:szCs w:val="24"/>
          <w:lang w:val="en-MY"/>
        </w:rPr>
        <w:t xml:space="preserve"> PKM yang</w:t>
      </w:r>
      <w:r>
        <w:rPr>
          <w:rFonts w:ascii="Times New Roman" w:hAnsi="Times New Roman"/>
          <w:sz w:val="24"/>
          <w:szCs w:val="24"/>
        </w:rPr>
        <w:t xml:space="preserve"> dapat dilihat dalam Gambar </w:t>
      </w:r>
      <w:r>
        <w:rPr>
          <w:rFonts w:ascii="Times New Roman" w:hAnsi="Times New Roman"/>
          <w:sz w:val="24"/>
          <w:szCs w:val="24"/>
          <w:lang w:val="en-MY"/>
        </w:rPr>
        <w:t>1</w:t>
      </w:r>
      <w:r>
        <w:rPr>
          <w:rFonts w:ascii="Times New Roman" w:hAnsi="Times New Roman"/>
          <w:sz w:val="24"/>
          <w:szCs w:val="24"/>
        </w:rPr>
        <w:t xml:space="preserve">. </w:t>
      </w:r>
    </w:p>
    <w:p w:rsidR="00D60B3A" w:rsidRDefault="00D60B3A" w:rsidP="00497015">
      <w:pPr>
        <w:spacing w:after="0" w:line="240" w:lineRule="auto"/>
        <w:jc w:val="both"/>
        <w:rPr>
          <w:rFonts w:ascii="Times New Roman" w:hAnsi="Times New Roman"/>
          <w:sz w:val="24"/>
          <w:szCs w:val="24"/>
        </w:rPr>
      </w:pPr>
    </w:p>
    <w:p w:rsidR="008D011F" w:rsidRDefault="008D011F" w:rsidP="00497015">
      <w:pPr>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num="2" w:space="720"/>
          <w:docGrid w:linePitch="360"/>
        </w:sectPr>
      </w:pPr>
    </w:p>
    <w:p w:rsidR="008D011F" w:rsidRDefault="00D60B3A" w:rsidP="008D011F">
      <w:pPr>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space="720"/>
          <w:docGrid w:linePitch="360"/>
        </w:sectPr>
      </w:pPr>
      <w:r>
        <w:rPr>
          <w:rFonts w:ascii="Times New Roman" w:hAnsi="Times New Roman"/>
          <w:noProof/>
          <w:sz w:val="24"/>
          <w:szCs w:val="24"/>
          <w:lang w:eastAsia="id-ID"/>
        </w:rPr>
        <w:lastRenderedPageBreak/>
        <w:drawing>
          <wp:inline distT="0" distB="0" distL="0" distR="0" wp14:anchorId="26B8C12B" wp14:editId="18D75CB3">
            <wp:extent cx="2560320" cy="3144363"/>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2575777" cy="3163346"/>
                    </a:xfrm>
                    <a:prstGeom prst="rect">
                      <a:avLst/>
                    </a:prstGeom>
                    <a:noFill/>
                    <a:ln w="9525">
                      <a:noFill/>
                      <a:miter lim="800000"/>
                      <a:headEnd/>
                      <a:tailEnd/>
                    </a:ln>
                  </pic:spPr>
                </pic:pic>
              </a:graphicData>
            </a:graphic>
          </wp:inline>
        </w:drawing>
      </w:r>
    </w:p>
    <w:p w:rsidR="00D60B3A" w:rsidRDefault="00D60B3A" w:rsidP="008D011F">
      <w:pPr>
        <w:spacing w:after="0" w:line="240" w:lineRule="auto"/>
        <w:jc w:val="center"/>
        <w:rPr>
          <w:rFonts w:ascii="Times New Roman" w:hAnsi="Times New Roman"/>
          <w:sz w:val="24"/>
          <w:szCs w:val="24"/>
        </w:rPr>
      </w:pPr>
      <w:r w:rsidRPr="00A93654">
        <w:rPr>
          <w:rFonts w:ascii="Times New Roman" w:hAnsi="Times New Roman"/>
          <w:sz w:val="24"/>
          <w:szCs w:val="24"/>
        </w:rPr>
        <w:t xml:space="preserve">Gambar </w:t>
      </w:r>
      <w:r>
        <w:rPr>
          <w:rFonts w:ascii="Times New Roman" w:hAnsi="Times New Roman"/>
          <w:sz w:val="24"/>
          <w:szCs w:val="24"/>
          <w:lang w:val="en-MY"/>
        </w:rPr>
        <w:t>1</w:t>
      </w:r>
      <w:r w:rsidRPr="00A93654">
        <w:rPr>
          <w:rFonts w:ascii="Times New Roman" w:hAnsi="Times New Roman"/>
          <w:sz w:val="24"/>
          <w:szCs w:val="24"/>
        </w:rPr>
        <w:t xml:space="preserve">. </w:t>
      </w:r>
      <w:r>
        <w:rPr>
          <w:rFonts w:ascii="Times New Roman" w:hAnsi="Times New Roman"/>
          <w:sz w:val="24"/>
          <w:szCs w:val="24"/>
        </w:rPr>
        <w:t>Desain</w:t>
      </w:r>
      <w:r w:rsidRPr="00A93654">
        <w:rPr>
          <w:rFonts w:ascii="Times New Roman" w:hAnsi="Times New Roman"/>
          <w:sz w:val="24"/>
          <w:szCs w:val="24"/>
        </w:rPr>
        <w:t xml:space="preserve"> kincir angin </w:t>
      </w:r>
      <w:r>
        <w:rPr>
          <w:rFonts w:ascii="Times New Roman" w:hAnsi="Times New Roman"/>
          <w:sz w:val="24"/>
          <w:szCs w:val="24"/>
        </w:rPr>
        <w:t xml:space="preserve">dan pompa udara untuk </w:t>
      </w:r>
      <w:r w:rsidRPr="00A93654">
        <w:rPr>
          <w:rFonts w:ascii="Times New Roman" w:hAnsi="Times New Roman"/>
          <w:sz w:val="24"/>
          <w:szCs w:val="24"/>
        </w:rPr>
        <w:t>teknologi aerasi</w:t>
      </w:r>
    </w:p>
    <w:p w:rsidR="008C5C9E" w:rsidRDefault="008C5C9E" w:rsidP="008D011F">
      <w:pPr>
        <w:spacing w:after="0" w:line="240" w:lineRule="auto"/>
        <w:jc w:val="center"/>
        <w:rPr>
          <w:rFonts w:ascii="Times New Roman" w:hAnsi="Times New Roman"/>
          <w:sz w:val="24"/>
          <w:szCs w:val="24"/>
        </w:rPr>
      </w:pPr>
    </w:p>
    <w:p w:rsidR="008D011F" w:rsidRDefault="008D011F" w:rsidP="00497015">
      <w:pPr>
        <w:widowControl w:val="0"/>
        <w:autoSpaceDE w:val="0"/>
        <w:autoSpaceDN w:val="0"/>
        <w:adjustRightInd w:val="0"/>
        <w:spacing w:after="0" w:line="240" w:lineRule="auto"/>
        <w:rPr>
          <w:rFonts w:ascii="Times New Roman" w:hAnsi="Times New Roman"/>
          <w:sz w:val="24"/>
          <w:szCs w:val="24"/>
        </w:rPr>
      </w:pPr>
    </w:p>
    <w:p w:rsidR="008D011F" w:rsidRDefault="008D011F" w:rsidP="00497015">
      <w:pPr>
        <w:widowControl w:val="0"/>
        <w:autoSpaceDE w:val="0"/>
        <w:autoSpaceDN w:val="0"/>
        <w:adjustRightInd w:val="0"/>
        <w:spacing w:after="0" w:line="240" w:lineRule="auto"/>
        <w:rPr>
          <w:rFonts w:ascii="Times New Roman" w:hAnsi="Times New Roman"/>
          <w:sz w:val="24"/>
          <w:szCs w:val="24"/>
        </w:rPr>
        <w:sectPr w:rsidR="008D011F" w:rsidSect="008D011F">
          <w:type w:val="continuous"/>
          <w:pgSz w:w="11909" w:h="16834" w:code="9"/>
          <w:pgMar w:top="1134" w:right="1134" w:bottom="1134" w:left="1701" w:header="720" w:footer="720" w:gutter="0"/>
          <w:cols w:space="720"/>
          <w:docGrid w:linePitch="360"/>
        </w:sectPr>
      </w:pPr>
    </w:p>
    <w:p w:rsidR="00D60B3A" w:rsidRDefault="00D60B3A" w:rsidP="00941C24">
      <w:pPr>
        <w:pStyle w:val="ListParagraph"/>
        <w:widowControl w:val="0"/>
        <w:numPr>
          <w:ilvl w:val="0"/>
          <w:numId w:val="4"/>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Pembuatan kincir angin dan pompa udara</w:t>
      </w:r>
    </w:p>
    <w:p w:rsidR="00D60B3A" w:rsidRDefault="00D60B3A" w:rsidP="00941C24">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desain </w:t>
      </w:r>
      <w:proofErr w:type="spellStart"/>
      <w:r>
        <w:rPr>
          <w:rFonts w:ascii="Times New Roman" w:hAnsi="Times New Roman"/>
          <w:sz w:val="24"/>
          <w:szCs w:val="24"/>
          <w:lang w:val="en-MY"/>
        </w:rPr>
        <w:t>diatas</w:t>
      </w:r>
      <w:proofErr w:type="spellEnd"/>
      <w:r>
        <w:rPr>
          <w:rFonts w:ascii="Times New Roman" w:hAnsi="Times New Roman"/>
          <w:sz w:val="24"/>
          <w:szCs w:val="24"/>
          <w:lang w:val="en-MY"/>
        </w:rPr>
        <w:t xml:space="preserve"> (Gambar 1), </w:t>
      </w:r>
      <w:r>
        <w:rPr>
          <w:rFonts w:ascii="Times New Roman" w:hAnsi="Times New Roman"/>
          <w:sz w:val="24"/>
          <w:szCs w:val="24"/>
        </w:rPr>
        <w:t xml:space="preserve">kincir angin dan pompa udara masuk kedalam tahap pembuatan. Pembuatan ini dilakukan dengan mempertimbangkan aspek korosi bahan mengingat hampir semua komponen peralatan terbuat dari bahan baja. Hasil pembuatan kincir angin dan pompa udara dapat dilihat dalam Gambar </w:t>
      </w:r>
      <w:r w:rsidR="00D83FC7">
        <w:rPr>
          <w:rFonts w:ascii="Times New Roman" w:hAnsi="Times New Roman"/>
          <w:sz w:val="24"/>
          <w:szCs w:val="24"/>
          <w:lang w:val="en-MY"/>
        </w:rPr>
        <w:t>2</w:t>
      </w:r>
      <w:r>
        <w:rPr>
          <w:rFonts w:ascii="Times New Roman" w:hAnsi="Times New Roman"/>
          <w:sz w:val="24"/>
          <w:szCs w:val="24"/>
        </w:rPr>
        <w:t xml:space="preserve">. </w:t>
      </w:r>
    </w:p>
    <w:p w:rsidR="008D011F" w:rsidRDefault="008D011F" w:rsidP="004F6586">
      <w:pPr>
        <w:widowControl w:val="0"/>
        <w:autoSpaceDE w:val="0"/>
        <w:autoSpaceDN w:val="0"/>
        <w:adjustRightInd w:val="0"/>
        <w:spacing w:after="0" w:line="240" w:lineRule="auto"/>
        <w:ind w:firstLine="720"/>
        <w:jc w:val="both"/>
        <w:rPr>
          <w:rFonts w:ascii="Times New Roman" w:hAnsi="Times New Roman"/>
          <w:sz w:val="24"/>
          <w:szCs w:val="24"/>
        </w:rPr>
      </w:pPr>
    </w:p>
    <w:p w:rsidR="008D011F" w:rsidRDefault="008D011F" w:rsidP="00941C24">
      <w:pPr>
        <w:pStyle w:val="ListParagraph"/>
        <w:widowControl w:val="0"/>
        <w:numPr>
          <w:ilvl w:val="0"/>
          <w:numId w:val="4"/>
        </w:numPr>
        <w:autoSpaceDE w:val="0"/>
        <w:autoSpaceDN w:val="0"/>
        <w:adjustRightInd w:val="0"/>
        <w:spacing w:after="0" w:line="480" w:lineRule="auto"/>
        <w:ind w:left="284" w:hanging="284"/>
        <w:rPr>
          <w:rFonts w:ascii="Times New Roman" w:hAnsi="Times New Roman"/>
          <w:sz w:val="24"/>
          <w:szCs w:val="24"/>
        </w:rPr>
      </w:pPr>
      <w:r>
        <w:rPr>
          <w:rFonts w:ascii="Times New Roman" w:hAnsi="Times New Roman"/>
          <w:sz w:val="24"/>
          <w:szCs w:val="24"/>
        </w:rPr>
        <w:t>Uji coba kincir angin</w:t>
      </w:r>
    </w:p>
    <w:p w:rsidR="008C5C9E" w:rsidRDefault="008D011F" w:rsidP="00941C24">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Kemudian, peralatan sistem aerasi berbasis kincir angin dan pompa udara tersebut diuji coba untuk dapat berfungsi </w:t>
      </w:r>
      <w:r>
        <w:rPr>
          <w:rFonts w:ascii="Times New Roman" w:hAnsi="Times New Roman"/>
          <w:sz w:val="24"/>
          <w:szCs w:val="24"/>
        </w:rPr>
        <w:t xml:space="preserve">dengan baik di lapangan. Uji coba ini seperti diperlihatkan dalam Gambar </w:t>
      </w:r>
      <w:r>
        <w:rPr>
          <w:rFonts w:ascii="Times New Roman" w:hAnsi="Times New Roman"/>
          <w:sz w:val="24"/>
          <w:szCs w:val="24"/>
          <w:lang w:val="en-MY"/>
        </w:rPr>
        <w:t>3</w:t>
      </w:r>
      <w:r>
        <w:rPr>
          <w:rFonts w:ascii="Times New Roman" w:hAnsi="Times New Roman"/>
          <w:sz w:val="24"/>
          <w:szCs w:val="24"/>
        </w:rPr>
        <w:t>. Hasil pengujian ini menunjukkan bahwa peralatan tersebut dapat berfungsi dengan baik. Oleh karena itu, peralatan telah siap untuk diaplikasikan di lokasi tambak udang mitra.</w:t>
      </w:r>
    </w:p>
    <w:p w:rsidR="001E27AC" w:rsidRDefault="008D011F" w:rsidP="00941C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0DF3D5EB" wp14:editId="5E624121">
            <wp:extent cx="2301240" cy="2599309"/>
            <wp:effectExtent l="0" t="0" r="0" b="0"/>
            <wp:docPr id="17" name="Picture 16" descr="F:\Proposal riset\2018\Program Kemitraan Masyarakat\Foto\WhatsApp Image 2018-09-21 at 9.5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posal riset\2018\Program Kemitraan Masyarakat\Foto\WhatsApp Image 2018-09-21 at 9.58.30 AM.jpeg"/>
                    <pic:cNvPicPr>
                      <a:picLocks noChangeAspect="1" noChangeArrowheads="1"/>
                    </pic:cNvPicPr>
                  </pic:nvPicPr>
                  <pic:blipFill rotWithShape="1">
                    <a:blip r:embed="rId7" cstate="print"/>
                    <a:srcRect t="2412" b="5843"/>
                    <a:stretch/>
                  </pic:blipFill>
                  <pic:spPr bwMode="auto">
                    <a:xfrm>
                      <a:off x="0" y="0"/>
                      <a:ext cx="2329020" cy="2630687"/>
                    </a:xfrm>
                    <a:prstGeom prst="rect">
                      <a:avLst/>
                    </a:prstGeom>
                    <a:noFill/>
                    <a:ln>
                      <a:noFill/>
                    </a:ln>
                    <a:extLst>
                      <a:ext uri="{53640926-AAD7-44D8-BBD7-CCE9431645EC}">
                        <a14:shadowObscured xmlns:a14="http://schemas.microsoft.com/office/drawing/2010/main"/>
                      </a:ext>
                    </a:extLst>
                  </pic:spPr>
                </pic:pic>
              </a:graphicData>
            </a:graphic>
          </wp:inline>
        </w:drawing>
      </w:r>
    </w:p>
    <w:p w:rsidR="008D011F" w:rsidRDefault="008D011F" w:rsidP="00941C24">
      <w:pPr>
        <w:widowControl w:val="0"/>
        <w:autoSpaceDE w:val="0"/>
        <w:autoSpaceDN w:val="0"/>
        <w:adjustRightInd w:val="0"/>
        <w:spacing w:after="0" w:line="240" w:lineRule="auto"/>
        <w:jc w:val="center"/>
        <w:rPr>
          <w:rFonts w:ascii="Times New Roman" w:hAnsi="Times New Roman"/>
          <w:sz w:val="24"/>
          <w:szCs w:val="24"/>
        </w:rPr>
      </w:pPr>
      <w:r w:rsidRPr="00A93654">
        <w:rPr>
          <w:rFonts w:ascii="Times New Roman" w:hAnsi="Times New Roman"/>
          <w:sz w:val="24"/>
          <w:szCs w:val="24"/>
        </w:rPr>
        <w:t xml:space="preserve">Gambar </w:t>
      </w:r>
      <w:r>
        <w:rPr>
          <w:rFonts w:ascii="Times New Roman" w:hAnsi="Times New Roman"/>
          <w:sz w:val="24"/>
          <w:szCs w:val="24"/>
          <w:lang w:val="en-MY"/>
        </w:rPr>
        <w:t>2</w:t>
      </w:r>
      <w:r w:rsidRPr="00A93654">
        <w:rPr>
          <w:rFonts w:ascii="Times New Roman" w:hAnsi="Times New Roman"/>
          <w:sz w:val="24"/>
          <w:szCs w:val="24"/>
        </w:rPr>
        <w:t xml:space="preserve">. </w:t>
      </w:r>
      <w:r>
        <w:rPr>
          <w:rFonts w:ascii="Times New Roman" w:hAnsi="Times New Roman"/>
          <w:sz w:val="24"/>
          <w:szCs w:val="24"/>
        </w:rPr>
        <w:t>Kincir angin dan pompa udara yang telah selesai dirakit</w:t>
      </w:r>
    </w:p>
    <w:p w:rsidR="008D011F" w:rsidRDefault="008D011F" w:rsidP="00497015">
      <w:pPr>
        <w:widowControl w:val="0"/>
        <w:autoSpaceDE w:val="0"/>
        <w:autoSpaceDN w:val="0"/>
        <w:adjustRightInd w:val="0"/>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num="2" w:space="720"/>
          <w:docGrid w:linePitch="360"/>
        </w:sectPr>
      </w:pPr>
    </w:p>
    <w:p w:rsidR="008D011F" w:rsidRDefault="008D011F" w:rsidP="008D011F">
      <w:pPr>
        <w:widowControl w:val="0"/>
        <w:autoSpaceDE w:val="0"/>
        <w:autoSpaceDN w:val="0"/>
        <w:adjustRightInd w:val="0"/>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space="720"/>
          <w:docGrid w:linePitch="360"/>
        </w:sectPr>
      </w:pPr>
    </w:p>
    <w:p w:rsidR="008D011F" w:rsidRDefault="008D011F" w:rsidP="008D011F">
      <w:pPr>
        <w:widowControl w:val="0"/>
        <w:autoSpaceDE w:val="0"/>
        <w:autoSpaceDN w:val="0"/>
        <w:adjustRightInd w:val="0"/>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num="2" w:space="720"/>
          <w:docGrid w:linePitch="360"/>
        </w:sectPr>
      </w:pPr>
    </w:p>
    <w:p w:rsidR="008D011F" w:rsidRDefault="00923181" w:rsidP="00497015">
      <w:pPr>
        <w:widowControl w:val="0"/>
        <w:autoSpaceDE w:val="0"/>
        <w:autoSpaceDN w:val="0"/>
        <w:adjustRightInd w:val="0"/>
        <w:spacing w:after="0" w:line="240" w:lineRule="auto"/>
        <w:jc w:val="center"/>
        <w:rPr>
          <w:rFonts w:ascii="Times New Roman" w:hAnsi="Times New Roman"/>
          <w:sz w:val="24"/>
          <w:szCs w:val="24"/>
        </w:rPr>
        <w:sectPr w:rsidR="008D011F" w:rsidSect="008D011F">
          <w:type w:val="continuous"/>
          <w:pgSz w:w="11909" w:h="16834" w:code="9"/>
          <w:pgMar w:top="1134" w:right="1134" w:bottom="1134" w:left="1701" w:header="720" w:footer="720" w:gutter="0"/>
          <w:cols w:space="720"/>
          <w:docGrid w:linePitch="360"/>
        </w:sectPr>
      </w:pPr>
      <w:r>
        <w:rPr>
          <w:rFonts w:ascii="Times New Roman" w:hAnsi="Times New Roman"/>
          <w:noProof/>
          <w:sz w:val="24"/>
          <w:szCs w:val="24"/>
          <w:lang w:val="en-MY" w:eastAsia="en-MY"/>
        </w:rPr>
        <w:lastRenderedPageBreak/>
        <w:pict>
          <v:oval id="_x0000_s1045" style="position:absolute;left:0;text-align:left;margin-left:79.1pt;margin-top:169.9pt;width:90.45pt;height:21.5pt;z-index:251660288;mso-width-relative:margin;mso-height-relative:margin" filled="f" strokecolor="red" strokeweight="1.5pt"/>
        </w:pict>
      </w:r>
      <w:r>
        <w:rPr>
          <w:rFonts w:ascii="Times New Roman" w:hAnsi="Times New Roman"/>
          <w:noProof/>
          <w:sz w:val="24"/>
          <w:szCs w:val="24"/>
          <w:lang w:val="en-MY" w:eastAsia="en-MY"/>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6" type="#_x0000_t38" style="position:absolute;left:0;text-align:left;margin-left:139pt;margin-top:98.1pt;width:136.1pt;height:72.1pt;flip:y;z-index:251661312;mso-width-relative:margin;mso-height-relative:margin" o:connectortype="curved" adj="10800,69503,-35558" strokecolor="red" strokeweight="1pt">
            <v:stroke endarrow="block"/>
          </v:shape>
        </w:pict>
      </w:r>
      <w:r>
        <w:rPr>
          <w:rFonts w:ascii="Times New Roman" w:hAnsi="Times New Roman"/>
          <w:noProof/>
          <w:sz w:val="24"/>
          <w:szCs w:val="24"/>
          <w:lang w:val="en-MY" w:eastAsia="en-MY"/>
        </w:rPr>
        <w:pict>
          <v:shapetype id="_x0000_t202" coordsize="21600,21600" o:spt="202" path="m,l,21600r21600,l21600,xe">
            <v:stroke joinstyle="miter"/>
            <v:path gradientshapeok="t" o:connecttype="rect"/>
          </v:shapetype>
          <v:shape id="_x0000_s1047" type="#_x0000_t202" style="position:absolute;left:0;text-align:left;margin-left:241.25pt;margin-top:41.7pt;width:65.05pt;height:32.8pt;z-index:251662336;mso-width-relative:margin;mso-height-relative:margin">
            <v:textbox>
              <w:txbxContent>
                <w:p w:rsidR="00D60B3A" w:rsidRPr="0091563A" w:rsidRDefault="00D60B3A" w:rsidP="00D60B3A">
                  <w:pPr>
                    <w:jc w:val="center"/>
                    <w:rPr>
                      <w:sz w:val="20"/>
                      <w:lang w:val="en-MY"/>
                    </w:rPr>
                  </w:pPr>
                  <w:r w:rsidRPr="0091563A">
                    <w:rPr>
                      <w:sz w:val="20"/>
                      <w:lang w:val="en-MY"/>
                    </w:rPr>
                    <w:t>Gelembung udara</w:t>
                  </w:r>
                </w:p>
              </w:txbxContent>
            </v:textbox>
          </v:shape>
        </w:pict>
      </w:r>
      <w:r w:rsidR="00D60B3A">
        <w:rPr>
          <w:rFonts w:ascii="Times New Roman" w:hAnsi="Times New Roman"/>
          <w:noProof/>
          <w:sz w:val="24"/>
          <w:szCs w:val="24"/>
          <w:lang w:eastAsia="id-ID"/>
        </w:rPr>
        <w:drawing>
          <wp:inline distT="0" distB="0" distL="0" distR="0" wp14:anchorId="37734612" wp14:editId="5C53FC2D">
            <wp:extent cx="1942994" cy="245427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951216" cy="2464661"/>
                    </a:xfrm>
                    <a:prstGeom prst="rect">
                      <a:avLst/>
                    </a:prstGeom>
                    <a:noFill/>
                    <a:ln w="9525">
                      <a:noFill/>
                      <a:miter lim="800000"/>
                      <a:headEnd/>
                      <a:tailEnd/>
                    </a:ln>
                  </pic:spPr>
                </pic:pic>
              </a:graphicData>
            </a:graphic>
          </wp:inline>
        </w:drawing>
      </w:r>
      <w:r w:rsidR="00D60B3A">
        <w:rPr>
          <w:rFonts w:ascii="Times New Roman" w:hAnsi="Times New Roman"/>
          <w:noProof/>
          <w:sz w:val="24"/>
          <w:szCs w:val="24"/>
          <w:lang w:eastAsia="id-ID"/>
        </w:rPr>
        <w:drawing>
          <wp:inline distT="0" distB="0" distL="0" distR="0" wp14:anchorId="1CFE29CF" wp14:editId="5D96AD69">
            <wp:extent cx="1988820" cy="2488565"/>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2009050" cy="2513878"/>
                    </a:xfrm>
                    <a:prstGeom prst="rect">
                      <a:avLst/>
                    </a:prstGeom>
                    <a:noFill/>
                    <a:ln w="9525">
                      <a:noFill/>
                      <a:miter lim="800000"/>
                      <a:headEnd/>
                      <a:tailEnd/>
                    </a:ln>
                  </pic:spPr>
                </pic:pic>
              </a:graphicData>
            </a:graphic>
          </wp:inline>
        </w:drawing>
      </w:r>
    </w:p>
    <w:p w:rsidR="00D60B3A" w:rsidRPr="000D373D" w:rsidRDefault="00D60B3A" w:rsidP="00497015">
      <w:pPr>
        <w:widowControl w:val="0"/>
        <w:autoSpaceDE w:val="0"/>
        <w:autoSpaceDN w:val="0"/>
        <w:adjustRightInd w:val="0"/>
        <w:spacing w:after="0" w:line="240" w:lineRule="auto"/>
        <w:jc w:val="center"/>
        <w:rPr>
          <w:rFonts w:ascii="Times New Roman" w:hAnsi="Times New Roman"/>
          <w:sz w:val="24"/>
          <w:szCs w:val="24"/>
        </w:rPr>
      </w:pPr>
      <w:r w:rsidRPr="000D373D">
        <w:rPr>
          <w:rFonts w:ascii="Times New Roman" w:hAnsi="Times New Roman"/>
          <w:sz w:val="24"/>
          <w:szCs w:val="24"/>
        </w:rPr>
        <w:t xml:space="preserve">Gambar </w:t>
      </w:r>
      <w:r w:rsidR="00D83FC7">
        <w:rPr>
          <w:rFonts w:ascii="Times New Roman" w:hAnsi="Times New Roman"/>
          <w:sz w:val="24"/>
          <w:szCs w:val="24"/>
          <w:lang w:val="en-MY"/>
        </w:rPr>
        <w:t>3</w:t>
      </w:r>
      <w:r w:rsidRPr="000D373D">
        <w:rPr>
          <w:rFonts w:ascii="Times New Roman" w:hAnsi="Times New Roman"/>
          <w:sz w:val="24"/>
          <w:szCs w:val="24"/>
        </w:rPr>
        <w:t xml:space="preserve">. </w:t>
      </w:r>
      <w:r>
        <w:rPr>
          <w:rFonts w:ascii="Times New Roman" w:hAnsi="Times New Roman"/>
          <w:sz w:val="24"/>
          <w:szCs w:val="24"/>
        </w:rPr>
        <w:t>Uji coba kincir angin dan pompa udara di lapangan</w:t>
      </w:r>
    </w:p>
    <w:p w:rsidR="00D60B3A" w:rsidRDefault="00D60B3A" w:rsidP="00497015">
      <w:pPr>
        <w:widowControl w:val="0"/>
        <w:autoSpaceDE w:val="0"/>
        <w:autoSpaceDN w:val="0"/>
        <w:adjustRightInd w:val="0"/>
        <w:spacing w:after="0" w:line="240" w:lineRule="auto"/>
        <w:rPr>
          <w:rFonts w:ascii="Times New Roman" w:hAnsi="Times New Roman"/>
          <w:sz w:val="24"/>
          <w:szCs w:val="24"/>
        </w:rPr>
      </w:pPr>
    </w:p>
    <w:p w:rsidR="008C5C9E" w:rsidRDefault="008C5C9E" w:rsidP="008C5C9E">
      <w:pPr>
        <w:widowControl w:val="0"/>
        <w:autoSpaceDE w:val="0"/>
        <w:autoSpaceDN w:val="0"/>
        <w:adjustRightInd w:val="0"/>
        <w:spacing w:after="0" w:line="240" w:lineRule="auto"/>
        <w:rPr>
          <w:rFonts w:ascii="Times New Roman" w:hAnsi="Times New Roman"/>
          <w:sz w:val="24"/>
          <w:szCs w:val="24"/>
        </w:rPr>
      </w:pPr>
    </w:p>
    <w:p w:rsidR="008C5C9E" w:rsidRPr="008C5C9E" w:rsidRDefault="008C5C9E" w:rsidP="008C5C9E">
      <w:pPr>
        <w:widowControl w:val="0"/>
        <w:autoSpaceDE w:val="0"/>
        <w:autoSpaceDN w:val="0"/>
        <w:adjustRightInd w:val="0"/>
        <w:spacing w:after="0" w:line="240" w:lineRule="auto"/>
        <w:rPr>
          <w:rFonts w:ascii="Times New Roman" w:hAnsi="Times New Roman"/>
          <w:sz w:val="24"/>
          <w:szCs w:val="24"/>
        </w:rPr>
        <w:sectPr w:rsidR="008C5C9E" w:rsidRPr="008C5C9E" w:rsidSect="008C5C9E">
          <w:type w:val="continuous"/>
          <w:pgSz w:w="11909" w:h="16834" w:code="9"/>
          <w:pgMar w:top="1134" w:right="1134" w:bottom="1134" w:left="1701" w:header="720" w:footer="720" w:gutter="0"/>
          <w:cols w:space="720"/>
          <w:docGrid w:linePitch="360"/>
        </w:sectPr>
      </w:pPr>
    </w:p>
    <w:p w:rsidR="00D60B3A" w:rsidRDefault="00D60B3A" w:rsidP="001E27AC">
      <w:pPr>
        <w:pStyle w:val="ListParagraph"/>
        <w:widowControl w:val="0"/>
        <w:numPr>
          <w:ilvl w:val="0"/>
          <w:numId w:val="4"/>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Pembuatan tower kincir angin</w:t>
      </w:r>
    </w:p>
    <w:p w:rsidR="00D60B3A" w:rsidRDefault="00D60B3A" w:rsidP="001E27AC">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Selanjutnya, pembuatan tower bagi kincir angin dilakukan. Tower kincir angin ini dibuat dengan menggunakan bahan baja yang terdapat dipasaran. Baja ini rentan terhadap serangan korosi. Akan tetapi dengan pertimbangan biaya yang jauh lebih murah, maka diputuskan untuk tetap menggunakan jenis baja tersebut. Untuk melindungi dari serangan korosi, maka baja tersebut dilapisi dengan </w:t>
      </w:r>
      <w:r w:rsidRPr="001E600D">
        <w:rPr>
          <w:rFonts w:ascii="Times New Roman" w:hAnsi="Times New Roman"/>
          <w:i/>
          <w:sz w:val="24"/>
          <w:szCs w:val="24"/>
        </w:rPr>
        <w:t>coating</w:t>
      </w:r>
      <w:r>
        <w:rPr>
          <w:rFonts w:ascii="Times New Roman" w:hAnsi="Times New Roman"/>
          <w:sz w:val="24"/>
          <w:szCs w:val="24"/>
        </w:rPr>
        <w:t xml:space="preserve"> anti-korosi. Gambar </w:t>
      </w:r>
      <w:r w:rsidR="00497015">
        <w:rPr>
          <w:rFonts w:ascii="Times New Roman" w:hAnsi="Times New Roman"/>
          <w:sz w:val="24"/>
          <w:szCs w:val="24"/>
          <w:lang w:val="en-MY"/>
        </w:rPr>
        <w:t>4</w:t>
      </w:r>
      <w:r>
        <w:rPr>
          <w:rFonts w:ascii="Times New Roman" w:hAnsi="Times New Roman"/>
          <w:sz w:val="24"/>
          <w:szCs w:val="24"/>
        </w:rPr>
        <w:t xml:space="preserve"> memperlihat proses pembuatan tower kincir angin tersebut.</w:t>
      </w:r>
    </w:p>
    <w:p w:rsidR="002838C5" w:rsidRDefault="002838C5" w:rsidP="001E27AC">
      <w:pPr>
        <w:widowControl w:val="0"/>
        <w:autoSpaceDE w:val="0"/>
        <w:autoSpaceDN w:val="0"/>
        <w:adjustRightInd w:val="0"/>
        <w:spacing w:after="0" w:line="480" w:lineRule="auto"/>
        <w:ind w:firstLine="720"/>
        <w:jc w:val="both"/>
        <w:rPr>
          <w:rFonts w:ascii="Times New Roman" w:hAnsi="Times New Roman"/>
          <w:sz w:val="24"/>
          <w:szCs w:val="24"/>
        </w:rPr>
      </w:pPr>
    </w:p>
    <w:p w:rsidR="00D60B3A" w:rsidRDefault="00D60B3A" w:rsidP="001E27A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78876C5C" wp14:editId="7E54EFBE">
            <wp:extent cx="2533650" cy="2107194"/>
            <wp:effectExtent l="0" t="0" r="0" b="0"/>
            <wp:docPr id="2" name="Picture 11" descr="F:\Proposal riset\2018\Program Kemitraan Masyarakat\Hasil\IMG_20181019_15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posal riset\2018\Program Kemitraan Masyarakat\Hasil\IMG_20181019_153146.jpg"/>
                    <pic:cNvPicPr>
                      <a:picLocks noChangeAspect="1" noChangeArrowheads="1"/>
                    </pic:cNvPicPr>
                  </pic:nvPicPr>
                  <pic:blipFill>
                    <a:blip r:embed="rId10" cstate="print"/>
                    <a:srcRect t="26923"/>
                    <a:stretch>
                      <a:fillRect/>
                    </a:stretch>
                  </pic:blipFill>
                  <pic:spPr bwMode="auto">
                    <a:xfrm>
                      <a:off x="0" y="0"/>
                      <a:ext cx="2545069" cy="2116691"/>
                    </a:xfrm>
                    <a:prstGeom prst="rect">
                      <a:avLst/>
                    </a:prstGeom>
                    <a:noFill/>
                    <a:ln w="9525">
                      <a:noFill/>
                      <a:miter lim="800000"/>
                      <a:headEnd/>
                      <a:tailEnd/>
                    </a:ln>
                  </pic:spPr>
                </pic:pic>
              </a:graphicData>
            </a:graphic>
          </wp:inline>
        </w:drawing>
      </w:r>
    </w:p>
    <w:p w:rsidR="00D60B3A" w:rsidRDefault="00D60B3A" w:rsidP="001E27AC">
      <w:pPr>
        <w:widowControl w:val="0"/>
        <w:autoSpaceDE w:val="0"/>
        <w:autoSpaceDN w:val="0"/>
        <w:adjustRightInd w:val="0"/>
        <w:spacing w:after="0" w:line="480" w:lineRule="auto"/>
        <w:jc w:val="center"/>
        <w:rPr>
          <w:rFonts w:ascii="Times New Roman" w:hAnsi="Times New Roman"/>
          <w:sz w:val="24"/>
          <w:szCs w:val="24"/>
        </w:rPr>
      </w:pPr>
      <w:r w:rsidRPr="000D373D">
        <w:rPr>
          <w:rFonts w:ascii="Times New Roman" w:hAnsi="Times New Roman"/>
          <w:sz w:val="24"/>
          <w:szCs w:val="24"/>
        </w:rPr>
        <w:t xml:space="preserve">Gambar </w:t>
      </w:r>
      <w:r w:rsidR="00497015">
        <w:rPr>
          <w:rFonts w:ascii="Times New Roman" w:hAnsi="Times New Roman"/>
          <w:sz w:val="24"/>
          <w:szCs w:val="24"/>
          <w:lang w:val="en-MY"/>
        </w:rPr>
        <w:t>4.</w:t>
      </w:r>
      <w:r>
        <w:rPr>
          <w:rFonts w:ascii="Times New Roman" w:hAnsi="Times New Roman"/>
          <w:sz w:val="24"/>
          <w:szCs w:val="24"/>
        </w:rPr>
        <w:t xml:space="preserve"> Pembuatan tower kincir angin</w:t>
      </w:r>
    </w:p>
    <w:p w:rsidR="002838C5" w:rsidRDefault="002838C5" w:rsidP="004F6586">
      <w:pPr>
        <w:widowControl w:val="0"/>
        <w:autoSpaceDE w:val="0"/>
        <w:autoSpaceDN w:val="0"/>
        <w:adjustRightInd w:val="0"/>
        <w:spacing w:after="0" w:line="240" w:lineRule="auto"/>
        <w:jc w:val="center"/>
        <w:rPr>
          <w:rFonts w:ascii="Times New Roman" w:hAnsi="Times New Roman"/>
          <w:sz w:val="24"/>
          <w:szCs w:val="24"/>
        </w:rPr>
      </w:pPr>
    </w:p>
    <w:p w:rsidR="00D60B3A" w:rsidRDefault="00D60B3A" w:rsidP="001E27AC">
      <w:pPr>
        <w:pStyle w:val="ListParagraph"/>
        <w:widowControl w:val="0"/>
        <w:numPr>
          <w:ilvl w:val="0"/>
          <w:numId w:val="4"/>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Pemasangan tower dan kincir angin di tambak udang</w:t>
      </w:r>
    </w:p>
    <w:p w:rsidR="00D60B3A" w:rsidRDefault="00D60B3A" w:rsidP="001E27AC">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pembuatan tower selesai, tahapan berikutnya adalah pemasangan tower dan kincir angin pada area tambak udang mitra. Proses pemasangan ini seperti ditunjukkan dalam Gambar </w:t>
      </w:r>
      <w:r w:rsidR="00497015">
        <w:rPr>
          <w:rFonts w:ascii="Times New Roman" w:hAnsi="Times New Roman"/>
          <w:sz w:val="24"/>
          <w:szCs w:val="24"/>
          <w:lang w:val="en-MY"/>
        </w:rPr>
        <w:t>5</w:t>
      </w:r>
      <w:r>
        <w:rPr>
          <w:rFonts w:ascii="Times New Roman" w:hAnsi="Times New Roman"/>
          <w:sz w:val="24"/>
          <w:szCs w:val="24"/>
        </w:rPr>
        <w:t>. Untuk menjamin kedudukan tower dan kincir angin stabil, maka setiap kaki tower dilakukan pengecoran dengan beton.</w:t>
      </w:r>
    </w:p>
    <w:p w:rsidR="00D60B3A" w:rsidRDefault="00D60B3A" w:rsidP="00497015">
      <w:pPr>
        <w:widowControl w:val="0"/>
        <w:autoSpaceDE w:val="0"/>
        <w:autoSpaceDN w:val="0"/>
        <w:adjustRightInd w:val="0"/>
        <w:spacing w:after="0" w:line="240" w:lineRule="auto"/>
        <w:jc w:val="both"/>
        <w:rPr>
          <w:rFonts w:ascii="Times New Roman" w:hAnsi="Times New Roman"/>
          <w:sz w:val="24"/>
          <w:szCs w:val="24"/>
        </w:rPr>
      </w:pPr>
    </w:p>
    <w:p w:rsidR="00D60B3A" w:rsidRDefault="00D60B3A" w:rsidP="0049701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1B7E42A3" wp14:editId="55CF2F5F">
            <wp:extent cx="2617470" cy="2861310"/>
            <wp:effectExtent l="0" t="0" r="0" b="0"/>
            <wp:docPr id="8" name="Picture 13" descr="F:\Proposal riset\2018\Program Kemitraan Masyarakat\Hasil\IMG_20181023_16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oposal riset\2018\Program Kemitraan Masyarakat\Hasil\IMG_20181023_164631.jpg"/>
                    <pic:cNvPicPr>
                      <a:picLocks noChangeAspect="1" noChangeArrowheads="1"/>
                    </pic:cNvPicPr>
                  </pic:nvPicPr>
                  <pic:blipFill>
                    <a:blip r:embed="rId11" cstate="print"/>
                    <a:srcRect l="6471" t="6119" r="27834"/>
                    <a:stretch>
                      <a:fillRect/>
                    </a:stretch>
                  </pic:blipFill>
                  <pic:spPr bwMode="auto">
                    <a:xfrm>
                      <a:off x="0" y="0"/>
                      <a:ext cx="2640392" cy="2886367"/>
                    </a:xfrm>
                    <a:prstGeom prst="rect">
                      <a:avLst/>
                    </a:prstGeom>
                    <a:noFill/>
                    <a:ln w="9525">
                      <a:noFill/>
                      <a:miter lim="800000"/>
                      <a:headEnd/>
                      <a:tailEnd/>
                    </a:ln>
                  </pic:spPr>
                </pic:pic>
              </a:graphicData>
            </a:graphic>
          </wp:inline>
        </w:drawing>
      </w:r>
    </w:p>
    <w:p w:rsidR="00D60B3A" w:rsidRDefault="00D60B3A" w:rsidP="00F02611">
      <w:pPr>
        <w:widowControl w:val="0"/>
        <w:tabs>
          <w:tab w:val="left" w:pos="1276"/>
        </w:tabs>
        <w:autoSpaceDE w:val="0"/>
        <w:autoSpaceDN w:val="0"/>
        <w:adjustRightInd w:val="0"/>
        <w:spacing w:after="0" w:line="240" w:lineRule="auto"/>
        <w:ind w:left="1134" w:right="-359" w:hanging="1134"/>
        <w:jc w:val="both"/>
        <w:rPr>
          <w:rFonts w:ascii="Times New Roman" w:hAnsi="Times New Roman"/>
          <w:sz w:val="24"/>
          <w:szCs w:val="24"/>
        </w:rPr>
      </w:pPr>
      <w:r w:rsidRPr="000D373D">
        <w:rPr>
          <w:rFonts w:ascii="Times New Roman" w:hAnsi="Times New Roman"/>
          <w:sz w:val="24"/>
          <w:szCs w:val="24"/>
        </w:rPr>
        <w:t xml:space="preserve">Gambar </w:t>
      </w:r>
      <w:r w:rsidR="00497015">
        <w:rPr>
          <w:rFonts w:ascii="Times New Roman" w:hAnsi="Times New Roman"/>
          <w:sz w:val="24"/>
          <w:szCs w:val="24"/>
          <w:lang w:val="en-MY"/>
        </w:rPr>
        <w:t>5</w:t>
      </w:r>
      <w:r>
        <w:rPr>
          <w:rFonts w:ascii="Times New Roman" w:hAnsi="Times New Roman"/>
          <w:sz w:val="24"/>
          <w:szCs w:val="24"/>
        </w:rPr>
        <w:t>. Pemasangan tower dan kincir angin di area tambak udang mitra</w:t>
      </w:r>
    </w:p>
    <w:p w:rsidR="00D60B3A" w:rsidRPr="00977519" w:rsidRDefault="00D60B3A" w:rsidP="00497015">
      <w:pPr>
        <w:widowControl w:val="0"/>
        <w:autoSpaceDE w:val="0"/>
        <w:autoSpaceDN w:val="0"/>
        <w:adjustRightInd w:val="0"/>
        <w:spacing w:after="0" w:line="240" w:lineRule="auto"/>
        <w:jc w:val="center"/>
        <w:rPr>
          <w:rFonts w:ascii="Times New Roman" w:hAnsi="Times New Roman"/>
          <w:sz w:val="24"/>
          <w:szCs w:val="24"/>
        </w:rPr>
      </w:pPr>
    </w:p>
    <w:p w:rsidR="00D60B3A" w:rsidRDefault="00D60B3A" w:rsidP="001E27AC">
      <w:pPr>
        <w:pStyle w:val="ListParagraph"/>
        <w:widowControl w:val="0"/>
        <w:numPr>
          <w:ilvl w:val="0"/>
          <w:numId w:val="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Pengujian fungsi kincir angin dan pompa udara di tambak udang</w:t>
      </w:r>
    </w:p>
    <w:p w:rsidR="00D60B3A" w:rsidRDefault="00D60B3A" w:rsidP="001E27AC">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beton pada kaki tower mengeras dengan sempurna, tahapan berikutnya adalah pengujian fungsi dari kincir angin dan pompa udara secara langsung di area tambak udang mitra. </w:t>
      </w:r>
      <w:r>
        <w:rPr>
          <w:rFonts w:ascii="Times New Roman" w:hAnsi="Times New Roman"/>
          <w:sz w:val="24"/>
          <w:szCs w:val="24"/>
        </w:rPr>
        <w:t xml:space="preserve">Gambar </w:t>
      </w:r>
      <w:r w:rsidR="00497015">
        <w:rPr>
          <w:rFonts w:ascii="Times New Roman" w:hAnsi="Times New Roman"/>
          <w:sz w:val="24"/>
          <w:szCs w:val="24"/>
          <w:lang w:val="en-MY"/>
        </w:rPr>
        <w:t>6</w:t>
      </w:r>
      <w:r>
        <w:rPr>
          <w:rFonts w:ascii="Times New Roman" w:hAnsi="Times New Roman"/>
          <w:sz w:val="24"/>
          <w:szCs w:val="24"/>
        </w:rPr>
        <w:t xml:space="preserve"> memperlihatkan kincir angin dan pompa udara yang telah terpasang dengan baik dalam area tambak udang mitra dan siap untuk difungsikan.</w:t>
      </w:r>
      <w:r w:rsidR="00497015">
        <w:rPr>
          <w:rFonts w:ascii="Times New Roman" w:hAnsi="Times New Roman"/>
          <w:sz w:val="24"/>
          <w:szCs w:val="24"/>
          <w:lang w:val="en-MY"/>
        </w:rPr>
        <w:t xml:space="preserve"> </w:t>
      </w:r>
      <w:proofErr w:type="spellStart"/>
      <w:r w:rsidR="00497015">
        <w:rPr>
          <w:rFonts w:ascii="Times New Roman" w:hAnsi="Times New Roman"/>
          <w:sz w:val="24"/>
          <w:szCs w:val="24"/>
          <w:lang w:val="en-MY"/>
        </w:rPr>
        <w:t>Selanjutnya</w:t>
      </w:r>
      <w:proofErr w:type="spellEnd"/>
      <w:r w:rsidR="00497015">
        <w:rPr>
          <w:rFonts w:ascii="Times New Roman" w:hAnsi="Times New Roman"/>
          <w:sz w:val="24"/>
          <w:szCs w:val="24"/>
          <w:lang w:val="en-MY"/>
        </w:rPr>
        <w:t xml:space="preserve"> </w:t>
      </w:r>
      <w:r>
        <w:rPr>
          <w:rFonts w:ascii="Times New Roman" w:hAnsi="Times New Roman"/>
          <w:sz w:val="24"/>
          <w:szCs w:val="24"/>
        </w:rPr>
        <w:t xml:space="preserve">Gambar </w:t>
      </w:r>
      <w:r w:rsidR="00497015">
        <w:rPr>
          <w:rFonts w:ascii="Times New Roman" w:hAnsi="Times New Roman"/>
          <w:sz w:val="24"/>
          <w:szCs w:val="24"/>
          <w:lang w:val="en-MY"/>
        </w:rPr>
        <w:t>7</w:t>
      </w:r>
      <w:r>
        <w:rPr>
          <w:rFonts w:ascii="Times New Roman" w:hAnsi="Times New Roman"/>
          <w:sz w:val="24"/>
          <w:szCs w:val="24"/>
        </w:rPr>
        <w:t xml:space="preserve"> menunjukkan proses pengujian dari fungsi kincir angin dan pompa udara sebagai aerator. Pada gambar dapat dilihat bahwa peralatan tersebut berhasil berfungsi dengan baik dalam memompakan udara secara langsung ke dalam air tambak udang. Harapannya, melalui pemompaan udara secara langsung ini dapat meningkatkan DO air tambak udang dan pada akhirnya dapat meningkatkan produktivitas tambak.</w:t>
      </w:r>
    </w:p>
    <w:p w:rsidR="002838C5" w:rsidRDefault="002838C5" w:rsidP="00497015">
      <w:pPr>
        <w:widowControl w:val="0"/>
        <w:autoSpaceDE w:val="0"/>
        <w:autoSpaceDN w:val="0"/>
        <w:adjustRightInd w:val="0"/>
        <w:spacing w:after="0" w:line="240" w:lineRule="auto"/>
        <w:ind w:firstLine="720"/>
        <w:jc w:val="both"/>
        <w:rPr>
          <w:rFonts w:ascii="Times New Roman" w:hAnsi="Times New Roman"/>
          <w:sz w:val="24"/>
          <w:szCs w:val="24"/>
        </w:rPr>
      </w:pPr>
    </w:p>
    <w:p w:rsidR="00F02611" w:rsidRDefault="00F02611" w:rsidP="00497015">
      <w:pPr>
        <w:widowControl w:val="0"/>
        <w:autoSpaceDE w:val="0"/>
        <w:autoSpaceDN w:val="0"/>
        <w:adjustRightInd w:val="0"/>
        <w:spacing w:after="0" w:line="240" w:lineRule="auto"/>
        <w:jc w:val="center"/>
        <w:rPr>
          <w:rFonts w:ascii="Times New Roman" w:hAnsi="Times New Roman"/>
          <w:sz w:val="24"/>
          <w:szCs w:val="24"/>
        </w:rPr>
        <w:sectPr w:rsidR="00F02611" w:rsidSect="00F02611">
          <w:type w:val="continuous"/>
          <w:pgSz w:w="11909" w:h="16834" w:code="9"/>
          <w:pgMar w:top="1134" w:right="1134" w:bottom="1134" w:left="1701" w:header="720" w:footer="720" w:gutter="0"/>
          <w:cols w:num="2" w:space="720"/>
          <w:docGrid w:linePitch="360"/>
        </w:sectPr>
      </w:pPr>
    </w:p>
    <w:p w:rsidR="00F02611" w:rsidRDefault="00F02611" w:rsidP="00497015">
      <w:pPr>
        <w:widowControl w:val="0"/>
        <w:autoSpaceDE w:val="0"/>
        <w:autoSpaceDN w:val="0"/>
        <w:adjustRightInd w:val="0"/>
        <w:spacing w:after="0" w:line="240" w:lineRule="auto"/>
        <w:jc w:val="center"/>
        <w:rPr>
          <w:rFonts w:ascii="Times New Roman" w:hAnsi="Times New Roman"/>
          <w:noProof/>
          <w:sz w:val="24"/>
          <w:szCs w:val="24"/>
          <w:lang w:eastAsia="id-ID"/>
        </w:rPr>
      </w:pPr>
    </w:p>
    <w:p w:rsidR="00F02611" w:rsidRDefault="00D60B3A" w:rsidP="00F026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08592648" wp14:editId="5F1E58AB">
            <wp:extent cx="3055985" cy="2686050"/>
            <wp:effectExtent l="0" t="0" r="0" b="0"/>
            <wp:docPr id="15" name="Picture 14" descr="F:\Proposal riset\2018\Program Kemitraan Masyarakat\Hasil\IMG_20181023_1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oposal riset\2018\Program Kemitraan Masyarakat\Hasil\IMG_20181023_180347.jpg"/>
                    <pic:cNvPicPr>
                      <a:picLocks noChangeAspect="1" noChangeArrowheads="1"/>
                    </pic:cNvPicPr>
                  </pic:nvPicPr>
                  <pic:blipFill>
                    <a:blip r:embed="rId12" cstate="print"/>
                    <a:srcRect/>
                    <a:stretch>
                      <a:fillRect/>
                    </a:stretch>
                  </pic:blipFill>
                  <pic:spPr bwMode="auto">
                    <a:xfrm>
                      <a:off x="0" y="0"/>
                      <a:ext cx="3108674" cy="2732361"/>
                    </a:xfrm>
                    <a:prstGeom prst="rect">
                      <a:avLst/>
                    </a:prstGeom>
                    <a:noFill/>
                    <a:ln w="9525">
                      <a:noFill/>
                      <a:miter lim="800000"/>
                      <a:headEnd/>
                      <a:tailEnd/>
                    </a:ln>
                  </pic:spPr>
                </pic:pic>
              </a:graphicData>
            </a:graphic>
          </wp:inline>
        </w:drawing>
      </w:r>
    </w:p>
    <w:p w:rsidR="00F02611" w:rsidRDefault="00F02611" w:rsidP="00F02611">
      <w:pPr>
        <w:widowControl w:val="0"/>
        <w:autoSpaceDE w:val="0"/>
        <w:autoSpaceDN w:val="0"/>
        <w:adjustRightInd w:val="0"/>
        <w:spacing w:after="0" w:line="240" w:lineRule="auto"/>
        <w:jc w:val="center"/>
        <w:rPr>
          <w:rFonts w:ascii="Times New Roman" w:hAnsi="Times New Roman"/>
          <w:sz w:val="24"/>
          <w:szCs w:val="24"/>
        </w:rPr>
        <w:sectPr w:rsidR="00F02611" w:rsidSect="00F02611">
          <w:type w:val="continuous"/>
          <w:pgSz w:w="11909" w:h="16834" w:code="9"/>
          <w:pgMar w:top="1134" w:right="1134" w:bottom="1134" w:left="1701" w:header="720" w:footer="720" w:gutter="0"/>
          <w:cols w:space="720"/>
          <w:docGrid w:linePitch="360"/>
        </w:sectPr>
      </w:pPr>
    </w:p>
    <w:p w:rsidR="00D60B3A" w:rsidRDefault="00D60B3A" w:rsidP="00F02611">
      <w:pPr>
        <w:widowControl w:val="0"/>
        <w:autoSpaceDE w:val="0"/>
        <w:autoSpaceDN w:val="0"/>
        <w:adjustRightInd w:val="0"/>
        <w:spacing w:after="0" w:line="240" w:lineRule="auto"/>
        <w:jc w:val="center"/>
        <w:rPr>
          <w:rFonts w:ascii="Times New Roman" w:hAnsi="Times New Roman"/>
          <w:sz w:val="24"/>
          <w:szCs w:val="24"/>
        </w:rPr>
      </w:pPr>
      <w:r w:rsidRPr="000D373D">
        <w:rPr>
          <w:rFonts w:ascii="Times New Roman" w:hAnsi="Times New Roman"/>
          <w:sz w:val="24"/>
          <w:szCs w:val="24"/>
        </w:rPr>
        <w:t xml:space="preserve">Gambar </w:t>
      </w:r>
      <w:r w:rsidR="00497015">
        <w:rPr>
          <w:rFonts w:ascii="Times New Roman" w:hAnsi="Times New Roman"/>
          <w:sz w:val="24"/>
          <w:szCs w:val="24"/>
          <w:lang w:val="en-MY"/>
        </w:rPr>
        <w:t>6</w:t>
      </w:r>
      <w:r>
        <w:rPr>
          <w:rFonts w:ascii="Times New Roman" w:hAnsi="Times New Roman"/>
          <w:sz w:val="24"/>
          <w:szCs w:val="24"/>
        </w:rPr>
        <w:t>. Tower dan kincir angin yang telah terpasang di area tambak udang mitra</w:t>
      </w:r>
    </w:p>
    <w:p w:rsidR="00F02611" w:rsidRDefault="00F02611" w:rsidP="00497015">
      <w:pPr>
        <w:widowControl w:val="0"/>
        <w:autoSpaceDE w:val="0"/>
        <w:autoSpaceDN w:val="0"/>
        <w:adjustRightInd w:val="0"/>
        <w:spacing w:after="0" w:line="240" w:lineRule="auto"/>
        <w:jc w:val="center"/>
        <w:rPr>
          <w:rFonts w:ascii="Times New Roman" w:hAnsi="Times New Roman"/>
          <w:sz w:val="24"/>
          <w:szCs w:val="24"/>
        </w:rPr>
      </w:pPr>
    </w:p>
    <w:p w:rsidR="00F02611" w:rsidRDefault="00F02611" w:rsidP="00497015">
      <w:pPr>
        <w:widowControl w:val="0"/>
        <w:autoSpaceDE w:val="0"/>
        <w:autoSpaceDN w:val="0"/>
        <w:adjustRightInd w:val="0"/>
        <w:spacing w:after="0" w:line="240" w:lineRule="auto"/>
        <w:jc w:val="center"/>
        <w:rPr>
          <w:rFonts w:ascii="Times New Roman" w:hAnsi="Times New Roman"/>
          <w:sz w:val="24"/>
          <w:szCs w:val="24"/>
        </w:rPr>
        <w:sectPr w:rsidR="00F02611" w:rsidSect="00F02611">
          <w:type w:val="continuous"/>
          <w:pgSz w:w="11909" w:h="16834" w:code="9"/>
          <w:pgMar w:top="1134" w:right="1134" w:bottom="1134" w:left="1701" w:header="720" w:footer="720" w:gutter="0"/>
          <w:cols w:space="720"/>
          <w:docGrid w:linePitch="360"/>
        </w:sectPr>
      </w:pPr>
    </w:p>
    <w:p w:rsidR="00D60B3A" w:rsidRDefault="00923181" w:rsidP="0049701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FFC000"/>
          <w:sz w:val="24"/>
          <w:szCs w:val="24"/>
        </w:rPr>
      </w:r>
      <w:r>
        <w:rPr>
          <w:rFonts w:ascii="Times New Roman" w:hAnsi="Times New Roman"/>
          <w:color w:val="FFC000"/>
          <w:sz w:val="24"/>
          <w:szCs w:val="24"/>
        </w:rPr>
        <w:pict>
          <v:group id="_x0000_s1031" editas="canvas" style="width:420.45pt;height:258.35pt;mso-position-horizontal-relative:char;mso-position-vertical-relative:line" coordorigin="1891,1613" coordsize="8409,51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891;top:1613;width:8409;height:5167" o:preferrelative="f">
              <v:fill o:detectmouseclick="t"/>
              <v:path o:extrusionok="t" o:connecttype="none"/>
              <o:lock v:ext="edit" text="t"/>
            </v:shape>
            <v:group id="_x0000_s1033" style="position:absolute;left:1891;top:1613;width:8409;height:4964" coordorigin="1891,1613" coordsize="8409,4964">
              <v:shape id="_x0000_s1034" type="#_x0000_t75" style="position:absolute;left:5847;top:1613;width:1458;height:2280">
                <v:imagedata r:id="rId13" o:title="" croptop="7282f"/>
              </v:shape>
              <v:shape id="_x0000_s1035" type="#_x0000_t75" style="position:absolute;left:1891;top:1613;width:3728;height:4964">
                <v:imagedata r:id="rId14" o:title=""/>
              </v:shape>
              <v:shape id="_x0000_s1036" type="#_x0000_t75" style="position:absolute;left:5845;top:3983;width:1460;height:2570">
                <v:imagedata r:id="rId15" o:title=""/>
              </v:shape>
              <v:shape id="_x0000_s1037" type="#_x0000_t75" style="position:absolute;left:7504;top:1626;width:2796;height:4951">
                <v:imagedata r:id="rId16" o:title=""/>
              </v:shape>
            </v:group>
            <v:oval id="_x0000_s1038" style="position:absolute;left:3721;top:3203;width:599;height:690;mso-width-relative:margin;mso-height-relative:margin" filled="f" strokecolor="#ffc000" strokeweight="1.5pt"/>
            <v:shape id="_x0000_s1039" style="position:absolute;left:4320;top:2208;width:1525;height:1110;mso-width-relative:margin;mso-height-relative:margin" coordsize="1525,1110" path="m,1110c259,720,518,330,772,165,1026,,1275,59,1525,119e" filled="f" strokecolor="#ffc000">
              <v:stroke endarrow="block"/>
              <v:path arrowok="t"/>
            </v:shape>
            <v:shape id="_x0000_s1040" style="position:absolute;left:6244;top:3881;width:1163;height:1107;mso-width-relative:margin;mso-height-relative:margin" coordsize="1163,1107" path="m,c136,221,272,442,449,588v177,146,510,201,612,288c1163,963,1112,1035,1061,1107e" filled="f" strokecolor="#70ad47 [3209]" strokeweight="2.25pt">
              <v:path arrowok="t"/>
            </v:shape>
            <v:shape id="_x0000_s1041" style="position:absolute;left:7269;top:5956;width:2211;height:824;mso-width-relative:margin;mso-height-relative:margin" coordsize="2153,824" path="m,34c117,17,235,,367,69v132,69,272,259,427,380c949,570,1074,766,1300,795v226,29,713,-141,853,-174e" filled="f" strokecolor="#70ad47 [3209]" strokeweight="2.25pt">
              <v:path arrowok="t"/>
            </v:shape>
            <v:shape id="_x0000_s1042" type="#_x0000_t202" style="position:absolute;left:6199;top:1614;width:1106;height:303;mso-width-relative:margin;mso-height-relative:margin" stroked="f">
              <v:textbox style="mso-next-textbox:#_x0000_s1042" inset="0,0,0,0">
                <w:txbxContent>
                  <w:p w:rsidR="00D60B3A" w:rsidRPr="006D4C88" w:rsidRDefault="00D60B3A" w:rsidP="00D60B3A">
                    <w:pPr>
                      <w:rPr>
                        <w:sz w:val="20"/>
                        <w:lang w:val="en-MY"/>
                      </w:rPr>
                    </w:pPr>
                    <w:r>
                      <w:rPr>
                        <w:sz w:val="20"/>
                        <w:lang w:val="en-MY"/>
                      </w:rPr>
                      <w:t>Pompa udara</w:t>
                    </w:r>
                  </w:p>
                </w:txbxContent>
              </v:textbox>
            </v:shape>
            <v:oval id="_x0000_s1043" style="position:absolute;left:7983;top:3318;width:1901;height:1037;mso-width-relative:margin;mso-height-relative:margin" filled="f" strokecolor="red" strokeweight="1pt"/>
            <v:shape id="_x0000_s1044" type="#_x0000_t202" style="position:absolute;left:8525;top:2822;width:1553;height:303;mso-width-relative:margin;mso-height-relative:margin" stroked="f">
              <v:textbox style="mso-next-textbox:#_x0000_s1044" inset="0,0,0,0">
                <w:txbxContent>
                  <w:p w:rsidR="00D60B3A" w:rsidRPr="006D4C88" w:rsidRDefault="00D60B3A" w:rsidP="00D60B3A">
                    <w:pPr>
                      <w:rPr>
                        <w:sz w:val="20"/>
                        <w:lang w:val="en-MY"/>
                      </w:rPr>
                    </w:pPr>
                    <w:r>
                      <w:rPr>
                        <w:sz w:val="20"/>
                        <w:lang w:val="en-MY"/>
                      </w:rPr>
                      <w:t>Gelembung  udara</w:t>
                    </w:r>
                  </w:p>
                </w:txbxContent>
              </v:textbox>
            </v:shape>
            <w10:anchorlock/>
          </v:group>
        </w:pict>
      </w:r>
    </w:p>
    <w:p w:rsidR="00D60B3A" w:rsidRDefault="00D60B3A" w:rsidP="00497015">
      <w:pPr>
        <w:widowControl w:val="0"/>
        <w:autoSpaceDE w:val="0"/>
        <w:autoSpaceDN w:val="0"/>
        <w:adjustRightInd w:val="0"/>
        <w:spacing w:after="0" w:line="240" w:lineRule="auto"/>
        <w:jc w:val="center"/>
        <w:rPr>
          <w:rFonts w:ascii="Times New Roman" w:hAnsi="Times New Roman"/>
          <w:sz w:val="24"/>
          <w:szCs w:val="24"/>
        </w:rPr>
      </w:pPr>
      <w:r w:rsidRPr="000D373D">
        <w:rPr>
          <w:rFonts w:ascii="Times New Roman" w:hAnsi="Times New Roman"/>
          <w:sz w:val="24"/>
          <w:szCs w:val="24"/>
        </w:rPr>
        <w:t xml:space="preserve">Gambar </w:t>
      </w:r>
      <w:r w:rsidR="00497015">
        <w:rPr>
          <w:rFonts w:ascii="Times New Roman" w:hAnsi="Times New Roman"/>
          <w:sz w:val="24"/>
          <w:szCs w:val="24"/>
          <w:lang w:val="en-MY"/>
        </w:rPr>
        <w:t>7</w:t>
      </w:r>
      <w:r>
        <w:rPr>
          <w:rFonts w:ascii="Times New Roman" w:hAnsi="Times New Roman"/>
          <w:sz w:val="24"/>
          <w:szCs w:val="24"/>
        </w:rPr>
        <w:t>. Kincir angin dan pompa udara terbukti telah berfungsi sebagai aerator</w:t>
      </w:r>
    </w:p>
    <w:p w:rsidR="004149A4" w:rsidRDefault="004149A4" w:rsidP="00F37066">
      <w:pPr>
        <w:spacing w:after="0" w:line="480" w:lineRule="auto"/>
        <w:ind w:firstLine="720"/>
        <w:jc w:val="both"/>
        <w:rPr>
          <w:rFonts w:ascii="Times New Roman" w:hAnsi="Times New Roman" w:cs="Times New Roman"/>
          <w:sz w:val="24"/>
        </w:rPr>
        <w:sectPr w:rsidR="004149A4" w:rsidSect="008C5C9E">
          <w:type w:val="continuous"/>
          <w:pgSz w:w="11909" w:h="16834" w:code="9"/>
          <w:pgMar w:top="1134" w:right="1134" w:bottom="1134" w:left="1701" w:header="720" w:footer="720" w:gutter="0"/>
          <w:cols w:space="720"/>
          <w:docGrid w:linePitch="360"/>
        </w:sectPr>
      </w:pPr>
    </w:p>
    <w:p w:rsidR="00D60B3A" w:rsidRDefault="00D60B3A" w:rsidP="00F37066">
      <w:pPr>
        <w:spacing w:after="0" w:line="480" w:lineRule="auto"/>
        <w:ind w:firstLine="720"/>
        <w:jc w:val="both"/>
        <w:rPr>
          <w:rFonts w:ascii="Times New Roman" w:hAnsi="Times New Roman" w:cs="Times New Roman"/>
          <w:sz w:val="24"/>
        </w:rPr>
      </w:pPr>
    </w:p>
    <w:p w:rsidR="0042788A" w:rsidRDefault="0042788A" w:rsidP="000F424E">
      <w:pPr>
        <w:spacing w:after="0" w:line="360" w:lineRule="auto"/>
        <w:jc w:val="both"/>
        <w:rPr>
          <w:rFonts w:ascii="Times New Roman" w:hAnsi="Times New Roman" w:cs="Times New Roman"/>
          <w:b/>
          <w:sz w:val="24"/>
        </w:rPr>
        <w:sectPr w:rsidR="0042788A" w:rsidSect="004149A4">
          <w:type w:val="continuous"/>
          <w:pgSz w:w="11909" w:h="16834" w:code="9"/>
          <w:pgMar w:top="1134" w:right="1134" w:bottom="1134" w:left="1701" w:header="720" w:footer="720" w:gutter="0"/>
          <w:cols w:num="2" w:space="720"/>
          <w:docGrid w:linePitch="360"/>
        </w:sectPr>
      </w:pPr>
    </w:p>
    <w:p w:rsidR="00073E73" w:rsidRPr="000E16AE" w:rsidRDefault="000E16AE" w:rsidP="001E27AC">
      <w:pPr>
        <w:pStyle w:val="ListParagraph"/>
        <w:numPr>
          <w:ilvl w:val="0"/>
          <w:numId w:val="5"/>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lang w:val="en-MY"/>
        </w:rPr>
        <w:t xml:space="preserve">  PENUTUP </w:t>
      </w:r>
    </w:p>
    <w:p w:rsidR="00E21493" w:rsidRDefault="00E43A54" w:rsidP="001E27AC">
      <w:pPr>
        <w:spacing w:after="0" w:line="480" w:lineRule="auto"/>
        <w:ind w:firstLine="720"/>
        <w:jc w:val="both"/>
        <w:rPr>
          <w:rFonts w:ascii="Times New Roman" w:hAnsi="Times New Roman" w:cs="Times New Roman"/>
          <w:sz w:val="24"/>
        </w:rPr>
      </w:pPr>
      <w:r w:rsidRPr="00C25168">
        <w:rPr>
          <w:rFonts w:ascii="Times New Roman" w:hAnsi="Times New Roman" w:cs="Times New Roman"/>
          <w:sz w:val="24"/>
        </w:rPr>
        <w:t xml:space="preserve">Dari hasil </w:t>
      </w:r>
      <w:proofErr w:type="spellStart"/>
      <w:r w:rsidR="00497015">
        <w:rPr>
          <w:rFonts w:ascii="Times New Roman" w:hAnsi="Times New Roman" w:cs="Times New Roman"/>
          <w:sz w:val="24"/>
          <w:lang w:val="en-MY"/>
        </w:rPr>
        <w:t>kegiatan</w:t>
      </w:r>
      <w:proofErr w:type="spellEnd"/>
      <w:r w:rsidR="00497015">
        <w:rPr>
          <w:rFonts w:ascii="Times New Roman" w:hAnsi="Times New Roman" w:cs="Times New Roman"/>
          <w:sz w:val="24"/>
          <w:lang w:val="en-MY"/>
        </w:rPr>
        <w:t xml:space="preserve"> PKM </w:t>
      </w:r>
      <w:proofErr w:type="spellStart"/>
      <w:r w:rsidR="00497015">
        <w:rPr>
          <w:rFonts w:ascii="Times New Roman" w:hAnsi="Times New Roman" w:cs="Times New Roman"/>
          <w:sz w:val="24"/>
          <w:lang w:val="en-MY"/>
        </w:rPr>
        <w:t>ini</w:t>
      </w:r>
      <w:proofErr w:type="spellEnd"/>
      <w:r w:rsidR="00497015">
        <w:rPr>
          <w:rFonts w:ascii="Times New Roman" w:hAnsi="Times New Roman" w:cs="Times New Roman"/>
          <w:sz w:val="24"/>
          <w:lang w:val="en-MY"/>
        </w:rPr>
        <w:t xml:space="preserve"> </w:t>
      </w:r>
      <w:proofErr w:type="spellStart"/>
      <w:r w:rsidR="00497015">
        <w:rPr>
          <w:rFonts w:ascii="Times New Roman" w:hAnsi="Times New Roman" w:cs="Times New Roman"/>
          <w:sz w:val="24"/>
          <w:lang w:val="en-MY"/>
        </w:rPr>
        <w:t>dapat</w:t>
      </w:r>
      <w:proofErr w:type="spellEnd"/>
      <w:r w:rsidR="00497015">
        <w:rPr>
          <w:rFonts w:ascii="Times New Roman" w:hAnsi="Times New Roman" w:cs="Times New Roman"/>
          <w:sz w:val="24"/>
          <w:lang w:val="en-MY"/>
        </w:rPr>
        <w:t xml:space="preserve"> </w:t>
      </w:r>
      <w:proofErr w:type="spellStart"/>
      <w:r w:rsidR="00497015">
        <w:rPr>
          <w:rFonts w:ascii="Times New Roman" w:hAnsi="Times New Roman" w:cs="Times New Roman"/>
          <w:sz w:val="24"/>
          <w:lang w:val="en-MY"/>
        </w:rPr>
        <w:t>dihasilkan</w:t>
      </w:r>
      <w:proofErr w:type="spellEnd"/>
      <w:r w:rsidR="00497015">
        <w:rPr>
          <w:rFonts w:ascii="Times New Roman" w:hAnsi="Times New Roman" w:cs="Times New Roman"/>
          <w:sz w:val="24"/>
          <w:lang w:val="en-MY"/>
        </w:rPr>
        <w:t xml:space="preserve"> </w:t>
      </w:r>
      <w:proofErr w:type="spellStart"/>
      <w:r w:rsidR="00497015">
        <w:rPr>
          <w:rFonts w:ascii="Times New Roman" w:hAnsi="Times New Roman" w:cs="Times New Roman"/>
          <w:sz w:val="24"/>
          <w:lang w:val="en-MY"/>
        </w:rPr>
        <w:t>simpulan</w:t>
      </w:r>
      <w:proofErr w:type="spellEnd"/>
      <w:r w:rsidR="00497015">
        <w:rPr>
          <w:rFonts w:ascii="Times New Roman" w:hAnsi="Times New Roman" w:cs="Times New Roman"/>
          <w:sz w:val="24"/>
          <w:lang w:val="en-MY"/>
        </w:rPr>
        <w:t xml:space="preserve"> </w:t>
      </w:r>
      <w:proofErr w:type="spellStart"/>
      <w:r w:rsidR="00497015">
        <w:rPr>
          <w:rFonts w:ascii="Times New Roman" w:hAnsi="Times New Roman" w:cs="Times New Roman"/>
          <w:sz w:val="24"/>
          <w:lang w:val="en-MY"/>
        </w:rPr>
        <w:t>yaitu</w:t>
      </w:r>
      <w:proofErr w:type="spellEnd"/>
      <w:r w:rsidR="00497015">
        <w:rPr>
          <w:rFonts w:ascii="Times New Roman" w:hAnsi="Times New Roman" w:cs="Times New Roman"/>
          <w:sz w:val="24"/>
          <w:lang w:val="en-MY"/>
        </w:rPr>
        <w:t xml:space="preserve"> k</w:t>
      </w:r>
      <w:r w:rsidR="00E21493" w:rsidRPr="00C25168">
        <w:rPr>
          <w:rFonts w:ascii="Times New Roman" w:hAnsi="Times New Roman" w:cs="Times New Roman"/>
          <w:sz w:val="24"/>
        </w:rPr>
        <w:t>incir angin dapat meningkatkan oksigen terlarut pada tambak budidaya udang dan bandeng secara tradis</w:t>
      </w:r>
      <w:proofErr w:type="spellStart"/>
      <w:r w:rsidR="00497015">
        <w:rPr>
          <w:rFonts w:ascii="Times New Roman" w:hAnsi="Times New Roman" w:cs="Times New Roman"/>
          <w:sz w:val="24"/>
          <w:lang w:val="en-MY"/>
        </w:rPr>
        <w:t>i</w:t>
      </w:r>
      <w:proofErr w:type="spellEnd"/>
      <w:r w:rsidR="00E21493" w:rsidRPr="00C25168">
        <w:rPr>
          <w:rFonts w:ascii="Times New Roman" w:hAnsi="Times New Roman" w:cs="Times New Roman"/>
          <w:sz w:val="24"/>
        </w:rPr>
        <w:t>onal</w:t>
      </w:r>
      <w:r w:rsidR="0042788A">
        <w:rPr>
          <w:rFonts w:ascii="Times New Roman" w:hAnsi="Times New Roman" w:cs="Times New Roman"/>
          <w:sz w:val="24"/>
          <w:lang w:val="en-MY"/>
        </w:rPr>
        <w:t>, d</w:t>
      </w:r>
      <w:r w:rsidR="00497015">
        <w:rPr>
          <w:rFonts w:ascii="Times New Roman" w:hAnsi="Times New Roman" w:cs="Times New Roman"/>
          <w:sz w:val="24"/>
          <w:lang w:val="en-MY"/>
        </w:rPr>
        <w:t>an juga p</w:t>
      </w:r>
      <w:r w:rsidR="00E21493" w:rsidRPr="00C25168">
        <w:rPr>
          <w:rFonts w:ascii="Times New Roman" w:hAnsi="Times New Roman" w:cs="Times New Roman"/>
          <w:sz w:val="24"/>
        </w:rPr>
        <w:t>eningkatan oksigen terlarut dalam tambak menggunakan kincir angin dapat menciptakan kesesuaian perairan tambak tradisional dalam ketersediaan plankton pada tambak tradisional</w:t>
      </w:r>
      <w:r w:rsidRPr="00C25168">
        <w:rPr>
          <w:rFonts w:ascii="Times New Roman" w:hAnsi="Times New Roman" w:cs="Times New Roman"/>
          <w:sz w:val="24"/>
        </w:rPr>
        <w:t>.</w:t>
      </w:r>
    </w:p>
    <w:p w:rsidR="0042788A" w:rsidRDefault="0042788A" w:rsidP="004F6586">
      <w:pPr>
        <w:spacing w:after="0" w:line="240" w:lineRule="auto"/>
        <w:ind w:firstLine="720"/>
        <w:jc w:val="both"/>
        <w:rPr>
          <w:rFonts w:ascii="Times New Roman" w:hAnsi="Times New Roman" w:cs="Times New Roman"/>
          <w:sz w:val="24"/>
        </w:rPr>
      </w:pPr>
    </w:p>
    <w:p w:rsidR="00265DBD" w:rsidRPr="004149A4" w:rsidRDefault="00265DBD" w:rsidP="001E27AC">
      <w:pPr>
        <w:pStyle w:val="ListParagraph"/>
        <w:numPr>
          <w:ilvl w:val="0"/>
          <w:numId w:val="5"/>
        </w:numPr>
        <w:spacing w:line="480" w:lineRule="auto"/>
        <w:ind w:left="426" w:hanging="426"/>
        <w:jc w:val="both"/>
        <w:rPr>
          <w:rFonts w:ascii="Times New Roman" w:hAnsi="Times New Roman" w:cs="Times New Roman"/>
          <w:b/>
          <w:color w:val="000000"/>
          <w:sz w:val="24"/>
          <w:szCs w:val="24"/>
        </w:rPr>
      </w:pPr>
      <w:r w:rsidRPr="004149A4">
        <w:rPr>
          <w:rFonts w:ascii="Times New Roman" w:hAnsi="Times New Roman" w:cs="Times New Roman"/>
          <w:b/>
          <w:color w:val="000000"/>
          <w:sz w:val="24"/>
          <w:szCs w:val="24"/>
        </w:rPr>
        <w:t>DAFTAR PUSTAKA</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Andriyanto</w:t>
      </w:r>
      <w:r w:rsidR="00591950">
        <w:rPr>
          <w:rFonts w:ascii="Times New Roman" w:hAnsi="Times New Roman" w:cs="Times New Roman"/>
          <w:sz w:val="24"/>
          <w:lang w:val="en-MY"/>
        </w:rPr>
        <w:t>,</w:t>
      </w:r>
      <w:r w:rsidRPr="00C25168">
        <w:rPr>
          <w:rFonts w:ascii="Times New Roman" w:hAnsi="Times New Roman" w:cs="Times New Roman"/>
          <w:sz w:val="24"/>
        </w:rPr>
        <w:t xml:space="preserve"> S</w:t>
      </w:r>
      <w:r w:rsidR="00BF3B60">
        <w:rPr>
          <w:rFonts w:ascii="Times New Roman" w:hAnsi="Times New Roman" w:cs="Times New Roman"/>
          <w:sz w:val="24"/>
          <w:lang w:val="en-MY"/>
        </w:rPr>
        <w:t>.</w:t>
      </w:r>
      <w:r w:rsidRPr="00C25168">
        <w:rPr>
          <w:rFonts w:ascii="Times New Roman" w:hAnsi="Times New Roman" w:cs="Times New Roman"/>
          <w:sz w:val="24"/>
        </w:rPr>
        <w:t xml:space="preserve"> 2013</w:t>
      </w:r>
      <w:r w:rsidR="00BF3B60">
        <w:rPr>
          <w:rFonts w:ascii="Times New Roman" w:hAnsi="Times New Roman" w:cs="Times New Roman"/>
          <w:sz w:val="24"/>
          <w:lang w:val="en-MY"/>
        </w:rPr>
        <w:t>.</w:t>
      </w:r>
      <w:r w:rsidRPr="00C25168">
        <w:rPr>
          <w:rFonts w:ascii="Times New Roman" w:hAnsi="Times New Roman" w:cs="Times New Roman"/>
          <w:sz w:val="24"/>
        </w:rPr>
        <w:t xml:space="preserve"> Kondisi Terkini Budidaya Ikan Bandeng Di </w:t>
      </w:r>
      <w:r w:rsidRPr="00C25168">
        <w:rPr>
          <w:rFonts w:ascii="Times New Roman" w:hAnsi="Times New Roman" w:cs="Times New Roman"/>
          <w:sz w:val="24"/>
        </w:rPr>
        <w:t>Kabupaten Pati, Jawa Tengah. Media Akuakultur 8: 139-144.</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Andriyanto</w:t>
      </w:r>
      <w:r w:rsidR="00591950">
        <w:rPr>
          <w:rFonts w:ascii="Times New Roman" w:hAnsi="Times New Roman" w:cs="Times New Roman"/>
          <w:sz w:val="24"/>
          <w:lang w:val="en-MY"/>
        </w:rPr>
        <w:t>,</w:t>
      </w:r>
      <w:r w:rsidRPr="00C25168">
        <w:rPr>
          <w:rFonts w:ascii="Times New Roman" w:hAnsi="Times New Roman" w:cs="Times New Roman"/>
          <w:sz w:val="24"/>
        </w:rPr>
        <w:t xml:space="preserve"> W</w:t>
      </w:r>
      <w:r w:rsidR="00591950">
        <w:rPr>
          <w:rFonts w:ascii="Times New Roman" w:hAnsi="Times New Roman" w:cs="Times New Roman"/>
          <w:sz w:val="24"/>
          <w:lang w:val="en-MY"/>
        </w:rPr>
        <w:t xml:space="preserve">., </w:t>
      </w:r>
      <w:r w:rsidRPr="00C25168">
        <w:rPr>
          <w:rFonts w:ascii="Times New Roman" w:hAnsi="Times New Roman" w:cs="Times New Roman"/>
          <w:sz w:val="24"/>
        </w:rPr>
        <w:t>Slamet B</w:t>
      </w:r>
      <w:r w:rsidR="00591950">
        <w:rPr>
          <w:rFonts w:ascii="Times New Roman" w:hAnsi="Times New Roman" w:cs="Times New Roman"/>
          <w:sz w:val="24"/>
          <w:lang w:val="en-MY"/>
        </w:rPr>
        <w:t>.,</w:t>
      </w:r>
      <w:r w:rsidRPr="00C25168">
        <w:rPr>
          <w:rFonts w:ascii="Times New Roman" w:hAnsi="Times New Roman" w:cs="Times New Roman"/>
          <w:sz w:val="24"/>
        </w:rPr>
        <w:t xml:space="preserve"> Ariawan I</w:t>
      </w:r>
      <w:r w:rsidR="00591950">
        <w:rPr>
          <w:rFonts w:ascii="Times New Roman" w:hAnsi="Times New Roman" w:cs="Times New Roman"/>
          <w:sz w:val="24"/>
          <w:lang w:val="en-MY"/>
        </w:rPr>
        <w:t>.</w:t>
      </w:r>
      <w:r w:rsidRPr="00C25168">
        <w:rPr>
          <w:rFonts w:ascii="Times New Roman" w:hAnsi="Times New Roman" w:cs="Times New Roman"/>
          <w:sz w:val="24"/>
        </w:rPr>
        <w:t>M</w:t>
      </w:r>
      <w:r w:rsidR="00591950">
        <w:rPr>
          <w:rFonts w:ascii="Times New Roman" w:hAnsi="Times New Roman" w:cs="Times New Roman"/>
          <w:sz w:val="24"/>
          <w:lang w:val="en-MY"/>
        </w:rPr>
        <w:t>.</w:t>
      </w:r>
      <w:r w:rsidRPr="00C25168">
        <w:rPr>
          <w:rFonts w:ascii="Times New Roman" w:hAnsi="Times New Roman" w:cs="Times New Roman"/>
          <w:sz w:val="24"/>
        </w:rPr>
        <w:t>D</w:t>
      </w:r>
      <w:r w:rsidR="00591950">
        <w:rPr>
          <w:rFonts w:ascii="Times New Roman" w:hAnsi="Times New Roman" w:cs="Times New Roman"/>
          <w:sz w:val="24"/>
          <w:lang w:val="en-MY"/>
        </w:rPr>
        <w:t>.</w:t>
      </w:r>
      <w:r w:rsidRPr="00C25168">
        <w:rPr>
          <w:rFonts w:ascii="Times New Roman" w:hAnsi="Times New Roman" w:cs="Times New Roman"/>
          <w:sz w:val="24"/>
        </w:rPr>
        <w:t>J</w:t>
      </w:r>
      <w:r w:rsidR="00BF3B60">
        <w:rPr>
          <w:rFonts w:ascii="Times New Roman" w:hAnsi="Times New Roman" w:cs="Times New Roman"/>
          <w:sz w:val="24"/>
          <w:lang w:val="en-MY"/>
        </w:rPr>
        <w:t>.</w:t>
      </w:r>
      <w:r w:rsidRPr="00C25168">
        <w:rPr>
          <w:rFonts w:ascii="Times New Roman" w:hAnsi="Times New Roman" w:cs="Times New Roman"/>
          <w:sz w:val="24"/>
        </w:rPr>
        <w:t xml:space="preserve"> 2013</w:t>
      </w:r>
      <w:r w:rsidR="00BF3B60">
        <w:rPr>
          <w:rFonts w:ascii="Times New Roman" w:hAnsi="Times New Roman" w:cs="Times New Roman"/>
          <w:sz w:val="24"/>
          <w:lang w:val="en-MY"/>
        </w:rPr>
        <w:t>.</w:t>
      </w:r>
      <w:r w:rsidRPr="00C25168">
        <w:rPr>
          <w:rFonts w:ascii="Times New Roman" w:hAnsi="Times New Roman" w:cs="Times New Roman"/>
          <w:sz w:val="24"/>
        </w:rPr>
        <w:t xml:space="preserve"> Perkembangan Embrio dan Rasio Penetasan Telur Ikan Kerapu Raja Sunu (</w:t>
      </w:r>
      <w:r w:rsidRPr="00C25168">
        <w:rPr>
          <w:rFonts w:ascii="Times New Roman" w:hAnsi="Times New Roman" w:cs="Times New Roman"/>
          <w:i/>
          <w:sz w:val="24"/>
        </w:rPr>
        <w:t>Plectropoma laevis</w:t>
      </w:r>
      <w:r w:rsidRPr="00C25168">
        <w:rPr>
          <w:rFonts w:ascii="Times New Roman" w:hAnsi="Times New Roman" w:cs="Times New Roman"/>
          <w:sz w:val="24"/>
        </w:rPr>
        <w:t>) Pada Suhu Media Berbeda. Jurnal Ilmu dan Teknologi Kelautan Tropis</w:t>
      </w:r>
      <w:r w:rsidR="00591950">
        <w:rPr>
          <w:rFonts w:ascii="Times New Roman" w:hAnsi="Times New Roman" w:cs="Times New Roman"/>
          <w:sz w:val="24"/>
          <w:lang w:val="en-MY"/>
        </w:rPr>
        <w:t xml:space="preserve"> </w:t>
      </w:r>
      <w:r w:rsidRPr="00C25168">
        <w:rPr>
          <w:rFonts w:ascii="Times New Roman" w:hAnsi="Times New Roman" w:cs="Times New Roman"/>
          <w:sz w:val="24"/>
        </w:rPr>
        <w:t>5: 192-203.</w:t>
      </w:r>
    </w:p>
    <w:p w:rsidR="000B730F" w:rsidRPr="00C25168" w:rsidRDefault="000B730F" w:rsidP="001E27AC">
      <w:pPr>
        <w:spacing w:line="480" w:lineRule="auto"/>
        <w:ind w:left="1134" w:hanging="1134"/>
        <w:jc w:val="both"/>
        <w:rPr>
          <w:rFonts w:ascii="Times New Roman" w:hAnsi="Times New Roman" w:cs="Times New Roman"/>
          <w:sz w:val="24"/>
        </w:rPr>
      </w:pPr>
      <w:r w:rsidRPr="00C25168">
        <w:rPr>
          <w:rFonts w:ascii="Times New Roman" w:hAnsi="Times New Roman" w:cs="Times New Roman"/>
          <w:sz w:val="24"/>
        </w:rPr>
        <w:t>Haryanto</w:t>
      </w:r>
      <w:r w:rsidR="00591950">
        <w:rPr>
          <w:rFonts w:ascii="Times New Roman" w:hAnsi="Times New Roman" w:cs="Times New Roman"/>
          <w:sz w:val="24"/>
          <w:lang w:val="en-MY"/>
        </w:rPr>
        <w:t>,</w:t>
      </w:r>
      <w:r w:rsidRPr="00C25168">
        <w:rPr>
          <w:rFonts w:ascii="Times New Roman" w:hAnsi="Times New Roman" w:cs="Times New Roman"/>
          <w:sz w:val="24"/>
        </w:rPr>
        <w:t xml:space="preserve"> S</w:t>
      </w:r>
      <w:r w:rsidR="00BF3B60">
        <w:rPr>
          <w:rFonts w:ascii="Times New Roman" w:hAnsi="Times New Roman" w:cs="Times New Roman"/>
          <w:sz w:val="24"/>
          <w:lang w:val="en-MY"/>
        </w:rPr>
        <w:t>.</w:t>
      </w:r>
      <w:r w:rsidRPr="00C25168">
        <w:rPr>
          <w:rFonts w:ascii="Times New Roman" w:hAnsi="Times New Roman" w:cs="Times New Roman"/>
          <w:sz w:val="24"/>
        </w:rPr>
        <w:t xml:space="preserve"> 2008</w:t>
      </w:r>
      <w:r w:rsidR="00BF3B60">
        <w:rPr>
          <w:rFonts w:ascii="Times New Roman" w:hAnsi="Times New Roman" w:cs="Times New Roman"/>
          <w:sz w:val="24"/>
          <w:lang w:val="en-MY"/>
        </w:rPr>
        <w:t>.</w:t>
      </w:r>
      <w:r w:rsidRPr="00C25168">
        <w:rPr>
          <w:rFonts w:ascii="Times New Roman" w:hAnsi="Times New Roman" w:cs="Times New Roman"/>
          <w:sz w:val="24"/>
        </w:rPr>
        <w:t xml:space="preserve"> Isolasi Jamur Lagenidiales Pada Larva Kepiting Bakau</w:t>
      </w:r>
      <w:r w:rsidR="004F6586">
        <w:rPr>
          <w:rFonts w:ascii="Times New Roman" w:hAnsi="Times New Roman" w:cs="Times New Roman"/>
          <w:sz w:val="24"/>
          <w:lang w:val="en-MY"/>
        </w:rPr>
        <w:t xml:space="preserve"> </w:t>
      </w:r>
      <w:r w:rsidRPr="00C25168">
        <w:rPr>
          <w:rFonts w:ascii="Times New Roman" w:hAnsi="Times New Roman" w:cs="Times New Roman"/>
          <w:sz w:val="24"/>
        </w:rPr>
        <w:t>(</w:t>
      </w:r>
      <w:r w:rsidRPr="00C25168">
        <w:rPr>
          <w:rFonts w:ascii="Times New Roman" w:hAnsi="Times New Roman" w:cs="Times New Roman"/>
          <w:i/>
          <w:sz w:val="24"/>
        </w:rPr>
        <w:t>Scylla tranquebarica</w:t>
      </w:r>
      <w:r w:rsidRPr="00C25168">
        <w:rPr>
          <w:rFonts w:ascii="Times New Roman" w:hAnsi="Times New Roman" w:cs="Times New Roman"/>
          <w:sz w:val="24"/>
        </w:rPr>
        <w:t>). Bul. Tek. Lit. Akuakultur 7:53-58.</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lastRenderedPageBreak/>
        <w:t>Kusmini I</w:t>
      </w:r>
      <w:r w:rsidR="00591950">
        <w:rPr>
          <w:rFonts w:ascii="Times New Roman" w:hAnsi="Times New Roman" w:cs="Times New Roman"/>
          <w:sz w:val="24"/>
          <w:lang w:val="en-MY"/>
        </w:rPr>
        <w:t>.</w:t>
      </w:r>
      <w:r w:rsidRPr="00C25168">
        <w:rPr>
          <w:rFonts w:ascii="Times New Roman" w:hAnsi="Times New Roman" w:cs="Times New Roman"/>
          <w:sz w:val="24"/>
        </w:rPr>
        <w:t>I</w:t>
      </w:r>
      <w:r w:rsidR="00591950">
        <w:rPr>
          <w:rFonts w:ascii="Times New Roman" w:hAnsi="Times New Roman" w:cs="Times New Roman"/>
          <w:sz w:val="24"/>
          <w:lang w:val="en-MY"/>
        </w:rPr>
        <w:t xml:space="preserve">., </w:t>
      </w:r>
      <w:r w:rsidRPr="00C25168">
        <w:rPr>
          <w:rFonts w:ascii="Times New Roman" w:hAnsi="Times New Roman" w:cs="Times New Roman"/>
          <w:sz w:val="24"/>
        </w:rPr>
        <w:t>Faqih</w:t>
      </w:r>
      <w:r w:rsidR="00591950">
        <w:rPr>
          <w:rFonts w:ascii="Times New Roman" w:hAnsi="Times New Roman" w:cs="Times New Roman"/>
          <w:sz w:val="24"/>
          <w:lang w:val="en-MY"/>
        </w:rPr>
        <w:t>,</w:t>
      </w:r>
      <w:r w:rsidRPr="00C25168">
        <w:rPr>
          <w:rFonts w:ascii="Times New Roman" w:hAnsi="Times New Roman" w:cs="Times New Roman"/>
          <w:sz w:val="24"/>
        </w:rPr>
        <w:t xml:space="preserve"> I</w:t>
      </w:r>
      <w:r w:rsidR="00591950">
        <w:rPr>
          <w:rFonts w:ascii="Times New Roman" w:hAnsi="Times New Roman" w:cs="Times New Roman"/>
          <w:sz w:val="24"/>
          <w:lang w:val="en-MY"/>
        </w:rPr>
        <w:t>.</w:t>
      </w:r>
      <w:r w:rsidRPr="00C25168">
        <w:rPr>
          <w:rFonts w:ascii="Times New Roman" w:hAnsi="Times New Roman" w:cs="Times New Roman"/>
          <w:sz w:val="24"/>
        </w:rPr>
        <w:t>S</w:t>
      </w:r>
      <w:r w:rsidR="00591950">
        <w:rPr>
          <w:rFonts w:ascii="Times New Roman" w:hAnsi="Times New Roman" w:cs="Times New Roman"/>
          <w:sz w:val="24"/>
          <w:lang w:val="en-MY"/>
        </w:rPr>
        <w:t>.</w:t>
      </w:r>
      <w:r w:rsidRPr="00C25168">
        <w:rPr>
          <w:rFonts w:ascii="Times New Roman" w:hAnsi="Times New Roman" w:cs="Times New Roman"/>
          <w:sz w:val="24"/>
        </w:rPr>
        <w:t>, Huwoyon</w:t>
      </w:r>
      <w:r w:rsidR="00591950">
        <w:rPr>
          <w:rFonts w:ascii="Times New Roman" w:hAnsi="Times New Roman" w:cs="Times New Roman"/>
          <w:sz w:val="24"/>
          <w:lang w:val="en-MY"/>
        </w:rPr>
        <w:t>,</w:t>
      </w:r>
      <w:r w:rsidRPr="00C25168">
        <w:rPr>
          <w:rFonts w:ascii="Times New Roman" w:hAnsi="Times New Roman" w:cs="Times New Roman"/>
          <w:sz w:val="24"/>
        </w:rPr>
        <w:t xml:space="preserve"> G</w:t>
      </w:r>
      <w:r w:rsidR="00591950">
        <w:rPr>
          <w:rFonts w:ascii="Times New Roman" w:hAnsi="Times New Roman" w:cs="Times New Roman"/>
          <w:sz w:val="24"/>
          <w:lang w:val="en-MY"/>
        </w:rPr>
        <w:t>.</w:t>
      </w:r>
      <w:r w:rsidRPr="00C25168">
        <w:rPr>
          <w:rFonts w:ascii="Times New Roman" w:hAnsi="Times New Roman" w:cs="Times New Roman"/>
          <w:sz w:val="24"/>
        </w:rPr>
        <w:t>H</w:t>
      </w:r>
      <w:r w:rsidR="00BF3B60">
        <w:rPr>
          <w:rFonts w:ascii="Times New Roman" w:hAnsi="Times New Roman" w:cs="Times New Roman"/>
          <w:sz w:val="24"/>
          <w:lang w:val="en-MY"/>
        </w:rPr>
        <w:t>.</w:t>
      </w:r>
      <w:r w:rsidRPr="00C25168">
        <w:rPr>
          <w:rFonts w:ascii="Times New Roman" w:hAnsi="Times New Roman" w:cs="Times New Roman"/>
          <w:sz w:val="24"/>
        </w:rPr>
        <w:t xml:space="preserve"> 2012</w:t>
      </w:r>
      <w:r w:rsidR="00591950">
        <w:rPr>
          <w:rFonts w:ascii="Times New Roman" w:hAnsi="Times New Roman" w:cs="Times New Roman"/>
          <w:sz w:val="24"/>
          <w:lang w:val="en-MY"/>
        </w:rPr>
        <w:t>.</w:t>
      </w:r>
      <w:r w:rsidRPr="00C25168">
        <w:rPr>
          <w:rFonts w:ascii="Times New Roman" w:hAnsi="Times New Roman" w:cs="Times New Roman"/>
          <w:sz w:val="24"/>
        </w:rPr>
        <w:t xml:space="preserve"> Perbedaan Suhu Terhadap Kecepatan Perkembangan Embriogenesis Ikan Tengadak (</w:t>
      </w:r>
      <w:r w:rsidRPr="00C25168">
        <w:rPr>
          <w:rFonts w:ascii="Times New Roman" w:hAnsi="Times New Roman" w:cs="Times New Roman"/>
          <w:i/>
          <w:sz w:val="24"/>
        </w:rPr>
        <w:t>Barbonymus schwanenfeldii</w:t>
      </w:r>
      <w:r w:rsidRPr="00C25168">
        <w:rPr>
          <w:rFonts w:ascii="Times New Roman" w:hAnsi="Times New Roman" w:cs="Times New Roman"/>
          <w:sz w:val="24"/>
        </w:rPr>
        <w:t>). Disampaikan pada Prosiding Indoaqua - Forum Inovasi Teknologi Akuakultur 2012. Hal 1189-1195.</w:t>
      </w:r>
    </w:p>
    <w:p w:rsidR="000B730F" w:rsidRPr="00C25168" w:rsidRDefault="000B730F" w:rsidP="001E27AC">
      <w:pPr>
        <w:spacing w:line="480" w:lineRule="auto"/>
        <w:ind w:left="1134" w:hanging="1134"/>
        <w:jc w:val="both"/>
        <w:rPr>
          <w:rFonts w:ascii="Times New Roman" w:hAnsi="Times New Roman" w:cs="Times New Roman"/>
          <w:sz w:val="24"/>
        </w:rPr>
      </w:pPr>
      <w:r w:rsidRPr="00C25168">
        <w:rPr>
          <w:rFonts w:ascii="Times New Roman" w:hAnsi="Times New Roman" w:cs="Times New Roman"/>
          <w:sz w:val="24"/>
        </w:rPr>
        <w:t>Kusumawati</w:t>
      </w:r>
      <w:r w:rsidR="00591950">
        <w:rPr>
          <w:rFonts w:ascii="Times New Roman" w:hAnsi="Times New Roman" w:cs="Times New Roman"/>
          <w:sz w:val="24"/>
          <w:lang w:val="en-MY"/>
        </w:rPr>
        <w:t>,</w:t>
      </w:r>
      <w:r w:rsidRPr="00C25168">
        <w:rPr>
          <w:rFonts w:ascii="Times New Roman" w:hAnsi="Times New Roman" w:cs="Times New Roman"/>
          <w:sz w:val="24"/>
        </w:rPr>
        <w:t xml:space="preserve"> D</w:t>
      </w:r>
      <w:r w:rsidR="00591950">
        <w:rPr>
          <w:rFonts w:ascii="Times New Roman" w:hAnsi="Times New Roman" w:cs="Times New Roman"/>
          <w:sz w:val="24"/>
          <w:lang w:val="en-MY"/>
        </w:rPr>
        <w:t>.</w:t>
      </w:r>
      <w:r w:rsidRPr="00C25168">
        <w:rPr>
          <w:rFonts w:ascii="Times New Roman" w:hAnsi="Times New Roman" w:cs="Times New Roman"/>
          <w:sz w:val="24"/>
        </w:rPr>
        <w:t>, Jamaris</w:t>
      </w:r>
      <w:r w:rsidR="00591950">
        <w:rPr>
          <w:rFonts w:ascii="Times New Roman" w:hAnsi="Times New Roman" w:cs="Times New Roman"/>
          <w:sz w:val="24"/>
          <w:lang w:val="en-MY"/>
        </w:rPr>
        <w:t>,</w:t>
      </w:r>
      <w:r w:rsidRPr="00C25168">
        <w:rPr>
          <w:rFonts w:ascii="Times New Roman" w:hAnsi="Times New Roman" w:cs="Times New Roman"/>
          <w:sz w:val="24"/>
        </w:rPr>
        <w:t xml:space="preserve"> Z</w:t>
      </w:r>
      <w:r w:rsidR="00591950">
        <w:rPr>
          <w:rFonts w:ascii="Times New Roman" w:hAnsi="Times New Roman" w:cs="Times New Roman"/>
          <w:sz w:val="24"/>
          <w:lang w:val="en-MY"/>
        </w:rPr>
        <w:t>.</w:t>
      </w:r>
      <w:r w:rsidRPr="00C25168">
        <w:rPr>
          <w:rFonts w:ascii="Times New Roman" w:hAnsi="Times New Roman" w:cs="Times New Roman"/>
          <w:sz w:val="24"/>
        </w:rPr>
        <w:t>, Aslianti</w:t>
      </w:r>
      <w:r w:rsidR="00591950">
        <w:rPr>
          <w:rFonts w:ascii="Times New Roman" w:hAnsi="Times New Roman" w:cs="Times New Roman"/>
          <w:sz w:val="24"/>
          <w:lang w:val="en-MY"/>
        </w:rPr>
        <w:t>,</w:t>
      </w:r>
      <w:r w:rsidRPr="00C25168">
        <w:rPr>
          <w:rFonts w:ascii="Times New Roman" w:hAnsi="Times New Roman" w:cs="Times New Roman"/>
          <w:sz w:val="24"/>
        </w:rPr>
        <w:t xml:space="preserve"> T</w:t>
      </w:r>
      <w:r w:rsidR="00BF3B60">
        <w:rPr>
          <w:rFonts w:ascii="Times New Roman" w:hAnsi="Times New Roman" w:cs="Times New Roman"/>
          <w:sz w:val="24"/>
          <w:lang w:val="en-MY"/>
        </w:rPr>
        <w:t xml:space="preserve">. </w:t>
      </w:r>
      <w:r w:rsidRPr="00C25168">
        <w:rPr>
          <w:rFonts w:ascii="Times New Roman" w:hAnsi="Times New Roman" w:cs="Times New Roman"/>
          <w:sz w:val="24"/>
        </w:rPr>
        <w:t>2017</w:t>
      </w:r>
      <w:r w:rsidR="00BF3B60">
        <w:rPr>
          <w:rFonts w:ascii="Times New Roman" w:hAnsi="Times New Roman" w:cs="Times New Roman"/>
          <w:sz w:val="24"/>
          <w:lang w:val="en-MY"/>
        </w:rPr>
        <w:t>.</w:t>
      </w:r>
      <w:r w:rsidRPr="00C25168">
        <w:rPr>
          <w:rFonts w:ascii="Times New Roman" w:hAnsi="Times New Roman" w:cs="Times New Roman"/>
          <w:sz w:val="24"/>
        </w:rPr>
        <w:t xml:space="preserve"> Profil Pertumbuhan, Enzimatis, Dan Nutrisi Ikan </w:t>
      </w:r>
      <w:r w:rsidR="008D5157" w:rsidRPr="00C25168">
        <w:rPr>
          <w:rFonts w:ascii="Times New Roman" w:hAnsi="Times New Roman" w:cs="Times New Roman"/>
          <w:sz w:val="24"/>
        </w:rPr>
        <w:t>Bandeng</w:t>
      </w:r>
      <w:r w:rsidRPr="00C25168">
        <w:rPr>
          <w:rFonts w:ascii="Times New Roman" w:hAnsi="Times New Roman" w:cs="Times New Roman"/>
          <w:sz w:val="24"/>
        </w:rPr>
        <w:t xml:space="preserve"> (</w:t>
      </w:r>
      <w:r w:rsidRPr="00C25168">
        <w:rPr>
          <w:rFonts w:ascii="Times New Roman" w:hAnsi="Times New Roman" w:cs="Times New Roman"/>
          <w:i/>
          <w:sz w:val="24"/>
        </w:rPr>
        <w:t>Chanos chanos</w:t>
      </w:r>
      <w:r w:rsidRPr="00C25168">
        <w:rPr>
          <w:rFonts w:ascii="Times New Roman" w:hAnsi="Times New Roman" w:cs="Times New Roman"/>
          <w:sz w:val="24"/>
        </w:rPr>
        <w:t>) Generasi Kedua (G-2) Terseleksi Dengan Menerapkan Standar Operasional Prosedur (SOP) Pemeliharaan Larva. Media Akuakultur</w:t>
      </w:r>
      <w:r w:rsidR="00780CA8">
        <w:rPr>
          <w:rFonts w:ascii="Times New Roman" w:hAnsi="Times New Roman" w:cs="Times New Roman"/>
          <w:sz w:val="24"/>
          <w:lang w:val="en-MY"/>
        </w:rPr>
        <w:t xml:space="preserve">  </w:t>
      </w:r>
      <w:r w:rsidRPr="00C25168">
        <w:rPr>
          <w:rFonts w:ascii="Times New Roman" w:hAnsi="Times New Roman" w:cs="Times New Roman"/>
          <w:sz w:val="24"/>
        </w:rPr>
        <w:t>12: 55-66.</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Melianawati</w:t>
      </w:r>
      <w:r w:rsidR="00591950">
        <w:rPr>
          <w:rFonts w:ascii="Times New Roman" w:hAnsi="Times New Roman" w:cs="Times New Roman"/>
          <w:sz w:val="24"/>
          <w:lang w:val="en-MY"/>
        </w:rPr>
        <w:t>,</w:t>
      </w:r>
      <w:r w:rsidRPr="00C25168">
        <w:rPr>
          <w:rFonts w:ascii="Times New Roman" w:hAnsi="Times New Roman" w:cs="Times New Roman"/>
          <w:sz w:val="24"/>
        </w:rPr>
        <w:t xml:space="preserve"> R</w:t>
      </w:r>
      <w:r w:rsidR="00591950">
        <w:rPr>
          <w:rFonts w:ascii="Times New Roman" w:hAnsi="Times New Roman" w:cs="Times New Roman"/>
          <w:sz w:val="24"/>
          <w:lang w:val="en-MY"/>
        </w:rPr>
        <w:t xml:space="preserve">., </w:t>
      </w:r>
      <w:r w:rsidRPr="00C25168">
        <w:rPr>
          <w:rFonts w:ascii="Times New Roman" w:hAnsi="Times New Roman" w:cs="Times New Roman"/>
          <w:sz w:val="24"/>
        </w:rPr>
        <w:t>Imanto</w:t>
      </w:r>
      <w:r w:rsidR="00591950">
        <w:rPr>
          <w:rFonts w:ascii="Times New Roman" w:hAnsi="Times New Roman" w:cs="Times New Roman"/>
          <w:sz w:val="24"/>
          <w:lang w:val="en-MY"/>
        </w:rPr>
        <w:t>,</w:t>
      </w:r>
      <w:r w:rsidRPr="00C25168">
        <w:rPr>
          <w:rFonts w:ascii="Times New Roman" w:hAnsi="Times New Roman" w:cs="Times New Roman"/>
          <w:sz w:val="24"/>
        </w:rPr>
        <w:t xml:space="preserve"> P</w:t>
      </w:r>
      <w:r w:rsidR="00591950">
        <w:rPr>
          <w:rFonts w:ascii="Times New Roman" w:hAnsi="Times New Roman" w:cs="Times New Roman"/>
          <w:sz w:val="24"/>
          <w:lang w:val="en-MY"/>
        </w:rPr>
        <w:t>.</w:t>
      </w:r>
      <w:r w:rsidRPr="00C25168">
        <w:rPr>
          <w:rFonts w:ascii="Times New Roman" w:hAnsi="Times New Roman" w:cs="Times New Roman"/>
          <w:sz w:val="24"/>
        </w:rPr>
        <w:t>T</w:t>
      </w:r>
      <w:r w:rsidR="00591950">
        <w:rPr>
          <w:rFonts w:ascii="Times New Roman" w:hAnsi="Times New Roman" w:cs="Times New Roman"/>
          <w:sz w:val="24"/>
          <w:lang w:val="en-MY"/>
        </w:rPr>
        <w:t>.</w:t>
      </w:r>
      <w:r w:rsidRPr="00C25168">
        <w:rPr>
          <w:rFonts w:ascii="Times New Roman" w:hAnsi="Times New Roman" w:cs="Times New Roman"/>
          <w:sz w:val="24"/>
        </w:rPr>
        <w:t>, Suastika</w:t>
      </w:r>
      <w:r w:rsidR="00591950">
        <w:rPr>
          <w:rFonts w:ascii="Times New Roman" w:hAnsi="Times New Roman" w:cs="Times New Roman"/>
          <w:sz w:val="24"/>
          <w:lang w:val="en-MY"/>
        </w:rPr>
        <w:t>,</w:t>
      </w:r>
      <w:r w:rsidRPr="00C25168">
        <w:rPr>
          <w:rFonts w:ascii="Times New Roman" w:hAnsi="Times New Roman" w:cs="Times New Roman"/>
          <w:sz w:val="24"/>
        </w:rPr>
        <w:t xml:space="preserve"> M</w:t>
      </w:r>
      <w:r w:rsidR="00591950">
        <w:rPr>
          <w:rFonts w:ascii="Times New Roman" w:hAnsi="Times New Roman" w:cs="Times New Roman"/>
          <w:sz w:val="24"/>
          <w:lang w:val="en-MY"/>
        </w:rPr>
        <w:t>.,</w:t>
      </w:r>
      <w:r w:rsidRPr="00C25168">
        <w:rPr>
          <w:rFonts w:ascii="Times New Roman" w:hAnsi="Times New Roman" w:cs="Times New Roman"/>
          <w:sz w:val="24"/>
        </w:rPr>
        <w:t xml:space="preserve"> Prijono</w:t>
      </w:r>
      <w:r w:rsidR="00591950">
        <w:rPr>
          <w:rFonts w:ascii="Times New Roman" w:hAnsi="Times New Roman" w:cs="Times New Roman"/>
          <w:sz w:val="24"/>
          <w:lang w:val="en-MY"/>
        </w:rPr>
        <w:t>,</w:t>
      </w:r>
      <w:r w:rsidRPr="00C25168">
        <w:rPr>
          <w:rFonts w:ascii="Times New Roman" w:hAnsi="Times New Roman" w:cs="Times New Roman"/>
          <w:sz w:val="24"/>
        </w:rPr>
        <w:t xml:space="preserve"> A</w:t>
      </w:r>
      <w:r w:rsidR="00BF3B60">
        <w:rPr>
          <w:rFonts w:ascii="Times New Roman" w:hAnsi="Times New Roman" w:cs="Times New Roman"/>
          <w:sz w:val="24"/>
          <w:lang w:val="en-MY"/>
        </w:rPr>
        <w:t>.</w:t>
      </w:r>
      <w:r w:rsidRPr="00C25168">
        <w:rPr>
          <w:rFonts w:ascii="Times New Roman" w:hAnsi="Times New Roman" w:cs="Times New Roman"/>
          <w:sz w:val="24"/>
        </w:rPr>
        <w:t xml:space="preserve"> 2002</w:t>
      </w:r>
      <w:r w:rsidR="00BF3B60">
        <w:rPr>
          <w:rFonts w:ascii="Times New Roman" w:hAnsi="Times New Roman" w:cs="Times New Roman"/>
          <w:sz w:val="24"/>
          <w:lang w:val="en-MY"/>
        </w:rPr>
        <w:t>.</w:t>
      </w:r>
      <w:r w:rsidRPr="00C25168">
        <w:rPr>
          <w:rFonts w:ascii="Times New Roman" w:hAnsi="Times New Roman" w:cs="Times New Roman"/>
          <w:sz w:val="24"/>
        </w:rPr>
        <w:t xml:space="preserve"> Perkembangan Embrio dan Penetasan Telur Ikan Kerapu Lumpur (</w:t>
      </w:r>
      <w:r w:rsidRPr="00C25168">
        <w:rPr>
          <w:rFonts w:ascii="Times New Roman" w:hAnsi="Times New Roman" w:cs="Times New Roman"/>
          <w:i/>
          <w:sz w:val="24"/>
        </w:rPr>
        <w:t>Epinephelus coioides</w:t>
      </w:r>
      <w:r w:rsidRPr="00C25168">
        <w:rPr>
          <w:rFonts w:ascii="Times New Roman" w:hAnsi="Times New Roman" w:cs="Times New Roman"/>
          <w:sz w:val="24"/>
        </w:rPr>
        <w:t xml:space="preserve">) Dengan Suhu Inkubasi </w:t>
      </w:r>
      <w:r w:rsidRPr="00C25168">
        <w:rPr>
          <w:rFonts w:ascii="Times New Roman" w:hAnsi="Times New Roman" w:cs="Times New Roman"/>
          <w:sz w:val="24"/>
        </w:rPr>
        <w:t>Berbeda. Jumal Penelitian Perikanan lndonesia 8: 7-13.</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Muliawan</w:t>
      </w:r>
      <w:r w:rsidR="00591950">
        <w:rPr>
          <w:rFonts w:ascii="Times New Roman" w:hAnsi="Times New Roman" w:cs="Times New Roman"/>
          <w:sz w:val="24"/>
          <w:lang w:val="en-MY"/>
        </w:rPr>
        <w:t>,</w:t>
      </w:r>
      <w:r w:rsidRPr="00C25168">
        <w:rPr>
          <w:rFonts w:ascii="Times New Roman" w:hAnsi="Times New Roman" w:cs="Times New Roman"/>
          <w:sz w:val="24"/>
        </w:rPr>
        <w:t xml:space="preserve"> I</w:t>
      </w:r>
      <w:r w:rsidR="00591950">
        <w:rPr>
          <w:rFonts w:ascii="Times New Roman" w:hAnsi="Times New Roman" w:cs="Times New Roman"/>
          <w:sz w:val="24"/>
          <w:lang w:val="en-MY"/>
        </w:rPr>
        <w:t>.,</w:t>
      </w:r>
      <w:r w:rsidRPr="00C25168">
        <w:rPr>
          <w:rFonts w:ascii="Times New Roman" w:hAnsi="Times New Roman" w:cs="Times New Roman"/>
          <w:sz w:val="24"/>
        </w:rPr>
        <w:t xml:space="preserve"> Zamroni</w:t>
      </w:r>
      <w:r w:rsidR="00591950">
        <w:rPr>
          <w:rFonts w:ascii="Times New Roman" w:hAnsi="Times New Roman" w:cs="Times New Roman"/>
          <w:sz w:val="24"/>
          <w:lang w:val="en-MY"/>
        </w:rPr>
        <w:t>,</w:t>
      </w:r>
      <w:r w:rsidRPr="00C25168">
        <w:rPr>
          <w:rFonts w:ascii="Times New Roman" w:hAnsi="Times New Roman" w:cs="Times New Roman"/>
          <w:sz w:val="24"/>
        </w:rPr>
        <w:t xml:space="preserve"> A</w:t>
      </w:r>
      <w:r w:rsidR="00591950">
        <w:rPr>
          <w:rFonts w:ascii="Times New Roman" w:hAnsi="Times New Roman" w:cs="Times New Roman"/>
          <w:sz w:val="24"/>
          <w:lang w:val="en-MY"/>
        </w:rPr>
        <w:t>.</w:t>
      </w:r>
      <w:r w:rsidRPr="00C25168">
        <w:rPr>
          <w:rFonts w:ascii="Times New Roman" w:hAnsi="Times New Roman" w:cs="Times New Roman"/>
          <w:sz w:val="24"/>
        </w:rPr>
        <w:t>, Priyatna</w:t>
      </w:r>
      <w:r w:rsidR="00591950">
        <w:rPr>
          <w:rFonts w:ascii="Times New Roman" w:hAnsi="Times New Roman" w:cs="Times New Roman"/>
          <w:sz w:val="24"/>
          <w:lang w:val="en-MY"/>
        </w:rPr>
        <w:t>,</w:t>
      </w:r>
      <w:r w:rsidRPr="00C25168">
        <w:rPr>
          <w:rFonts w:ascii="Times New Roman" w:hAnsi="Times New Roman" w:cs="Times New Roman"/>
          <w:sz w:val="24"/>
        </w:rPr>
        <w:t xml:space="preserve"> F</w:t>
      </w:r>
      <w:r w:rsidR="00591950">
        <w:rPr>
          <w:rFonts w:ascii="Times New Roman" w:hAnsi="Times New Roman" w:cs="Times New Roman"/>
          <w:sz w:val="24"/>
          <w:lang w:val="en-MY"/>
        </w:rPr>
        <w:t>.</w:t>
      </w:r>
      <w:r w:rsidRPr="00C25168">
        <w:rPr>
          <w:rFonts w:ascii="Times New Roman" w:hAnsi="Times New Roman" w:cs="Times New Roman"/>
          <w:sz w:val="24"/>
        </w:rPr>
        <w:t>N</w:t>
      </w:r>
      <w:r w:rsidR="00BF3B60">
        <w:rPr>
          <w:rFonts w:ascii="Times New Roman" w:hAnsi="Times New Roman" w:cs="Times New Roman"/>
          <w:sz w:val="24"/>
          <w:lang w:val="en-MY"/>
        </w:rPr>
        <w:t>.</w:t>
      </w:r>
      <w:r w:rsidRPr="00C25168">
        <w:rPr>
          <w:rFonts w:ascii="Times New Roman" w:hAnsi="Times New Roman" w:cs="Times New Roman"/>
          <w:sz w:val="24"/>
        </w:rPr>
        <w:t xml:space="preserve"> 2016</w:t>
      </w:r>
      <w:r w:rsidR="00BF3B60">
        <w:rPr>
          <w:rFonts w:ascii="Times New Roman" w:hAnsi="Times New Roman" w:cs="Times New Roman"/>
          <w:sz w:val="24"/>
          <w:lang w:val="en-MY"/>
        </w:rPr>
        <w:t>.</w:t>
      </w:r>
      <w:r w:rsidRPr="00C25168">
        <w:rPr>
          <w:rFonts w:ascii="Times New Roman" w:hAnsi="Times New Roman" w:cs="Times New Roman"/>
          <w:sz w:val="24"/>
        </w:rPr>
        <w:t xml:space="preserve"> Kajian Keberlanjutan Pengelolaan Budidaya Ikan Bandeng Di Gresik. J. Kebijakan Sosek KP 6:25-35.</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Nugraha</w:t>
      </w:r>
      <w:r w:rsidR="00591950">
        <w:rPr>
          <w:rFonts w:ascii="Times New Roman" w:hAnsi="Times New Roman" w:cs="Times New Roman"/>
          <w:sz w:val="24"/>
          <w:lang w:val="en-MY"/>
        </w:rPr>
        <w:t>,</w:t>
      </w:r>
      <w:r w:rsidRPr="00C25168">
        <w:rPr>
          <w:rFonts w:ascii="Times New Roman" w:hAnsi="Times New Roman" w:cs="Times New Roman"/>
          <w:sz w:val="24"/>
        </w:rPr>
        <w:t xml:space="preserve"> D</w:t>
      </w:r>
      <w:r w:rsidR="00591950">
        <w:rPr>
          <w:rFonts w:ascii="Times New Roman" w:hAnsi="Times New Roman" w:cs="Times New Roman"/>
          <w:sz w:val="24"/>
          <w:lang w:val="en-MY"/>
        </w:rPr>
        <w:t>.</w:t>
      </w:r>
      <w:r w:rsidRPr="00C25168">
        <w:rPr>
          <w:rFonts w:ascii="Times New Roman" w:hAnsi="Times New Roman" w:cs="Times New Roman"/>
          <w:sz w:val="24"/>
        </w:rPr>
        <w:t>, Supardjo</w:t>
      </w:r>
      <w:r w:rsidR="00591950">
        <w:rPr>
          <w:rFonts w:ascii="Times New Roman" w:hAnsi="Times New Roman" w:cs="Times New Roman"/>
          <w:sz w:val="24"/>
          <w:lang w:val="en-MY"/>
        </w:rPr>
        <w:t>,</w:t>
      </w:r>
      <w:r w:rsidRPr="00C25168">
        <w:rPr>
          <w:rFonts w:ascii="Times New Roman" w:hAnsi="Times New Roman" w:cs="Times New Roman"/>
          <w:sz w:val="24"/>
        </w:rPr>
        <w:t xml:space="preserve"> M</w:t>
      </w:r>
      <w:r w:rsidR="00591950">
        <w:rPr>
          <w:rFonts w:ascii="Times New Roman" w:hAnsi="Times New Roman" w:cs="Times New Roman"/>
          <w:sz w:val="24"/>
          <w:lang w:val="en-MY"/>
        </w:rPr>
        <w:t>.</w:t>
      </w:r>
      <w:r w:rsidRPr="00C25168">
        <w:rPr>
          <w:rFonts w:ascii="Times New Roman" w:hAnsi="Times New Roman" w:cs="Times New Roman"/>
          <w:sz w:val="24"/>
        </w:rPr>
        <w:t>N</w:t>
      </w:r>
      <w:r w:rsidR="00591950">
        <w:rPr>
          <w:rFonts w:ascii="Times New Roman" w:hAnsi="Times New Roman" w:cs="Times New Roman"/>
          <w:sz w:val="24"/>
          <w:lang w:val="en-MY"/>
        </w:rPr>
        <w:t>.</w:t>
      </w:r>
      <w:r w:rsidRPr="00C25168">
        <w:rPr>
          <w:rFonts w:ascii="Times New Roman" w:hAnsi="Times New Roman" w:cs="Times New Roman"/>
          <w:sz w:val="24"/>
        </w:rPr>
        <w:t>, Subiyanto</w:t>
      </w:r>
      <w:r w:rsidR="00BF3B60">
        <w:rPr>
          <w:rFonts w:ascii="Times New Roman" w:hAnsi="Times New Roman" w:cs="Times New Roman"/>
          <w:sz w:val="24"/>
          <w:lang w:val="en-MY"/>
        </w:rPr>
        <w:t>.</w:t>
      </w:r>
      <w:r w:rsidRPr="00C25168">
        <w:rPr>
          <w:rFonts w:ascii="Times New Roman" w:hAnsi="Times New Roman" w:cs="Times New Roman"/>
          <w:sz w:val="24"/>
        </w:rPr>
        <w:t xml:space="preserve"> 2012</w:t>
      </w:r>
      <w:r w:rsidR="00BF3B60">
        <w:rPr>
          <w:rFonts w:ascii="Times New Roman" w:hAnsi="Times New Roman" w:cs="Times New Roman"/>
          <w:sz w:val="24"/>
          <w:lang w:val="en-MY"/>
        </w:rPr>
        <w:t>.</w:t>
      </w:r>
      <w:r w:rsidRPr="00C25168">
        <w:rPr>
          <w:rFonts w:ascii="Times New Roman" w:hAnsi="Times New Roman" w:cs="Times New Roman"/>
          <w:sz w:val="24"/>
        </w:rPr>
        <w:t xml:space="preserve"> Pengaruh Perbedaan Suhu Terhadap Perkembangan Embrio, Daya Tetas Telur dan Kecepatan Penyerapan Kuning Telur Ikan Black Ghost (</w:t>
      </w:r>
      <w:r w:rsidRPr="00C25168">
        <w:rPr>
          <w:rFonts w:ascii="Times New Roman" w:hAnsi="Times New Roman" w:cs="Times New Roman"/>
          <w:i/>
          <w:sz w:val="24"/>
        </w:rPr>
        <w:t>Apteronotus albifrons</w:t>
      </w:r>
      <w:r w:rsidRPr="00C25168">
        <w:rPr>
          <w:rFonts w:ascii="Times New Roman" w:hAnsi="Times New Roman" w:cs="Times New Roman"/>
          <w:sz w:val="24"/>
        </w:rPr>
        <w:t>) Pada Skala Laboratorium. Journal Of Management Of Aquatic Resources1:1-6.</w:t>
      </w:r>
    </w:p>
    <w:p w:rsidR="000B730F" w:rsidRPr="00C25168" w:rsidRDefault="000B730F" w:rsidP="001E27AC">
      <w:pPr>
        <w:spacing w:line="480" w:lineRule="auto"/>
        <w:ind w:left="1134" w:hanging="1134"/>
        <w:jc w:val="both"/>
        <w:rPr>
          <w:rFonts w:ascii="Times New Roman" w:hAnsi="Times New Roman" w:cs="Times New Roman"/>
          <w:sz w:val="24"/>
        </w:rPr>
      </w:pPr>
      <w:r w:rsidRPr="00C25168">
        <w:rPr>
          <w:rFonts w:ascii="Times New Roman" w:hAnsi="Times New Roman" w:cs="Times New Roman"/>
          <w:sz w:val="24"/>
        </w:rPr>
        <w:t>Permana</w:t>
      </w:r>
      <w:r w:rsidR="00591950">
        <w:rPr>
          <w:rFonts w:ascii="Times New Roman" w:hAnsi="Times New Roman" w:cs="Times New Roman"/>
          <w:sz w:val="24"/>
          <w:lang w:val="en-MY"/>
        </w:rPr>
        <w:t>,</w:t>
      </w:r>
      <w:r w:rsidRPr="00C25168">
        <w:rPr>
          <w:rFonts w:ascii="Times New Roman" w:hAnsi="Times New Roman" w:cs="Times New Roman"/>
          <w:sz w:val="24"/>
        </w:rPr>
        <w:t xml:space="preserve"> A</w:t>
      </w:r>
      <w:r w:rsidR="00591950">
        <w:rPr>
          <w:rFonts w:ascii="Times New Roman" w:hAnsi="Times New Roman" w:cs="Times New Roman"/>
          <w:sz w:val="24"/>
          <w:lang w:val="en-MY"/>
        </w:rPr>
        <w:t>.</w:t>
      </w:r>
      <w:r w:rsidRPr="00C25168">
        <w:rPr>
          <w:rFonts w:ascii="Times New Roman" w:hAnsi="Times New Roman" w:cs="Times New Roman"/>
          <w:sz w:val="24"/>
        </w:rPr>
        <w:t>, Musthofa</w:t>
      </w:r>
      <w:r w:rsidR="00591950">
        <w:rPr>
          <w:rFonts w:ascii="Times New Roman" w:hAnsi="Times New Roman" w:cs="Times New Roman"/>
          <w:sz w:val="24"/>
          <w:lang w:val="en-MY"/>
        </w:rPr>
        <w:t>,</w:t>
      </w:r>
      <w:r w:rsidRPr="00C25168">
        <w:rPr>
          <w:rFonts w:ascii="Times New Roman" w:hAnsi="Times New Roman" w:cs="Times New Roman"/>
          <w:sz w:val="24"/>
        </w:rPr>
        <w:t xml:space="preserve"> S</w:t>
      </w:r>
      <w:r w:rsidR="00591950">
        <w:rPr>
          <w:rFonts w:ascii="Times New Roman" w:hAnsi="Times New Roman" w:cs="Times New Roman"/>
          <w:sz w:val="24"/>
          <w:lang w:val="en-MY"/>
        </w:rPr>
        <w:t>.</w:t>
      </w:r>
      <w:r w:rsidRPr="00C25168">
        <w:rPr>
          <w:rFonts w:ascii="Times New Roman" w:hAnsi="Times New Roman" w:cs="Times New Roman"/>
          <w:sz w:val="24"/>
        </w:rPr>
        <w:t>Z</w:t>
      </w:r>
      <w:r w:rsidR="00591950">
        <w:rPr>
          <w:rFonts w:ascii="Times New Roman" w:hAnsi="Times New Roman" w:cs="Times New Roman"/>
          <w:sz w:val="24"/>
          <w:lang w:val="en-MY"/>
        </w:rPr>
        <w:t>.,</w:t>
      </w:r>
      <w:r w:rsidRPr="00C25168">
        <w:rPr>
          <w:rFonts w:ascii="Times New Roman" w:hAnsi="Times New Roman" w:cs="Times New Roman"/>
          <w:sz w:val="24"/>
        </w:rPr>
        <w:t xml:space="preserve"> Murniasih</w:t>
      </w:r>
      <w:r w:rsidR="00591950">
        <w:rPr>
          <w:rFonts w:ascii="Times New Roman" w:hAnsi="Times New Roman" w:cs="Times New Roman"/>
          <w:sz w:val="24"/>
          <w:lang w:val="en-MY"/>
        </w:rPr>
        <w:t>,</w:t>
      </w:r>
      <w:r w:rsidRPr="00C25168">
        <w:rPr>
          <w:rFonts w:ascii="Times New Roman" w:hAnsi="Times New Roman" w:cs="Times New Roman"/>
          <w:sz w:val="24"/>
        </w:rPr>
        <w:t xml:space="preserve"> S</w:t>
      </w:r>
      <w:r w:rsidR="00591950">
        <w:rPr>
          <w:rFonts w:ascii="Times New Roman" w:hAnsi="Times New Roman" w:cs="Times New Roman"/>
          <w:sz w:val="24"/>
          <w:lang w:val="en-MY"/>
        </w:rPr>
        <w:t>.</w:t>
      </w:r>
      <w:r w:rsidRPr="00C25168">
        <w:rPr>
          <w:rFonts w:ascii="Times New Roman" w:hAnsi="Times New Roman" w:cs="Times New Roman"/>
          <w:sz w:val="24"/>
        </w:rPr>
        <w:t>, Priyadi</w:t>
      </w:r>
      <w:r w:rsidR="00591950">
        <w:rPr>
          <w:rFonts w:ascii="Times New Roman" w:hAnsi="Times New Roman" w:cs="Times New Roman"/>
          <w:sz w:val="24"/>
          <w:lang w:val="en-MY"/>
        </w:rPr>
        <w:t>,</w:t>
      </w:r>
      <w:r w:rsidRPr="00C25168">
        <w:rPr>
          <w:rFonts w:ascii="Times New Roman" w:hAnsi="Times New Roman" w:cs="Times New Roman"/>
          <w:sz w:val="24"/>
        </w:rPr>
        <w:t xml:space="preserve"> A</w:t>
      </w:r>
      <w:r w:rsidR="00591950">
        <w:rPr>
          <w:rFonts w:ascii="Times New Roman" w:hAnsi="Times New Roman" w:cs="Times New Roman"/>
          <w:sz w:val="24"/>
          <w:lang w:val="en-MY"/>
        </w:rPr>
        <w:t>.</w:t>
      </w:r>
      <w:r w:rsidRPr="00C25168">
        <w:rPr>
          <w:rFonts w:ascii="Times New Roman" w:hAnsi="Times New Roman" w:cs="Times New Roman"/>
          <w:sz w:val="24"/>
        </w:rPr>
        <w:t>, Nur</w:t>
      </w:r>
      <w:r w:rsidR="00591950">
        <w:rPr>
          <w:rFonts w:ascii="Times New Roman" w:hAnsi="Times New Roman" w:cs="Times New Roman"/>
          <w:sz w:val="24"/>
          <w:lang w:val="en-MY"/>
        </w:rPr>
        <w:t>,</w:t>
      </w:r>
      <w:r w:rsidRPr="00C25168">
        <w:rPr>
          <w:rFonts w:ascii="Times New Roman" w:hAnsi="Times New Roman" w:cs="Times New Roman"/>
          <w:sz w:val="24"/>
        </w:rPr>
        <w:t xml:space="preserve"> B</w:t>
      </w:r>
      <w:r w:rsidR="00BF3B60">
        <w:rPr>
          <w:rFonts w:ascii="Times New Roman" w:hAnsi="Times New Roman" w:cs="Times New Roman"/>
          <w:sz w:val="24"/>
          <w:lang w:val="en-MY"/>
        </w:rPr>
        <w:t>.</w:t>
      </w:r>
      <w:r w:rsidRPr="00C25168">
        <w:rPr>
          <w:rFonts w:ascii="Times New Roman" w:hAnsi="Times New Roman" w:cs="Times New Roman"/>
          <w:sz w:val="24"/>
        </w:rPr>
        <w:t xml:space="preserve"> 2016</w:t>
      </w:r>
      <w:r w:rsidR="00BF3B60">
        <w:rPr>
          <w:rFonts w:ascii="Times New Roman" w:hAnsi="Times New Roman" w:cs="Times New Roman"/>
          <w:sz w:val="24"/>
          <w:lang w:val="en-MY"/>
        </w:rPr>
        <w:t>.</w:t>
      </w:r>
      <w:r w:rsidRPr="00C25168">
        <w:rPr>
          <w:rFonts w:ascii="Times New Roman" w:hAnsi="Times New Roman" w:cs="Times New Roman"/>
          <w:sz w:val="24"/>
        </w:rPr>
        <w:t xml:space="preserve"> Optimalisasi Teknik Inkubasi Telur Ikan (</w:t>
      </w:r>
      <w:r w:rsidRPr="00C25168">
        <w:rPr>
          <w:rFonts w:ascii="Times New Roman" w:hAnsi="Times New Roman" w:cs="Times New Roman"/>
          <w:i/>
          <w:sz w:val="24"/>
        </w:rPr>
        <w:t>Agamyxis</w:t>
      </w:r>
      <w:r w:rsidRPr="00C25168">
        <w:rPr>
          <w:rFonts w:ascii="Times New Roman" w:hAnsi="Times New Roman" w:cs="Times New Roman"/>
          <w:sz w:val="24"/>
        </w:rPr>
        <w:t xml:space="preserve"> sp.) Dengan Perlakuan Suhu Berbeda. Disampaikan pada Prosiding Forum Inovasi Teknologi Akuakultur 2016. Hal 393-397.</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lastRenderedPageBreak/>
        <w:t>Prakoso</w:t>
      </w:r>
      <w:r w:rsidR="00591950">
        <w:rPr>
          <w:rFonts w:ascii="Times New Roman" w:hAnsi="Times New Roman" w:cs="Times New Roman"/>
          <w:sz w:val="24"/>
          <w:lang w:val="en-MY"/>
        </w:rPr>
        <w:t>,</w:t>
      </w:r>
      <w:r w:rsidRPr="00C25168">
        <w:rPr>
          <w:rFonts w:ascii="Times New Roman" w:hAnsi="Times New Roman" w:cs="Times New Roman"/>
          <w:sz w:val="24"/>
        </w:rPr>
        <w:t xml:space="preserve"> V</w:t>
      </w:r>
      <w:r w:rsidR="00591950">
        <w:rPr>
          <w:rFonts w:ascii="Times New Roman" w:hAnsi="Times New Roman" w:cs="Times New Roman"/>
          <w:sz w:val="24"/>
          <w:lang w:val="en-MY"/>
        </w:rPr>
        <w:t>.</w:t>
      </w:r>
      <w:r w:rsidRPr="00C25168">
        <w:rPr>
          <w:rFonts w:ascii="Times New Roman" w:hAnsi="Times New Roman" w:cs="Times New Roman"/>
          <w:sz w:val="24"/>
        </w:rPr>
        <w:t>A</w:t>
      </w:r>
      <w:r w:rsidR="00591950">
        <w:rPr>
          <w:rFonts w:ascii="Times New Roman" w:hAnsi="Times New Roman" w:cs="Times New Roman"/>
          <w:sz w:val="24"/>
          <w:lang w:val="en-MY"/>
        </w:rPr>
        <w:t xml:space="preserve"> dan </w:t>
      </w:r>
      <w:r w:rsidRPr="00C25168">
        <w:rPr>
          <w:rFonts w:ascii="Times New Roman" w:hAnsi="Times New Roman" w:cs="Times New Roman"/>
          <w:sz w:val="24"/>
        </w:rPr>
        <w:t>Kurniawan</w:t>
      </w:r>
      <w:r w:rsidR="00BF3B60">
        <w:rPr>
          <w:rFonts w:ascii="Times New Roman" w:hAnsi="Times New Roman" w:cs="Times New Roman"/>
          <w:sz w:val="24"/>
          <w:lang w:val="en-MY"/>
        </w:rPr>
        <w:t>.</w:t>
      </w:r>
      <w:r w:rsidRPr="00C25168">
        <w:rPr>
          <w:rFonts w:ascii="Times New Roman" w:hAnsi="Times New Roman" w:cs="Times New Roman"/>
          <w:sz w:val="24"/>
        </w:rPr>
        <w:t xml:space="preserve"> 2015</w:t>
      </w:r>
      <w:r w:rsidR="00BF3B60">
        <w:rPr>
          <w:rFonts w:ascii="Times New Roman" w:hAnsi="Times New Roman" w:cs="Times New Roman"/>
          <w:sz w:val="24"/>
          <w:lang w:val="en-MY"/>
        </w:rPr>
        <w:t>.</w:t>
      </w:r>
      <w:r w:rsidRPr="00C25168">
        <w:rPr>
          <w:rFonts w:ascii="Times New Roman" w:hAnsi="Times New Roman" w:cs="Times New Roman"/>
          <w:sz w:val="24"/>
        </w:rPr>
        <w:t xml:space="preserve"> Pengaruh Stressor Suhu Dan Salinitas Terhadap Perkembangan Embrio Ikan Nilem (</w:t>
      </w:r>
      <w:r w:rsidRPr="00C25168">
        <w:rPr>
          <w:rFonts w:ascii="Times New Roman" w:hAnsi="Times New Roman" w:cs="Times New Roman"/>
          <w:i/>
          <w:sz w:val="24"/>
        </w:rPr>
        <w:t>Osteochilus hasselti</w:t>
      </w:r>
      <w:r w:rsidRPr="00C25168">
        <w:rPr>
          <w:rFonts w:ascii="Times New Roman" w:hAnsi="Times New Roman" w:cs="Times New Roman"/>
          <w:sz w:val="24"/>
        </w:rPr>
        <w:t>). Jurnal Sains Natural Universitas Nusa Bangsa 5:49-59.</w:t>
      </w:r>
    </w:p>
    <w:p w:rsidR="000B730F" w:rsidRPr="00C25168" w:rsidRDefault="000B730F" w:rsidP="00350FC4">
      <w:pPr>
        <w:spacing w:after="0" w:line="480" w:lineRule="auto"/>
        <w:ind w:left="1134" w:hanging="1134"/>
        <w:jc w:val="both"/>
        <w:rPr>
          <w:rFonts w:ascii="Times New Roman" w:hAnsi="Times New Roman" w:cs="Times New Roman"/>
          <w:sz w:val="24"/>
        </w:rPr>
      </w:pPr>
      <w:r w:rsidRPr="00C25168">
        <w:rPr>
          <w:rFonts w:ascii="Times New Roman" w:hAnsi="Times New Roman" w:cs="Times New Roman"/>
          <w:sz w:val="24"/>
        </w:rPr>
        <w:t>Redha</w:t>
      </w:r>
      <w:r w:rsidR="00591950">
        <w:rPr>
          <w:rFonts w:ascii="Times New Roman" w:hAnsi="Times New Roman" w:cs="Times New Roman"/>
          <w:sz w:val="24"/>
          <w:lang w:val="en-MY"/>
        </w:rPr>
        <w:t xml:space="preserve">, </w:t>
      </w:r>
      <w:r w:rsidRPr="00C25168">
        <w:rPr>
          <w:rFonts w:ascii="Times New Roman" w:hAnsi="Times New Roman" w:cs="Times New Roman"/>
          <w:sz w:val="24"/>
        </w:rPr>
        <w:t>A</w:t>
      </w:r>
      <w:r w:rsidR="00591950">
        <w:rPr>
          <w:rFonts w:ascii="Times New Roman" w:hAnsi="Times New Roman" w:cs="Times New Roman"/>
          <w:sz w:val="24"/>
          <w:lang w:val="en-MY"/>
        </w:rPr>
        <w:t>.</w:t>
      </w:r>
      <w:r w:rsidRPr="00C25168">
        <w:rPr>
          <w:rFonts w:ascii="Times New Roman" w:hAnsi="Times New Roman" w:cs="Times New Roman"/>
          <w:sz w:val="24"/>
        </w:rPr>
        <w:t>R</w:t>
      </w:r>
      <w:r w:rsidR="00591950">
        <w:rPr>
          <w:rFonts w:ascii="Times New Roman" w:hAnsi="Times New Roman" w:cs="Times New Roman"/>
          <w:sz w:val="24"/>
          <w:lang w:val="en-MY"/>
        </w:rPr>
        <w:t>.</w:t>
      </w:r>
      <w:r w:rsidRPr="00C25168">
        <w:rPr>
          <w:rFonts w:ascii="Times New Roman" w:hAnsi="Times New Roman" w:cs="Times New Roman"/>
          <w:sz w:val="24"/>
        </w:rPr>
        <w:t>, Raharjo</w:t>
      </w:r>
      <w:r w:rsidR="00591950">
        <w:rPr>
          <w:rFonts w:ascii="Times New Roman" w:hAnsi="Times New Roman" w:cs="Times New Roman"/>
          <w:sz w:val="24"/>
          <w:lang w:val="en-MY"/>
        </w:rPr>
        <w:t>,</w:t>
      </w:r>
      <w:r w:rsidRPr="00C25168">
        <w:rPr>
          <w:rFonts w:ascii="Times New Roman" w:hAnsi="Times New Roman" w:cs="Times New Roman"/>
          <w:sz w:val="24"/>
        </w:rPr>
        <w:t xml:space="preserve"> E</w:t>
      </w:r>
      <w:r w:rsidR="00591950">
        <w:rPr>
          <w:rFonts w:ascii="Times New Roman" w:hAnsi="Times New Roman" w:cs="Times New Roman"/>
          <w:sz w:val="24"/>
          <w:lang w:val="en-MY"/>
        </w:rPr>
        <w:t>.</w:t>
      </w:r>
      <w:r w:rsidRPr="00C25168">
        <w:rPr>
          <w:rFonts w:ascii="Times New Roman" w:hAnsi="Times New Roman" w:cs="Times New Roman"/>
          <w:sz w:val="24"/>
        </w:rPr>
        <w:t>I</w:t>
      </w:r>
      <w:r w:rsidR="00591950">
        <w:rPr>
          <w:rFonts w:ascii="Times New Roman" w:hAnsi="Times New Roman" w:cs="Times New Roman"/>
          <w:sz w:val="24"/>
          <w:lang w:val="en-MY"/>
        </w:rPr>
        <w:t>.</w:t>
      </w:r>
      <w:r w:rsidRPr="00C25168">
        <w:rPr>
          <w:rFonts w:ascii="Times New Roman" w:hAnsi="Times New Roman" w:cs="Times New Roman"/>
          <w:sz w:val="24"/>
        </w:rPr>
        <w:t>, Hasan</w:t>
      </w:r>
      <w:r w:rsidR="00591950">
        <w:rPr>
          <w:rFonts w:ascii="Times New Roman" w:hAnsi="Times New Roman" w:cs="Times New Roman"/>
          <w:sz w:val="24"/>
          <w:lang w:val="en-MY"/>
        </w:rPr>
        <w:t>,</w:t>
      </w:r>
      <w:r w:rsidRPr="00C25168">
        <w:rPr>
          <w:rFonts w:ascii="Times New Roman" w:hAnsi="Times New Roman" w:cs="Times New Roman"/>
          <w:sz w:val="24"/>
        </w:rPr>
        <w:t xml:space="preserve"> H</w:t>
      </w:r>
      <w:r w:rsidR="00BF3B60">
        <w:rPr>
          <w:rFonts w:ascii="Times New Roman" w:hAnsi="Times New Roman" w:cs="Times New Roman"/>
          <w:sz w:val="24"/>
          <w:lang w:val="en-MY"/>
        </w:rPr>
        <w:t>.</w:t>
      </w:r>
      <w:r w:rsidRPr="00C25168">
        <w:rPr>
          <w:rFonts w:ascii="Times New Roman" w:hAnsi="Times New Roman" w:cs="Times New Roman"/>
          <w:sz w:val="24"/>
        </w:rPr>
        <w:t xml:space="preserve"> 2014</w:t>
      </w:r>
      <w:r w:rsidR="00BF3B60">
        <w:rPr>
          <w:rFonts w:ascii="Times New Roman" w:hAnsi="Times New Roman" w:cs="Times New Roman"/>
          <w:sz w:val="24"/>
          <w:lang w:val="en-MY"/>
        </w:rPr>
        <w:t>.</w:t>
      </w:r>
      <w:r w:rsidRPr="00C25168">
        <w:rPr>
          <w:rFonts w:ascii="Times New Roman" w:hAnsi="Times New Roman" w:cs="Times New Roman"/>
          <w:sz w:val="24"/>
        </w:rPr>
        <w:t xml:space="preserve"> Pengaruh Suhu Yang Berbeda Terhadap Perkembangan Embrio dan Daya Tetas Telur Ikan Kelabau (</w:t>
      </w:r>
      <w:r w:rsidRPr="00C25168">
        <w:rPr>
          <w:rFonts w:ascii="Times New Roman" w:hAnsi="Times New Roman" w:cs="Times New Roman"/>
          <w:i/>
          <w:sz w:val="24"/>
        </w:rPr>
        <w:t>Osteochilus melanopleura</w:t>
      </w:r>
      <w:r w:rsidRPr="00C25168">
        <w:rPr>
          <w:rFonts w:ascii="Times New Roman" w:hAnsi="Times New Roman" w:cs="Times New Roman"/>
          <w:sz w:val="24"/>
        </w:rPr>
        <w:t>). Jurnal Ruaya 4: 1-8.</w:t>
      </w:r>
    </w:p>
    <w:p w:rsidR="00AF55EB" w:rsidRPr="004149A4" w:rsidRDefault="000B730F" w:rsidP="001E27AC">
      <w:pPr>
        <w:spacing w:line="480" w:lineRule="auto"/>
        <w:ind w:left="1134" w:hanging="1134"/>
        <w:jc w:val="both"/>
        <w:rPr>
          <w:rFonts w:ascii="Times New Roman" w:hAnsi="Times New Roman" w:cs="Times New Roman"/>
          <w:sz w:val="24"/>
          <w:lang w:val="en-MY"/>
        </w:rPr>
      </w:pPr>
      <w:r w:rsidRPr="00C25168">
        <w:rPr>
          <w:rFonts w:ascii="Times New Roman" w:hAnsi="Times New Roman" w:cs="Times New Roman"/>
          <w:sz w:val="24"/>
        </w:rPr>
        <w:t>Yulianti</w:t>
      </w:r>
      <w:r w:rsidR="00923181">
        <w:rPr>
          <w:rFonts w:ascii="Times New Roman" w:hAnsi="Times New Roman" w:cs="Times New Roman"/>
          <w:sz w:val="24"/>
          <w:lang w:val="en-MY"/>
        </w:rPr>
        <w:t xml:space="preserve">, </w:t>
      </w:r>
      <w:r w:rsidRPr="00C25168">
        <w:rPr>
          <w:rFonts w:ascii="Times New Roman" w:hAnsi="Times New Roman" w:cs="Times New Roman"/>
          <w:sz w:val="24"/>
        </w:rPr>
        <w:t>S</w:t>
      </w:r>
      <w:r w:rsidR="00923181">
        <w:rPr>
          <w:rFonts w:ascii="Times New Roman" w:hAnsi="Times New Roman" w:cs="Times New Roman"/>
          <w:sz w:val="24"/>
          <w:lang w:val="en-MY"/>
        </w:rPr>
        <w:t>.</w:t>
      </w:r>
      <w:r w:rsidRPr="00C25168">
        <w:rPr>
          <w:rFonts w:ascii="Times New Roman" w:hAnsi="Times New Roman" w:cs="Times New Roman"/>
          <w:sz w:val="24"/>
        </w:rPr>
        <w:t>, Hari</w:t>
      </w:r>
      <w:r w:rsidR="00923181">
        <w:rPr>
          <w:rFonts w:ascii="Times New Roman" w:hAnsi="Times New Roman" w:cs="Times New Roman"/>
          <w:sz w:val="24"/>
          <w:lang w:val="en-MY"/>
        </w:rPr>
        <w:t>,</w:t>
      </w:r>
      <w:r w:rsidRPr="00C25168">
        <w:rPr>
          <w:rFonts w:ascii="Times New Roman" w:hAnsi="Times New Roman" w:cs="Times New Roman"/>
          <w:sz w:val="24"/>
        </w:rPr>
        <w:t xml:space="preserve"> P</w:t>
      </w:r>
      <w:r w:rsidR="00923181">
        <w:rPr>
          <w:rFonts w:ascii="Times New Roman" w:hAnsi="Times New Roman" w:cs="Times New Roman"/>
          <w:sz w:val="24"/>
          <w:lang w:val="en-MY"/>
        </w:rPr>
        <w:t>.</w:t>
      </w:r>
      <w:r w:rsidRPr="00C25168">
        <w:rPr>
          <w:rFonts w:ascii="Times New Roman" w:hAnsi="Times New Roman" w:cs="Times New Roman"/>
          <w:sz w:val="24"/>
        </w:rPr>
        <w:t>C</w:t>
      </w:r>
      <w:r w:rsidR="00923181">
        <w:rPr>
          <w:rFonts w:ascii="Times New Roman" w:hAnsi="Times New Roman" w:cs="Times New Roman"/>
          <w:sz w:val="24"/>
          <w:lang w:val="en-MY"/>
        </w:rPr>
        <w:t>.</w:t>
      </w:r>
      <w:r w:rsidRPr="00C25168">
        <w:rPr>
          <w:rFonts w:ascii="Times New Roman" w:hAnsi="Times New Roman" w:cs="Times New Roman"/>
          <w:sz w:val="24"/>
        </w:rPr>
        <w:t>S</w:t>
      </w:r>
      <w:r w:rsidR="00923181">
        <w:rPr>
          <w:rFonts w:ascii="Times New Roman" w:hAnsi="Times New Roman" w:cs="Times New Roman"/>
          <w:sz w:val="24"/>
          <w:lang w:val="en-MY"/>
        </w:rPr>
        <w:t>.</w:t>
      </w:r>
      <w:r w:rsidRPr="00C25168">
        <w:rPr>
          <w:rFonts w:ascii="Times New Roman" w:hAnsi="Times New Roman" w:cs="Times New Roman"/>
          <w:sz w:val="24"/>
        </w:rPr>
        <w:t>, Winanto</w:t>
      </w:r>
      <w:r w:rsidR="00923181">
        <w:rPr>
          <w:rFonts w:ascii="Times New Roman" w:hAnsi="Times New Roman" w:cs="Times New Roman"/>
          <w:sz w:val="24"/>
          <w:lang w:val="en-MY"/>
        </w:rPr>
        <w:t>,</w:t>
      </w:r>
      <w:bookmarkStart w:id="0" w:name="_GoBack"/>
      <w:bookmarkEnd w:id="0"/>
      <w:r w:rsidRPr="00C25168">
        <w:rPr>
          <w:rFonts w:ascii="Times New Roman" w:hAnsi="Times New Roman" w:cs="Times New Roman"/>
          <w:sz w:val="24"/>
        </w:rPr>
        <w:t xml:space="preserve"> T</w:t>
      </w:r>
      <w:r w:rsidR="00BF3B60">
        <w:rPr>
          <w:rFonts w:ascii="Times New Roman" w:hAnsi="Times New Roman" w:cs="Times New Roman"/>
          <w:sz w:val="24"/>
          <w:lang w:val="en-MY"/>
        </w:rPr>
        <w:t>.</w:t>
      </w:r>
      <w:r w:rsidRPr="00C25168">
        <w:rPr>
          <w:rFonts w:ascii="Times New Roman" w:hAnsi="Times New Roman" w:cs="Times New Roman"/>
          <w:sz w:val="24"/>
        </w:rPr>
        <w:t xml:space="preserve"> 2012</w:t>
      </w:r>
      <w:r w:rsidR="00BF3B60">
        <w:rPr>
          <w:rFonts w:ascii="Times New Roman" w:hAnsi="Times New Roman" w:cs="Times New Roman"/>
          <w:sz w:val="24"/>
          <w:lang w:val="en-MY"/>
        </w:rPr>
        <w:t>.</w:t>
      </w:r>
      <w:r w:rsidRPr="00C25168">
        <w:rPr>
          <w:rFonts w:ascii="Times New Roman" w:hAnsi="Times New Roman" w:cs="Times New Roman"/>
          <w:sz w:val="24"/>
        </w:rPr>
        <w:t xml:space="preserve"> Proses Embriogenesis Dan Perkembagan Stadia Awal Larva Ikan Kerapu Macan (</w:t>
      </w:r>
      <w:r w:rsidRPr="00C25168">
        <w:rPr>
          <w:rFonts w:ascii="Times New Roman" w:hAnsi="Times New Roman" w:cs="Times New Roman"/>
          <w:i/>
          <w:sz w:val="24"/>
        </w:rPr>
        <w:t>Ephinephelus fuscoguttatus</w:t>
      </w:r>
      <w:r w:rsidRPr="00C25168">
        <w:rPr>
          <w:rFonts w:ascii="Times New Roman" w:hAnsi="Times New Roman" w:cs="Times New Roman"/>
          <w:sz w:val="24"/>
        </w:rPr>
        <w:t>) Pada Suhu dan  Salinitas Berbeda. Omni-Akuatika 11</w:t>
      </w:r>
      <w:r w:rsidR="00780CA8">
        <w:rPr>
          <w:rFonts w:ascii="Times New Roman" w:hAnsi="Times New Roman" w:cs="Times New Roman"/>
          <w:sz w:val="24"/>
          <w:lang w:val="en-MY"/>
        </w:rPr>
        <w:t xml:space="preserve"> (14)</w:t>
      </w:r>
      <w:r w:rsidRPr="00C25168">
        <w:rPr>
          <w:rFonts w:ascii="Times New Roman" w:hAnsi="Times New Roman" w:cs="Times New Roman"/>
          <w:sz w:val="24"/>
        </w:rPr>
        <w:t xml:space="preserve">: </w:t>
      </w:r>
      <w:r w:rsidR="00780CA8">
        <w:rPr>
          <w:rFonts w:ascii="Times New Roman" w:hAnsi="Times New Roman" w:cs="Times New Roman"/>
          <w:sz w:val="24"/>
          <w:lang w:val="en-MY"/>
        </w:rPr>
        <w:t>1</w:t>
      </w:r>
      <w:r w:rsidR="004149A4">
        <w:rPr>
          <w:rFonts w:ascii="Times New Roman" w:hAnsi="Times New Roman" w:cs="Times New Roman"/>
          <w:sz w:val="24"/>
          <w:lang w:val="en-MY"/>
        </w:rPr>
        <w:t>-</w:t>
      </w:r>
      <w:r w:rsidR="00780CA8">
        <w:rPr>
          <w:rFonts w:ascii="Times New Roman" w:hAnsi="Times New Roman" w:cs="Times New Roman"/>
          <w:sz w:val="24"/>
          <w:lang w:val="en-MY"/>
        </w:rPr>
        <w:t>13.</w:t>
      </w:r>
    </w:p>
    <w:sectPr w:rsidR="00AF55EB" w:rsidRPr="004149A4" w:rsidSect="004149A4">
      <w:type w:val="continuous"/>
      <w:pgSz w:w="11909" w:h="16834" w:code="9"/>
      <w:pgMar w:top="1134"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464"/>
    <w:multiLevelType w:val="hybridMultilevel"/>
    <w:tmpl w:val="43D242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5E2E538F"/>
    <w:multiLevelType w:val="hybridMultilevel"/>
    <w:tmpl w:val="797CFBF2"/>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EA82E39"/>
    <w:multiLevelType w:val="hybridMultilevel"/>
    <w:tmpl w:val="9A52E73C"/>
    <w:lvl w:ilvl="0" w:tplc="44090015">
      <w:start w:val="1"/>
      <w:numFmt w:val="upperLetter"/>
      <w:lvlText w:val="%1."/>
      <w:lvlJc w:val="left"/>
      <w:pPr>
        <w:ind w:left="2486"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E853DBD"/>
    <w:multiLevelType w:val="hybridMultilevel"/>
    <w:tmpl w:val="C32E31AC"/>
    <w:lvl w:ilvl="0" w:tplc="8D8E0F7E">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1F3364B"/>
    <w:multiLevelType w:val="hybridMultilevel"/>
    <w:tmpl w:val="87DEEEC4"/>
    <w:lvl w:ilvl="0" w:tplc="80DCDE80">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45516"/>
    <w:rsid w:val="00023084"/>
    <w:rsid w:val="0002310C"/>
    <w:rsid w:val="000420BD"/>
    <w:rsid w:val="00073E73"/>
    <w:rsid w:val="00076147"/>
    <w:rsid w:val="00096BF8"/>
    <w:rsid w:val="000A4A64"/>
    <w:rsid w:val="000B730F"/>
    <w:rsid w:val="000E16AE"/>
    <w:rsid w:val="000F424E"/>
    <w:rsid w:val="000F5039"/>
    <w:rsid w:val="000F5D7D"/>
    <w:rsid w:val="00124F9F"/>
    <w:rsid w:val="00142281"/>
    <w:rsid w:val="00156C12"/>
    <w:rsid w:val="00173F26"/>
    <w:rsid w:val="00182039"/>
    <w:rsid w:val="00191D4E"/>
    <w:rsid w:val="001A293E"/>
    <w:rsid w:val="001B1CCC"/>
    <w:rsid w:val="001B4B9A"/>
    <w:rsid w:val="001E27AC"/>
    <w:rsid w:val="001E376A"/>
    <w:rsid w:val="00213FEE"/>
    <w:rsid w:val="00220B46"/>
    <w:rsid w:val="0022358C"/>
    <w:rsid w:val="00235BF9"/>
    <w:rsid w:val="002434F3"/>
    <w:rsid w:val="00265DBD"/>
    <w:rsid w:val="00266285"/>
    <w:rsid w:val="00270895"/>
    <w:rsid w:val="002838C5"/>
    <w:rsid w:val="0029019D"/>
    <w:rsid w:val="002A5C6A"/>
    <w:rsid w:val="002B1E66"/>
    <w:rsid w:val="002C04C2"/>
    <w:rsid w:val="002C68DB"/>
    <w:rsid w:val="002D31F5"/>
    <w:rsid w:val="002F6841"/>
    <w:rsid w:val="003006E0"/>
    <w:rsid w:val="003021FF"/>
    <w:rsid w:val="00350FC4"/>
    <w:rsid w:val="003A18DA"/>
    <w:rsid w:val="003D10D0"/>
    <w:rsid w:val="003D37E0"/>
    <w:rsid w:val="003D72EE"/>
    <w:rsid w:val="004149A4"/>
    <w:rsid w:val="00421529"/>
    <w:rsid w:val="0042788A"/>
    <w:rsid w:val="00450677"/>
    <w:rsid w:val="00454A34"/>
    <w:rsid w:val="00462C5F"/>
    <w:rsid w:val="0046659E"/>
    <w:rsid w:val="00467A0A"/>
    <w:rsid w:val="00497015"/>
    <w:rsid w:val="004A3E39"/>
    <w:rsid w:val="004B35C7"/>
    <w:rsid w:val="004C37DF"/>
    <w:rsid w:val="004D1BE1"/>
    <w:rsid w:val="004E0653"/>
    <w:rsid w:val="004E5BE0"/>
    <w:rsid w:val="004F4A51"/>
    <w:rsid w:val="004F56F3"/>
    <w:rsid w:val="004F6586"/>
    <w:rsid w:val="0050247E"/>
    <w:rsid w:val="005075C7"/>
    <w:rsid w:val="00514B0C"/>
    <w:rsid w:val="0052020A"/>
    <w:rsid w:val="0052679E"/>
    <w:rsid w:val="00527F84"/>
    <w:rsid w:val="005414E8"/>
    <w:rsid w:val="00554E82"/>
    <w:rsid w:val="00572BF1"/>
    <w:rsid w:val="00591950"/>
    <w:rsid w:val="00596C8B"/>
    <w:rsid w:val="00597082"/>
    <w:rsid w:val="005B5998"/>
    <w:rsid w:val="005C3251"/>
    <w:rsid w:val="005E00B4"/>
    <w:rsid w:val="005E0F67"/>
    <w:rsid w:val="005E1AA9"/>
    <w:rsid w:val="005F37BA"/>
    <w:rsid w:val="005F5E87"/>
    <w:rsid w:val="00604F95"/>
    <w:rsid w:val="006313E1"/>
    <w:rsid w:val="0063366B"/>
    <w:rsid w:val="006457A9"/>
    <w:rsid w:val="00667A06"/>
    <w:rsid w:val="006A1236"/>
    <w:rsid w:val="006A4D81"/>
    <w:rsid w:val="006B3B22"/>
    <w:rsid w:val="006C593E"/>
    <w:rsid w:val="006D0BFB"/>
    <w:rsid w:val="006D1A9C"/>
    <w:rsid w:val="006D2221"/>
    <w:rsid w:val="006D7625"/>
    <w:rsid w:val="006E05CA"/>
    <w:rsid w:val="006E082C"/>
    <w:rsid w:val="007170BD"/>
    <w:rsid w:val="00722969"/>
    <w:rsid w:val="00725850"/>
    <w:rsid w:val="007262C8"/>
    <w:rsid w:val="0073752A"/>
    <w:rsid w:val="007422E6"/>
    <w:rsid w:val="00744D31"/>
    <w:rsid w:val="00780CA8"/>
    <w:rsid w:val="0078747D"/>
    <w:rsid w:val="00787EAE"/>
    <w:rsid w:val="00791529"/>
    <w:rsid w:val="007A3196"/>
    <w:rsid w:val="007D48CF"/>
    <w:rsid w:val="007E52EC"/>
    <w:rsid w:val="007F097A"/>
    <w:rsid w:val="00811F24"/>
    <w:rsid w:val="0081312C"/>
    <w:rsid w:val="008309D8"/>
    <w:rsid w:val="00841D87"/>
    <w:rsid w:val="0084251C"/>
    <w:rsid w:val="00850E76"/>
    <w:rsid w:val="008571AC"/>
    <w:rsid w:val="008756F4"/>
    <w:rsid w:val="00880618"/>
    <w:rsid w:val="008824BA"/>
    <w:rsid w:val="00894F7F"/>
    <w:rsid w:val="008A59BD"/>
    <w:rsid w:val="008B6213"/>
    <w:rsid w:val="008C5C9E"/>
    <w:rsid w:val="008C6650"/>
    <w:rsid w:val="008D011F"/>
    <w:rsid w:val="008D5157"/>
    <w:rsid w:val="008E66DB"/>
    <w:rsid w:val="00923181"/>
    <w:rsid w:val="0092467C"/>
    <w:rsid w:val="00926175"/>
    <w:rsid w:val="0093065C"/>
    <w:rsid w:val="00931951"/>
    <w:rsid w:val="00940872"/>
    <w:rsid w:val="00941864"/>
    <w:rsid w:val="00941C24"/>
    <w:rsid w:val="009478D6"/>
    <w:rsid w:val="00967126"/>
    <w:rsid w:val="0097641F"/>
    <w:rsid w:val="009A218F"/>
    <w:rsid w:val="009B57BC"/>
    <w:rsid w:val="009D5D10"/>
    <w:rsid w:val="00A20A48"/>
    <w:rsid w:val="00A31A8C"/>
    <w:rsid w:val="00A405B3"/>
    <w:rsid w:val="00A51F28"/>
    <w:rsid w:val="00A53826"/>
    <w:rsid w:val="00A55055"/>
    <w:rsid w:val="00A822FC"/>
    <w:rsid w:val="00A8366B"/>
    <w:rsid w:val="00A842F2"/>
    <w:rsid w:val="00A87623"/>
    <w:rsid w:val="00A94D55"/>
    <w:rsid w:val="00AB1E5B"/>
    <w:rsid w:val="00AB3EFF"/>
    <w:rsid w:val="00AC1DCB"/>
    <w:rsid w:val="00AF55EB"/>
    <w:rsid w:val="00B045FE"/>
    <w:rsid w:val="00B07C46"/>
    <w:rsid w:val="00B16DF2"/>
    <w:rsid w:val="00B24449"/>
    <w:rsid w:val="00B25729"/>
    <w:rsid w:val="00B40278"/>
    <w:rsid w:val="00B510A4"/>
    <w:rsid w:val="00B67A6A"/>
    <w:rsid w:val="00B753A2"/>
    <w:rsid w:val="00B90029"/>
    <w:rsid w:val="00B92A7B"/>
    <w:rsid w:val="00B9675C"/>
    <w:rsid w:val="00BA5FF7"/>
    <w:rsid w:val="00BA7374"/>
    <w:rsid w:val="00BC57D1"/>
    <w:rsid w:val="00BC6437"/>
    <w:rsid w:val="00BD67C3"/>
    <w:rsid w:val="00BF3B60"/>
    <w:rsid w:val="00C05DDB"/>
    <w:rsid w:val="00C166AB"/>
    <w:rsid w:val="00C25168"/>
    <w:rsid w:val="00C345C8"/>
    <w:rsid w:val="00C36C6A"/>
    <w:rsid w:val="00C40DE5"/>
    <w:rsid w:val="00C4648A"/>
    <w:rsid w:val="00C51BB1"/>
    <w:rsid w:val="00C7546D"/>
    <w:rsid w:val="00CB275C"/>
    <w:rsid w:val="00CB2C37"/>
    <w:rsid w:val="00CC0BE5"/>
    <w:rsid w:val="00CC482D"/>
    <w:rsid w:val="00CF009D"/>
    <w:rsid w:val="00CF2B90"/>
    <w:rsid w:val="00D04F09"/>
    <w:rsid w:val="00D16AD4"/>
    <w:rsid w:val="00D378E0"/>
    <w:rsid w:val="00D41B55"/>
    <w:rsid w:val="00D60B3A"/>
    <w:rsid w:val="00D67D0D"/>
    <w:rsid w:val="00D67FCC"/>
    <w:rsid w:val="00D704AF"/>
    <w:rsid w:val="00D7115D"/>
    <w:rsid w:val="00D72336"/>
    <w:rsid w:val="00D83FC7"/>
    <w:rsid w:val="00D97B49"/>
    <w:rsid w:val="00DA50C2"/>
    <w:rsid w:val="00DA5402"/>
    <w:rsid w:val="00DC5270"/>
    <w:rsid w:val="00DD44F5"/>
    <w:rsid w:val="00DE5AB4"/>
    <w:rsid w:val="00DE664C"/>
    <w:rsid w:val="00E21493"/>
    <w:rsid w:val="00E274DB"/>
    <w:rsid w:val="00E321DC"/>
    <w:rsid w:val="00E35215"/>
    <w:rsid w:val="00E43A54"/>
    <w:rsid w:val="00E52D07"/>
    <w:rsid w:val="00E61464"/>
    <w:rsid w:val="00E64BDC"/>
    <w:rsid w:val="00E64E5F"/>
    <w:rsid w:val="00E65642"/>
    <w:rsid w:val="00E71C8A"/>
    <w:rsid w:val="00EA410F"/>
    <w:rsid w:val="00ED5947"/>
    <w:rsid w:val="00EE7730"/>
    <w:rsid w:val="00F02611"/>
    <w:rsid w:val="00F04571"/>
    <w:rsid w:val="00F33D65"/>
    <w:rsid w:val="00F37066"/>
    <w:rsid w:val="00F45516"/>
    <w:rsid w:val="00F70EF8"/>
    <w:rsid w:val="00F73DB0"/>
    <w:rsid w:val="00F75F80"/>
    <w:rsid w:val="00F97057"/>
    <w:rsid w:val="00FA100F"/>
    <w:rsid w:val="00FD14E7"/>
    <w:rsid w:val="00FD1D9E"/>
    <w:rsid w:val="00FE4825"/>
    <w:rsid w:val="00FF140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46"/>
      </o:rules>
    </o:shapelayout>
  </w:shapeDefaults>
  <w:decimalSymbol w:val="."/>
  <w:listSeparator w:val=","/>
  <w14:docId w14:val="6F208872"/>
  <w15:docId w15:val="{6B964515-8FBE-4F4F-B5C5-290F0454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3A2"/>
    <w:rPr>
      <w:color w:val="808080"/>
    </w:rPr>
  </w:style>
  <w:style w:type="table" w:styleId="TableGrid">
    <w:name w:val="Table Grid"/>
    <w:basedOn w:val="TableNormal"/>
    <w:uiPriority w:val="39"/>
    <w:rsid w:val="00A84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E66DB"/>
    <w:rPr>
      <w:i/>
      <w:iCs/>
      <w:color w:val="404040" w:themeColor="text1" w:themeTint="BF"/>
    </w:rPr>
  </w:style>
  <w:style w:type="character" w:styleId="CommentReference">
    <w:name w:val="annotation reference"/>
    <w:basedOn w:val="DefaultParagraphFont"/>
    <w:uiPriority w:val="99"/>
    <w:semiHidden/>
    <w:unhideWhenUsed/>
    <w:rsid w:val="00841D87"/>
    <w:rPr>
      <w:sz w:val="16"/>
      <w:szCs w:val="16"/>
    </w:rPr>
  </w:style>
  <w:style w:type="paragraph" w:styleId="CommentText">
    <w:name w:val="annotation text"/>
    <w:basedOn w:val="Normal"/>
    <w:link w:val="CommentTextChar"/>
    <w:uiPriority w:val="99"/>
    <w:semiHidden/>
    <w:unhideWhenUsed/>
    <w:rsid w:val="00841D87"/>
    <w:pPr>
      <w:spacing w:line="240" w:lineRule="auto"/>
    </w:pPr>
    <w:rPr>
      <w:sz w:val="20"/>
      <w:szCs w:val="20"/>
    </w:rPr>
  </w:style>
  <w:style w:type="character" w:customStyle="1" w:styleId="CommentTextChar">
    <w:name w:val="Comment Text Char"/>
    <w:basedOn w:val="DefaultParagraphFont"/>
    <w:link w:val="CommentText"/>
    <w:uiPriority w:val="99"/>
    <w:semiHidden/>
    <w:rsid w:val="00841D87"/>
    <w:rPr>
      <w:sz w:val="20"/>
      <w:szCs w:val="20"/>
    </w:rPr>
  </w:style>
  <w:style w:type="paragraph" w:styleId="CommentSubject">
    <w:name w:val="annotation subject"/>
    <w:basedOn w:val="CommentText"/>
    <w:next w:val="CommentText"/>
    <w:link w:val="CommentSubjectChar"/>
    <w:uiPriority w:val="99"/>
    <w:semiHidden/>
    <w:unhideWhenUsed/>
    <w:rsid w:val="00841D87"/>
    <w:rPr>
      <w:b/>
      <w:bCs/>
    </w:rPr>
  </w:style>
  <w:style w:type="character" w:customStyle="1" w:styleId="CommentSubjectChar">
    <w:name w:val="Comment Subject Char"/>
    <w:basedOn w:val="CommentTextChar"/>
    <w:link w:val="CommentSubject"/>
    <w:uiPriority w:val="99"/>
    <w:semiHidden/>
    <w:rsid w:val="00841D87"/>
    <w:rPr>
      <w:b/>
      <w:bCs/>
      <w:sz w:val="20"/>
      <w:szCs w:val="20"/>
    </w:rPr>
  </w:style>
  <w:style w:type="paragraph" w:styleId="BalloonText">
    <w:name w:val="Balloon Text"/>
    <w:basedOn w:val="Normal"/>
    <w:link w:val="BalloonTextChar"/>
    <w:uiPriority w:val="99"/>
    <w:semiHidden/>
    <w:unhideWhenUsed/>
    <w:rsid w:val="00841D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D87"/>
    <w:rPr>
      <w:rFonts w:ascii="Segoe UI" w:hAnsi="Segoe UI" w:cs="Segoe UI"/>
      <w:sz w:val="18"/>
      <w:szCs w:val="18"/>
    </w:rPr>
  </w:style>
  <w:style w:type="paragraph" w:styleId="ListParagraph">
    <w:name w:val="List Paragraph"/>
    <w:basedOn w:val="Normal"/>
    <w:link w:val="ListParagraphChar"/>
    <w:uiPriority w:val="34"/>
    <w:qFormat/>
    <w:rsid w:val="00E43A54"/>
    <w:pPr>
      <w:ind w:left="720"/>
      <w:contextualSpacing/>
    </w:pPr>
  </w:style>
  <w:style w:type="character" w:styleId="Hyperlink">
    <w:name w:val="Hyperlink"/>
    <w:basedOn w:val="DefaultParagraphFont"/>
    <w:uiPriority w:val="99"/>
    <w:unhideWhenUsed/>
    <w:rsid w:val="00C25168"/>
    <w:rPr>
      <w:color w:val="0563C1" w:themeColor="hyperlink"/>
      <w:u w:val="single"/>
    </w:rPr>
  </w:style>
  <w:style w:type="character" w:styleId="UnresolvedMention">
    <w:name w:val="Unresolved Mention"/>
    <w:basedOn w:val="DefaultParagraphFont"/>
    <w:uiPriority w:val="99"/>
    <w:semiHidden/>
    <w:unhideWhenUsed/>
    <w:rsid w:val="00C25168"/>
    <w:rPr>
      <w:color w:val="605E5C"/>
      <w:shd w:val="clear" w:color="auto" w:fill="E1DFDD"/>
    </w:rPr>
  </w:style>
  <w:style w:type="character" w:customStyle="1" w:styleId="ListParagraphChar">
    <w:name w:val="List Paragraph Char"/>
    <w:link w:val="ListParagraph"/>
    <w:uiPriority w:val="34"/>
    <w:rsid w:val="00D60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856A6D0-129F-492E-A2DF-29240415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9</Pages>
  <Words>1790</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SALEH-PC</dc:creator>
  <cp:lastModifiedBy>User</cp:lastModifiedBy>
  <cp:revision>31</cp:revision>
  <cp:lastPrinted>2018-11-27T02:09:00Z</cp:lastPrinted>
  <dcterms:created xsi:type="dcterms:W3CDTF">2019-01-30T02:55:00Z</dcterms:created>
  <dcterms:modified xsi:type="dcterms:W3CDTF">2019-08-27T05:26:00Z</dcterms:modified>
</cp:coreProperties>
</file>