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2CA47" w14:textId="77777777" w:rsidR="0051781E" w:rsidRPr="001237F6" w:rsidRDefault="0051781E" w:rsidP="004256D5">
      <w:pPr>
        <w:spacing w:after="0" w:line="240" w:lineRule="auto"/>
        <w:jc w:val="center"/>
        <w:rPr>
          <w:rFonts w:ascii="Times New Roman" w:eastAsia="Times New Roman" w:hAnsi="Times New Roman" w:cs="Times New Roman"/>
          <w:b/>
          <w:sz w:val="28"/>
          <w:szCs w:val="28"/>
        </w:rPr>
      </w:pPr>
      <w:bookmarkStart w:id="0" w:name="_Hlk56539506"/>
      <w:r w:rsidRPr="001237F6">
        <w:rPr>
          <w:rFonts w:ascii="Times New Roman" w:eastAsia="Times New Roman" w:hAnsi="Times New Roman" w:cs="Times New Roman"/>
          <w:b/>
          <w:sz w:val="28"/>
          <w:szCs w:val="28"/>
        </w:rPr>
        <w:t>SISTEMATIKA LIERATUR REVIEW: PERMAINAN MAZE DALAM MENGEMBANGKAN PERKEMBANGAN ANAK USIA TAMAN KANAK-KANAK</w:t>
      </w:r>
    </w:p>
    <w:bookmarkEnd w:id="0"/>
    <w:p w14:paraId="25D1AA61" w14:textId="77777777" w:rsidR="002E58D0" w:rsidRPr="001237F6" w:rsidRDefault="002E58D0" w:rsidP="004256D5">
      <w:pPr>
        <w:spacing w:after="0" w:line="240" w:lineRule="auto"/>
        <w:jc w:val="center"/>
        <w:rPr>
          <w:rFonts w:ascii="Times New Roman" w:eastAsia="Times New Roman" w:hAnsi="Times New Roman" w:cs="Times New Roman"/>
          <w:b/>
        </w:rPr>
      </w:pPr>
    </w:p>
    <w:p w14:paraId="1924CA4E" w14:textId="01440DD1" w:rsidR="002E58D0" w:rsidRPr="001237F6" w:rsidRDefault="002E58D0" w:rsidP="004256D5">
      <w:pPr>
        <w:spacing w:after="0" w:line="360" w:lineRule="auto"/>
        <w:jc w:val="center"/>
        <w:rPr>
          <w:rFonts w:ascii="Times New Roman" w:eastAsia="Times New Roman" w:hAnsi="Times New Roman" w:cs="Times New Roman"/>
          <w:bCs/>
        </w:rPr>
      </w:pPr>
      <w:r w:rsidRPr="001237F6">
        <w:rPr>
          <w:rFonts w:ascii="Times New Roman" w:eastAsia="Times New Roman" w:hAnsi="Times New Roman" w:cs="Times New Roman"/>
          <w:bCs/>
        </w:rPr>
        <w:t>Anggil Viyantini Kuswanto</w:t>
      </w:r>
      <w:r w:rsidRPr="001237F6">
        <w:rPr>
          <w:rFonts w:ascii="Times New Roman" w:eastAsia="Times New Roman" w:hAnsi="Times New Roman" w:cs="Times New Roman"/>
          <w:bCs/>
          <w:vertAlign w:val="superscript"/>
        </w:rPr>
        <w:t>1</w:t>
      </w:r>
      <w:r w:rsidRPr="001237F6">
        <w:rPr>
          <w:rFonts w:ascii="Times New Roman" w:eastAsia="Times New Roman" w:hAnsi="Times New Roman" w:cs="Times New Roman"/>
          <w:bCs/>
        </w:rPr>
        <w:t>,</w:t>
      </w:r>
      <w:r w:rsidR="00690500"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t>Suyadi</w:t>
      </w:r>
      <w:r w:rsidR="00690500" w:rsidRPr="001237F6">
        <w:rPr>
          <w:rFonts w:ascii="Times New Roman" w:eastAsia="Times New Roman" w:hAnsi="Times New Roman" w:cs="Times New Roman"/>
          <w:bCs/>
          <w:vertAlign w:val="superscript"/>
        </w:rPr>
        <w:t>1</w:t>
      </w:r>
    </w:p>
    <w:p w14:paraId="3371C909" w14:textId="49CCD1C3" w:rsidR="002E58D0" w:rsidRPr="001237F6" w:rsidRDefault="00523805" w:rsidP="00523805">
      <w:pPr>
        <w:tabs>
          <w:tab w:val="left" w:pos="3210"/>
        </w:tabs>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p>
    <w:p w14:paraId="2F3A28AD" w14:textId="24549A1D" w:rsidR="002E58D0" w:rsidRPr="001237F6" w:rsidRDefault="002E58D0" w:rsidP="004256D5">
      <w:pPr>
        <w:spacing w:after="0" w:line="240" w:lineRule="auto"/>
        <w:jc w:val="center"/>
        <w:rPr>
          <w:rFonts w:ascii="Times New Roman" w:eastAsia="Times New Roman" w:hAnsi="Times New Roman" w:cs="Times New Roman"/>
          <w:bCs/>
          <w:sz w:val="18"/>
          <w:szCs w:val="18"/>
        </w:rPr>
      </w:pPr>
      <w:r w:rsidRPr="001237F6">
        <w:rPr>
          <w:rFonts w:ascii="Times New Roman" w:eastAsia="Times New Roman" w:hAnsi="Times New Roman" w:cs="Times New Roman"/>
          <w:bCs/>
          <w:sz w:val="18"/>
          <w:szCs w:val="18"/>
          <w:vertAlign w:val="superscript"/>
        </w:rPr>
        <w:t>1</w:t>
      </w:r>
      <w:r w:rsidR="00690500" w:rsidRPr="001237F6">
        <w:rPr>
          <w:rFonts w:ascii="Times New Roman" w:eastAsia="Times New Roman" w:hAnsi="Times New Roman" w:cs="Times New Roman"/>
          <w:bCs/>
          <w:sz w:val="18"/>
          <w:szCs w:val="18"/>
          <w:vertAlign w:val="superscript"/>
        </w:rPr>
        <w:t xml:space="preserve"> </w:t>
      </w:r>
      <w:r w:rsidRPr="001237F6">
        <w:rPr>
          <w:rFonts w:ascii="Times New Roman" w:eastAsia="Times New Roman" w:hAnsi="Times New Roman" w:cs="Times New Roman"/>
          <w:bCs/>
          <w:sz w:val="18"/>
          <w:szCs w:val="18"/>
        </w:rPr>
        <w:t>PIAUD, FTK, UIN Sunan Kalijaga Yogyakarta 55251.</w:t>
      </w:r>
    </w:p>
    <w:p w14:paraId="6537367C" w14:textId="5CA8FD8F" w:rsidR="002E58D0" w:rsidRPr="001237F6" w:rsidRDefault="002E58D0" w:rsidP="004256D5">
      <w:pPr>
        <w:spacing w:after="0" w:line="240" w:lineRule="auto"/>
        <w:jc w:val="center"/>
        <w:rPr>
          <w:rFonts w:ascii="Times New Roman" w:eastAsia="Times New Roman" w:hAnsi="Times New Roman" w:cs="Times New Roman"/>
          <w:bCs/>
          <w:sz w:val="18"/>
          <w:szCs w:val="18"/>
        </w:rPr>
      </w:pPr>
      <w:r w:rsidRPr="001237F6">
        <w:rPr>
          <w:rFonts w:ascii="Times New Roman" w:eastAsia="Times New Roman" w:hAnsi="Times New Roman" w:cs="Times New Roman"/>
          <w:bCs/>
          <w:sz w:val="18"/>
          <w:szCs w:val="18"/>
        </w:rPr>
        <w:t>2</w:t>
      </w:r>
      <w:r w:rsidR="00690500" w:rsidRPr="001237F6">
        <w:rPr>
          <w:rFonts w:ascii="Times New Roman" w:eastAsia="Times New Roman" w:hAnsi="Times New Roman" w:cs="Times New Roman"/>
          <w:bCs/>
          <w:sz w:val="18"/>
          <w:szCs w:val="18"/>
          <w:vertAlign w:val="superscript"/>
        </w:rPr>
        <w:t xml:space="preserve"> </w:t>
      </w:r>
      <w:r w:rsidRPr="001237F6">
        <w:rPr>
          <w:rFonts w:ascii="Times New Roman" w:eastAsia="Times New Roman" w:hAnsi="Times New Roman" w:cs="Times New Roman"/>
          <w:bCs/>
          <w:sz w:val="18"/>
          <w:szCs w:val="18"/>
        </w:rPr>
        <w:t>PIAUD, FTK, UIN Sunan Kalijaga Yogyakarta 55251</w:t>
      </w:r>
    </w:p>
    <w:p w14:paraId="08669DC1" w14:textId="77777777" w:rsidR="00B81CA0" w:rsidRDefault="00B81CA0" w:rsidP="00B81CA0">
      <w:pPr>
        <w:tabs>
          <w:tab w:val="left" w:pos="4962"/>
        </w:tabs>
        <w:spacing w:after="0" w:line="240" w:lineRule="auto"/>
        <w:jc w:val="center"/>
        <w:rPr>
          <w:rFonts w:ascii="Times New Roman" w:eastAsia="Times New Roman" w:hAnsi="Times New Roman" w:cs="Times New Roman"/>
          <w:bCs/>
          <w:sz w:val="18"/>
          <w:szCs w:val="18"/>
        </w:rPr>
      </w:pPr>
      <w:hyperlink r:id="rId10" w:history="1">
        <w:r w:rsidRPr="008264AD">
          <w:rPr>
            <w:rStyle w:val="Hyperlink"/>
            <w:rFonts w:ascii="Times New Roman" w:eastAsia="Times New Roman" w:hAnsi="Times New Roman" w:cs="Times New Roman"/>
            <w:bCs/>
            <w:sz w:val="18"/>
            <w:szCs w:val="18"/>
          </w:rPr>
          <w:t>anggilviyantini30@gmail.com</w:t>
        </w:r>
      </w:hyperlink>
      <w:r>
        <w:rPr>
          <w:rFonts w:ascii="Times New Roman" w:eastAsia="Times New Roman" w:hAnsi="Times New Roman" w:cs="Times New Roman"/>
          <w:bCs/>
          <w:color w:val="000000" w:themeColor="text1"/>
          <w:sz w:val="18"/>
          <w:szCs w:val="18"/>
        </w:rPr>
        <w:t xml:space="preserve">  </w:t>
      </w:r>
      <w:hyperlink r:id="rId11" w:history="1">
        <w:r w:rsidRPr="008264AD">
          <w:rPr>
            <w:rStyle w:val="Hyperlink"/>
            <w:rFonts w:ascii="Times New Roman" w:eastAsia="Times New Roman" w:hAnsi="Times New Roman" w:cs="Times New Roman"/>
            <w:bCs/>
            <w:sz w:val="18"/>
            <w:szCs w:val="18"/>
          </w:rPr>
          <w:t>Suyadi@uin-suka.ac.id</w:t>
        </w:r>
      </w:hyperlink>
      <w:r>
        <w:rPr>
          <w:rFonts w:ascii="Times New Roman" w:eastAsia="Times New Roman" w:hAnsi="Times New Roman" w:cs="Times New Roman"/>
          <w:bCs/>
          <w:sz w:val="18"/>
          <w:szCs w:val="18"/>
        </w:rPr>
        <w:t xml:space="preserve"> </w:t>
      </w:r>
    </w:p>
    <w:p w14:paraId="12321162" w14:textId="02FB93ED" w:rsidR="002E58D0" w:rsidRPr="001237F6" w:rsidRDefault="002E58D0" w:rsidP="004256D5">
      <w:pPr>
        <w:spacing w:after="0" w:line="240" w:lineRule="auto"/>
        <w:jc w:val="center"/>
        <w:rPr>
          <w:rFonts w:ascii="Times New Roman" w:eastAsia="Times New Roman" w:hAnsi="Times New Roman" w:cs="Times New Roman"/>
          <w:bCs/>
          <w:sz w:val="18"/>
          <w:szCs w:val="18"/>
        </w:rPr>
      </w:pPr>
    </w:p>
    <w:p w14:paraId="05E6F91D" w14:textId="77777777" w:rsidR="0051781E" w:rsidRPr="001237F6" w:rsidRDefault="0051781E" w:rsidP="004256D5">
      <w:pPr>
        <w:spacing w:after="0" w:line="360" w:lineRule="auto"/>
        <w:rPr>
          <w:rFonts w:ascii="Times New Roman" w:eastAsia="Times New Roman" w:hAnsi="Times New Roman" w:cs="Times New Roman"/>
          <w:b/>
        </w:rPr>
      </w:pPr>
      <w:bookmarkStart w:id="1" w:name="_GoBack"/>
      <w:bookmarkEnd w:id="1"/>
    </w:p>
    <w:p w14:paraId="663CF82E" w14:textId="77777777" w:rsidR="004256D5" w:rsidRPr="001237F6" w:rsidRDefault="004256D5" w:rsidP="00330008">
      <w:pPr>
        <w:spacing w:after="0" w:line="240" w:lineRule="auto"/>
        <w:jc w:val="center"/>
        <w:rPr>
          <w:rFonts w:ascii="Times New Roman" w:eastAsia="Times New Roman" w:hAnsi="Times New Roman" w:cs="Times New Roman"/>
          <w:b/>
          <w:i/>
          <w:iCs/>
        </w:rPr>
      </w:pPr>
    </w:p>
    <w:p w14:paraId="24FAD252" w14:textId="63EA8127" w:rsidR="008A5F64" w:rsidRPr="001237F6" w:rsidRDefault="0051781E" w:rsidP="00835444">
      <w:pPr>
        <w:spacing w:after="0" w:line="360" w:lineRule="auto"/>
        <w:jc w:val="center"/>
        <w:rPr>
          <w:rFonts w:ascii="Times New Roman" w:eastAsia="Times New Roman" w:hAnsi="Times New Roman" w:cs="Times New Roman"/>
          <w:b/>
          <w:i/>
          <w:iCs/>
          <w:sz w:val="20"/>
          <w:szCs w:val="20"/>
        </w:rPr>
      </w:pPr>
      <w:r w:rsidRPr="001237F6">
        <w:rPr>
          <w:rFonts w:ascii="Times New Roman" w:eastAsia="Times New Roman" w:hAnsi="Times New Roman" w:cs="Times New Roman"/>
          <w:b/>
          <w:i/>
          <w:iCs/>
          <w:sz w:val="20"/>
          <w:szCs w:val="20"/>
        </w:rPr>
        <w:t>Abstract</w:t>
      </w:r>
    </w:p>
    <w:p w14:paraId="33EAEDFE" w14:textId="77777777" w:rsidR="00D16CBE" w:rsidRPr="001237F6" w:rsidRDefault="00D16CBE" w:rsidP="008A5F64">
      <w:pPr>
        <w:spacing w:after="0"/>
        <w:jc w:val="both"/>
        <w:rPr>
          <w:rFonts w:ascii="Times New Roman" w:hAnsi="Times New Roman" w:cs="Times New Roman"/>
          <w:i/>
          <w:iCs/>
          <w:sz w:val="20"/>
          <w:szCs w:val="20"/>
        </w:rPr>
      </w:pPr>
      <w:r w:rsidRPr="001237F6">
        <w:rPr>
          <w:rFonts w:ascii="Times New Roman" w:hAnsi="Times New Roman" w:cs="Times New Roman"/>
          <w:i/>
          <w:iCs/>
          <w:sz w:val="20"/>
          <w:szCs w:val="20"/>
        </w:rPr>
        <w:t xml:space="preserve">This study discusses the game of maze in the development of Kindergarten Children (AUD). This is based on the background that many researchers still use the maze game as an educational tool when implementing learning that has the potential to develop children's development. The purpose of this study is to contribute or assist educators to the application of the maze game to children's cognitive development in kindergarten, and to help children understand the learning material provided. The method used in this research is systematic literature review, literature used in the past 10 years. Based on the results of the review, it was found that the maze game was an attempt to create a learning process through playing, one of which was to develop children's cognitive development. The maze game is an interesting alternative for learning in increasing children's knowledge, understanding children can solve simple problems recognizing objects using symbol symbols during the </w:t>
      </w:r>
      <w:proofErr w:type="gramStart"/>
      <w:r w:rsidRPr="001237F6">
        <w:rPr>
          <w:rFonts w:ascii="Times New Roman" w:hAnsi="Times New Roman" w:cs="Times New Roman"/>
          <w:i/>
          <w:iCs/>
          <w:sz w:val="20"/>
          <w:szCs w:val="20"/>
        </w:rPr>
        <w:t>implementation</w:t>
      </w:r>
      <w:proofErr w:type="gramEnd"/>
      <w:r w:rsidRPr="001237F6">
        <w:rPr>
          <w:rFonts w:ascii="Times New Roman" w:hAnsi="Times New Roman" w:cs="Times New Roman"/>
          <w:i/>
          <w:iCs/>
          <w:sz w:val="20"/>
          <w:szCs w:val="20"/>
        </w:rPr>
        <w:t xml:space="preserve"> of the game.</w:t>
      </w:r>
    </w:p>
    <w:p w14:paraId="01DBF758" w14:textId="77777777" w:rsidR="006F7ABE" w:rsidRPr="001237F6" w:rsidRDefault="006F7ABE" w:rsidP="008A5F64">
      <w:pPr>
        <w:spacing w:after="0"/>
        <w:jc w:val="both"/>
        <w:rPr>
          <w:rFonts w:ascii="Times New Roman" w:eastAsia="Times New Roman" w:hAnsi="Times New Roman" w:cs="Times New Roman"/>
          <w:b/>
          <w:sz w:val="20"/>
          <w:szCs w:val="20"/>
        </w:rPr>
      </w:pPr>
    </w:p>
    <w:p w14:paraId="4C60653F" w14:textId="54C76E36" w:rsidR="0051781E" w:rsidRPr="001237F6" w:rsidRDefault="0051781E" w:rsidP="008A5F64">
      <w:pPr>
        <w:spacing w:after="0"/>
        <w:jc w:val="both"/>
        <w:rPr>
          <w:rFonts w:ascii="Times New Roman" w:eastAsia="Times New Roman" w:hAnsi="Times New Roman" w:cs="Times New Roman"/>
          <w:b/>
          <w:sz w:val="20"/>
          <w:szCs w:val="20"/>
        </w:rPr>
      </w:pPr>
      <w:r w:rsidRPr="001237F6">
        <w:rPr>
          <w:rFonts w:ascii="Times New Roman" w:eastAsia="Times New Roman" w:hAnsi="Times New Roman" w:cs="Times New Roman"/>
          <w:b/>
          <w:sz w:val="20"/>
          <w:szCs w:val="20"/>
        </w:rPr>
        <w:t xml:space="preserve">Keywords: </w:t>
      </w:r>
      <w:r w:rsidRPr="001237F6">
        <w:rPr>
          <w:rFonts w:ascii="Times New Roman" w:eastAsia="Times New Roman" w:hAnsi="Times New Roman" w:cs="Times New Roman"/>
          <w:bCs/>
          <w:i/>
          <w:iCs/>
          <w:sz w:val="20"/>
          <w:szCs w:val="20"/>
        </w:rPr>
        <w:t>Maze Games, Early Childhood Development</w:t>
      </w:r>
    </w:p>
    <w:p w14:paraId="45E7828E" w14:textId="6EACA9C2" w:rsidR="004256D5" w:rsidRPr="001237F6" w:rsidRDefault="004256D5" w:rsidP="004256D5">
      <w:pPr>
        <w:spacing w:after="0" w:line="360" w:lineRule="auto"/>
        <w:jc w:val="center"/>
        <w:rPr>
          <w:rFonts w:ascii="Times New Roman" w:eastAsia="Times New Roman" w:hAnsi="Times New Roman" w:cs="Times New Roman"/>
          <w:b/>
        </w:rPr>
      </w:pPr>
    </w:p>
    <w:p w14:paraId="70F9598F" w14:textId="77777777" w:rsidR="006F7ABE" w:rsidRPr="001237F6" w:rsidRDefault="006F7ABE" w:rsidP="004256D5">
      <w:pPr>
        <w:spacing w:after="0" w:line="360" w:lineRule="auto"/>
        <w:jc w:val="center"/>
        <w:rPr>
          <w:rFonts w:ascii="Times New Roman" w:eastAsia="Times New Roman" w:hAnsi="Times New Roman" w:cs="Times New Roman"/>
          <w:b/>
        </w:rPr>
      </w:pPr>
    </w:p>
    <w:p w14:paraId="3745D9D9" w14:textId="0DC3213E" w:rsidR="00835444" w:rsidRPr="001237F6" w:rsidRDefault="0051781E" w:rsidP="00835444">
      <w:pPr>
        <w:spacing w:after="0" w:line="360" w:lineRule="auto"/>
        <w:jc w:val="center"/>
        <w:rPr>
          <w:rFonts w:ascii="Times New Roman" w:eastAsia="Times New Roman" w:hAnsi="Times New Roman" w:cs="Times New Roman"/>
          <w:b/>
        </w:rPr>
      </w:pPr>
      <w:r w:rsidRPr="001237F6">
        <w:rPr>
          <w:rFonts w:ascii="Times New Roman" w:eastAsia="Times New Roman" w:hAnsi="Times New Roman" w:cs="Times New Roman"/>
          <w:b/>
        </w:rPr>
        <w:t>Abstrak</w:t>
      </w:r>
    </w:p>
    <w:p w14:paraId="1DBC1D94" w14:textId="77777777" w:rsidR="006F7ABE" w:rsidRPr="001237F6" w:rsidRDefault="0051781E" w:rsidP="008A5F64">
      <w:pPr>
        <w:spacing w:after="0"/>
        <w:jc w:val="both"/>
        <w:rPr>
          <w:rFonts w:ascii="Times New Roman" w:eastAsia="Times New Roman" w:hAnsi="Times New Roman" w:cs="Times New Roman"/>
          <w:bCs/>
          <w:sz w:val="20"/>
          <w:szCs w:val="20"/>
        </w:rPr>
      </w:pPr>
      <w:r w:rsidRPr="001237F6">
        <w:rPr>
          <w:rFonts w:ascii="Times New Roman" w:eastAsia="Times New Roman" w:hAnsi="Times New Roman" w:cs="Times New Roman"/>
          <w:bCs/>
          <w:sz w:val="20"/>
          <w:szCs w:val="20"/>
        </w:rPr>
        <w:t xml:space="preserve">Penelitian ini membahas tentang permainan maze dalam perkembangan Anak </w:t>
      </w:r>
      <w:proofErr w:type="gramStart"/>
      <w:r w:rsidRPr="001237F6">
        <w:rPr>
          <w:rFonts w:ascii="Times New Roman" w:eastAsia="Times New Roman" w:hAnsi="Times New Roman" w:cs="Times New Roman"/>
          <w:bCs/>
          <w:sz w:val="20"/>
          <w:szCs w:val="20"/>
        </w:rPr>
        <w:t>Usia</w:t>
      </w:r>
      <w:proofErr w:type="gramEnd"/>
      <w:r w:rsidRPr="001237F6">
        <w:rPr>
          <w:rFonts w:ascii="Times New Roman" w:eastAsia="Times New Roman" w:hAnsi="Times New Roman" w:cs="Times New Roman"/>
          <w:bCs/>
          <w:sz w:val="20"/>
          <w:szCs w:val="20"/>
        </w:rPr>
        <w:t xml:space="preserve"> Taman Kanak-Kanak (AUD). Hal ini dilatar belakangi bahwa masih banyak peneliti menggunakan permainan maze sebagai alat edukatif saat menerapkan pembelajaran yang memiliki potensi mengembangkan perkembangan</w:t>
      </w:r>
      <w:r w:rsidR="001E7E61" w:rsidRPr="001237F6">
        <w:rPr>
          <w:rFonts w:ascii="Times New Roman" w:eastAsia="Times New Roman" w:hAnsi="Times New Roman" w:cs="Times New Roman"/>
          <w:bCs/>
          <w:sz w:val="20"/>
          <w:szCs w:val="20"/>
        </w:rPr>
        <w:t xml:space="preserve"> anak.</w:t>
      </w:r>
      <w:r w:rsidRPr="001237F6">
        <w:rPr>
          <w:rFonts w:ascii="Times New Roman" w:eastAsia="Times New Roman" w:hAnsi="Times New Roman" w:cs="Times New Roman"/>
          <w:bCs/>
          <w:sz w:val="20"/>
          <w:szCs w:val="20"/>
        </w:rPr>
        <w:t xml:space="preserve"> </w:t>
      </w:r>
      <w:proofErr w:type="gramStart"/>
      <w:r w:rsidR="006028F9" w:rsidRPr="001237F6">
        <w:rPr>
          <w:rFonts w:ascii="Times New Roman" w:eastAsia="Times New Roman" w:hAnsi="Times New Roman" w:cs="Times New Roman"/>
          <w:bCs/>
          <w:sz w:val="20"/>
          <w:szCs w:val="20"/>
        </w:rPr>
        <w:t>tujuan</w:t>
      </w:r>
      <w:proofErr w:type="gramEnd"/>
      <w:r w:rsidR="006028F9" w:rsidRPr="001237F6">
        <w:rPr>
          <w:rFonts w:ascii="Times New Roman" w:eastAsia="Times New Roman" w:hAnsi="Times New Roman" w:cs="Times New Roman"/>
          <w:bCs/>
          <w:sz w:val="20"/>
          <w:szCs w:val="20"/>
        </w:rPr>
        <w:t xml:space="preserve"> penelitian ini u</w:t>
      </w:r>
      <w:r w:rsidR="001E7E61" w:rsidRPr="001237F6">
        <w:rPr>
          <w:rFonts w:ascii="Times New Roman" w:eastAsia="Times New Roman" w:hAnsi="Times New Roman" w:cs="Times New Roman"/>
          <w:bCs/>
          <w:sz w:val="20"/>
          <w:szCs w:val="20"/>
        </w:rPr>
        <w:t>n</w:t>
      </w:r>
      <w:r w:rsidR="006028F9" w:rsidRPr="001237F6">
        <w:rPr>
          <w:rFonts w:ascii="Times New Roman" w:eastAsia="Times New Roman" w:hAnsi="Times New Roman" w:cs="Times New Roman"/>
          <w:bCs/>
          <w:sz w:val="20"/>
          <w:szCs w:val="20"/>
        </w:rPr>
        <w:t xml:space="preserve">tuk memberikan </w:t>
      </w:r>
      <w:r w:rsidR="00E14D23" w:rsidRPr="001237F6">
        <w:rPr>
          <w:rFonts w:ascii="Times New Roman" w:eastAsia="Times New Roman" w:hAnsi="Times New Roman" w:cs="Times New Roman"/>
          <w:bCs/>
          <w:sz w:val="20"/>
          <w:szCs w:val="20"/>
        </w:rPr>
        <w:t xml:space="preserve">kontribusi atau </w:t>
      </w:r>
      <w:r w:rsidR="006028F9" w:rsidRPr="001237F6">
        <w:rPr>
          <w:rFonts w:ascii="Times New Roman" w:eastAsia="Times New Roman" w:hAnsi="Times New Roman" w:cs="Times New Roman"/>
          <w:bCs/>
          <w:sz w:val="20"/>
          <w:szCs w:val="20"/>
        </w:rPr>
        <w:t>bantuan kepada pendidik akan keilmuan tentang</w:t>
      </w:r>
      <w:r w:rsidR="001E7E61" w:rsidRPr="001237F6">
        <w:rPr>
          <w:rFonts w:ascii="Times New Roman" w:eastAsia="Times New Roman" w:hAnsi="Times New Roman" w:cs="Times New Roman"/>
          <w:bCs/>
          <w:sz w:val="20"/>
          <w:szCs w:val="20"/>
        </w:rPr>
        <w:t xml:space="preserve"> penerapan</w:t>
      </w:r>
      <w:r w:rsidR="006028F9" w:rsidRPr="001237F6">
        <w:rPr>
          <w:rFonts w:ascii="Times New Roman" w:eastAsia="Times New Roman" w:hAnsi="Times New Roman" w:cs="Times New Roman"/>
          <w:bCs/>
          <w:sz w:val="20"/>
          <w:szCs w:val="20"/>
        </w:rPr>
        <w:t xml:space="preserve"> per</w:t>
      </w:r>
      <w:r w:rsidR="001E7E61" w:rsidRPr="001237F6">
        <w:rPr>
          <w:rFonts w:ascii="Times New Roman" w:eastAsia="Times New Roman" w:hAnsi="Times New Roman" w:cs="Times New Roman"/>
          <w:bCs/>
          <w:sz w:val="20"/>
          <w:szCs w:val="20"/>
        </w:rPr>
        <w:t>mainan</w:t>
      </w:r>
      <w:r w:rsidR="006028F9" w:rsidRPr="001237F6">
        <w:rPr>
          <w:rFonts w:ascii="Times New Roman" w:eastAsia="Times New Roman" w:hAnsi="Times New Roman" w:cs="Times New Roman"/>
          <w:bCs/>
          <w:sz w:val="20"/>
          <w:szCs w:val="20"/>
        </w:rPr>
        <w:t xml:space="preserve"> maze </w:t>
      </w:r>
      <w:r w:rsidR="00A22755" w:rsidRPr="001237F6">
        <w:rPr>
          <w:rFonts w:ascii="Times New Roman" w:eastAsia="Times New Roman" w:hAnsi="Times New Roman" w:cs="Times New Roman"/>
          <w:bCs/>
          <w:sz w:val="20"/>
          <w:szCs w:val="20"/>
        </w:rPr>
        <w:t>terhadap</w:t>
      </w:r>
      <w:r w:rsidR="006028F9" w:rsidRPr="001237F6">
        <w:rPr>
          <w:rFonts w:ascii="Times New Roman" w:eastAsia="Times New Roman" w:hAnsi="Times New Roman" w:cs="Times New Roman"/>
          <w:bCs/>
          <w:sz w:val="20"/>
          <w:szCs w:val="20"/>
        </w:rPr>
        <w:t xml:space="preserve"> perkembangan kognitif</w:t>
      </w:r>
      <w:r w:rsidR="001E7E61" w:rsidRPr="001237F6">
        <w:rPr>
          <w:rFonts w:ascii="Times New Roman" w:eastAsia="Times New Roman" w:hAnsi="Times New Roman" w:cs="Times New Roman"/>
          <w:bCs/>
          <w:sz w:val="20"/>
          <w:szCs w:val="20"/>
        </w:rPr>
        <w:t xml:space="preserve"> A</w:t>
      </w:r>
      <w:r w:rsidR="006028F9" w:rsidRPr="001237F6">
        <w:rPr>
          <w:rFonts w:ascii="Times New Roman" w:eastAsia="Times New Roman" w:hAnsi="Times New Roman" w:cs="Times New Roman"/>
          <w:bCs/>
          <w:sz w:val="20"/>
          <w:szCs w:val="20"/>
        </w:rPr>
        <w:t>nak</w:t>
      </w:r>
      <w:r w:rsidR="001E7E61" w:rsidRPr="001237F6">
        <w:rPr>
          <w:rFonts w:ascii="Times New Roman" w:eastAsia="Times New Roman" w:hAnsi="Times New Roman" w:cs="Times New Roman"/>
          <w:bCs/>
          <w:sz w:val="20"/>
          <w:szCs w:val="20"/>
        </w:rPr>
        <w:t xml:space="preserve"> di</w:t>
      </w:r>
      <w:r w:rsidR="006028F9" w:rsidRPr="001237F6">
        <w:rPr>
          <w:rFonts w:ascii="Times New Roman" w:eastAsia="Times New Roman" w:hAnsi="Times New Roman" w:cs="Times New Roman"/>
          <w:bCs/>
          <w:sz w:val="20"/>
          <w:szCs w:val="20"/>
        </w:rPr>
        <w:t xml:space="preserve"> </w:t>
      </w:r>
      <w:r w:rsidRPr="001237F6">
        <w:rPr>
          <w:rFonts w:ascii="Times New Roman" w:eastAsia="Times New Roman" w:hAnsi="Times New Roman" w:cs="Times New Roman"/>
          <w:bCs/>
          <w:sz w:val="20"/>
          <w:szCs w:val="20"/>
        </w:rPr>
        <w:t>masa taman kanak-kanak</w:t>
      </w:r>
      <w:r w:rsidR="00640E72" w:rsidRPr="001237F6">
        <w:rPr>
          <w:rFonts w:ascii="Times New Roman" w:eastAsia="Times New Roman" w:hAnsi="Times New Roman" w:cs="Times New Roman"/>
          <w:bCs/>
          <w:sz w:val="20"/>
          <w:szCs w:val="20"/>
        </w:rPr>
        <w:t>, serta</w:t>
      </w:r>
      <w:r w:rsidR="001E7E61" w:rsidRPr="001237F6">
        <w:rPr>
          <w:rFonts w:ascii="Times New Roman" w:eastAsia="Times New Roman" w:hAnsi="Times New Roman" w:cs="Times New Roman"/>
          <w:bCs/>
          <w:sz w:val="20"/>
          <w:szCs w:val="20"/>
        </w:rPr>
        <w:t xml:space="preserve"> membantu anak</w:t>
      </w:r>
      <w:r w:rsidR="00640E72" w:rsidRPr="001237F6">
        <w:rPr>
          <w:rFonts w:ascii="Times New Roman" w:eastAsia="Times New Roman" w:hAnsi="Times New Roman" w:cs="Times New Roman"/>
          <w:bCs/>
          <w:sz w:val="20"/>
          <w:szCs w:val="20"/>
        </w:rPr>
        <w:t xml:space="preserve"> </w:t>
      </w:r>
      <w:r w:rsidRPr="001237F6">
        <w:rPr>
          <w:rFonts w:ascii="Times New Roman" w:eastAsia="Times New Roman" w:hAnsi="Times New Roman" w:cs="Times New Roman"/>
          <w:bCs/>
          <w:sz w:val="20"/>
          <w:szCs w:val="20"/>
        </w:rPr>
        <w:t xml:space="preserve">memahami materi pembelajaran yang </w:t>
      </w:r>
      <w:r w:rsidR="00075F20" w:rsidRPr="001237F6">
        <w:rPr>
          <w:rFonts w:ascii="Times New Roman" w:eastAsia="Times New Roman" w:hAnsi="Times New Roman" w:cs="Times New Roman"/>
          <w:bCs/>
          <w:sz w:val="20"/>
          <w:szCs w:val="20"/>
        </w:rPr>
        <w:t>diberikan</w:t>
      </w:r>
      <w:r w:rsidRPr="001237F6">
        <w:rPr>
          <w:rFonts w:ascii="Times New Roman" w:eastAsia="Times New Roman" w:hAnsi="Times New Roman" w:cs="Times New Roman"/>
          <w:bCs/>
          <w:sz w:val="20"/>
          <w:szCs w:val="20"/>
        </w:rPr>
        <w:t xml:space="preserve">. </w:t>
      </w:r>
      <w:proofErr w:type="gramStart"/>
      <w:r w:rsidRPr="001237F6">
        <w:rPr>
          <w:rFonts w:ascii="Times New Roman" w:eastAsia="Times New Roman" w:hAnsi="Times New Roman" w:cs="Times New Roman"/>
          <w:bCs/>
          <w:sz w:val="20"/>
          <w:szCs w:val="20"/>
        </w:rPr>
        <w:t>Metod</w:t>
      </w:r>
      <w:r w:rsidR="00075F20" w:rsidRPr="001237F6">
        <w:rPr>
          <w:rFonts w:ascii="Times New Roman" w:eastAsia="Times New Roman" w:hAnsi="Times New Roman" w:cs="Times New Roman"/>
          <w:bCs/>
          <w:sz w:val="20"/>
          <w:szCs w:val="20"/>
        </w:rPr>
        <w:t>e</w:t>
      </w:r>
      <w:r w:rsidRPr="001237F6">
        <w:rPr>
          <w:rFonts w:ascii="Times New Roman" w:eastAsia="Times New Roman" w:hAnsi="Times New Roman" w:cs="Times New Roman"/>
          <w:bCs/>
          <w:sz w:val="20"/>
          <w:szCs w:val="20"/>
        </w:rPr>
        <w:t xml:space="preserve"> yang digunakan dalam penelitian </w:t>
      </w:r>
      <w:r w:rsidR="00640E72" w:rsidRPr="001237F6">
        <w:rPr>
          <w:rFonts w:ascii="Times New Roman" w:eastAsia="Times New Roman" w:hAnsi="Times New Roman" w:cs="Times New Roman"/>
          <w:bCs/>
          <w:sz w:val="20"/>
          <w:szCs w:val="20"/>
        </w:rPr>
        <w:t xml:space="preserve">ini </w:t>
      </w:r>
      <w:r w:rsidR="00075F20" w:rsidRPr="001237F6">
        <w:rPr>
          <w:rFonts w:ascii="Times New Roman" w:eastAsia="Times New Roman" w:hAnsi="Times New Roman" w:cs="Times New Roman"/>
          <w:bCs/>
          <w:sz w:val="20"/>
          <w:szCs w:val="20"/>
        </w:rPr>
        <w:t>yaitu</w:t>
      </w:r>
      <w:r w:rsidR="00640E72" w:rsidRPr="001237F6">
        <w:rPr>
          <w:rFonts w:ascii="Times New Roman" w:eastAsia="Times New Roman" w:hAnsi="Times New Roman" w:cs="Times New Roman"/>
          <w:bCs/>
          <w:sz w:val="20"/>
          <w:szCs w:val="20"/>
        </w:rPr>
        <w:t xml:space="preserve"> sistematika</w:t>
      </w:r>
      <w:r w:rsidRPr="001237F6">
        <w:rPr>
          <w:rFonts w:ascii="Times New Roman" w:eastAsia="Times New Roman" w:hAnsi="Times New Roman" w:cs="Times New Roman"/>
          <w:bCs/>
          <w:sz w:val="20"/>
          <w:szCs w:val="20"/>
        </w:rPr>
        <w:t xml:space="preserve"> </w:t>
      </w:r>
      <w:r w:rsidR="008063C4" w:rsidRPr="001237F6">
        <w:rPr>
          <w:rFonts w:ascii="Times New Roman" w:hAnsi="Times New Roman" w:cs="Times New Roman"/>
          <w:i/>
          <w:iCs/>
          <w:sz w:val="20"/>
          <w:szCs w:val="20"/>
        </w:rPr>
        <w:t>literature review</w:t>
      </w:r>
      <w:r w:rsidRPr="001237F6">
        <w:rPr>
          <w:rFonts w:ascii="Times New Roman" w:eastAsia="Times New Roman" w:hAnsi="Times New Roman" w:cs="Times New Roman"/>
          <w:bCs/>
          <w:sz w:val="20"/>
          <w:szCs w:val="20"/>
        </w:rPr>
        <w:t>, literature yang digunakan pada tahun 10 tahun kebelakang.</w:t>
      </w:r>
      <w:proofErr w:type="gramEnd"/>
      <w:r w:rsidRPr="001237F6">
        <w:rPr>
          <w:rFonts w:ascii="Times New Roman" w:eastAsia="Times New Roman" w:hAnsi="Times New Roman" w:cs="Times New Roman"/>
          <w:bCs/>
          <w:sz w:val="20"/>
          <w:szCs w:val="20"/>
        </w:rPr>
        <w:t xml:space="preserve"> Berdasarkan hasil review</w:t>
      </w:r>
      <w:r w:rsidR="002F75C0" w:rsidRPr="001237F6">
        <w:rPr>
          <w:rFonts w:ascii="Times New Roman" w:eastAsia="Times New Roman" w:hAnsi="Times New Roman" w:cs="Times New Roman"/>
          <w:bCs/>
          <w:sz w:val="20"/>
          <w:szCs w:val="20"/>
        </w:rPr>
        <w:t xml:space="preserve"> </w:t>
      </w:r>
      <w:proofErr w:type="gramStart"/>
      <w:r w:rsidR="002F75C0" w:rsidRPr="001237F6">
        <w:rPr>
          <w:rFonts w:ascii="Times New Roman" w:eastAsia="Times New Roman" w:hAnsi="Times New Roman" w:cs="Times New Roman"/>
          <w:bCs/>
          <w:sz w:val="20"/>
          <w:szCs w:val="20"/>
        </w:rPr>
        <w:t xml:space="preserve">didapat </w:t>
      </w:r>
      <w:r w:rsidRPr="001237F6">
        <w:rPr>
          <w:rFonts w:ascii="Times New Roman" w:eastAsia="Times New Roman" w:hAnsi="Times New Roman" w:cs="Times New Roman"/>
          <w:bCs/>
          <w:sz w:val="20"/>
          <w:szCs w:val="20"/>
        </w:rPr>
        <w:t xml:space="preserve"> bahwa</w:t>
      </w:r>
      <w:proofErr w:type="gramEnd"/>
      <w:r w:rsidRPr="001237F6">
        <w:rPr>
          <w:rFonts w:ascii="Times New Roman" w:eastAsia="Times New Roman" w:hAnsi="Times New Roman" w:cs="Times New Roman"/>
          <w:bCs/>
          <w:sz w:val="20"/>
          <w:szCs w:val="20"/>
        </w:rPr>
        <w:t xml:space="preserve"> dengan permainan maze merupakan usaha untuk menciptakan proses pembelajaran melaui bermain</w:t>
      </w:r>
      <w:r w:rsidR="00640E72" w:rsidRPr="001237F6">
        <w:rPr>
          <w:rFonts w:ascii="Times New Roman" w:eastAsia="Times New Roman" w:hAnsi="Times New Roman" w:cs="Times New Roman"/>
          <w:bCs/>
          <w:sz w:val="20"/>
          <w:szCs w:val="20"/>
        </w:rPr>
        <w:t xml:space="preserve"> salah satunya yaitu dapat mengembangkan perkembangan kognitif anak</w:t>
      </w:r>
      <w:r w:rsidRPr="001237F6">
        <w:rPr>
          <w:rFonts w:ascii="Times New Roman" w:eastAsia="Times New Roman" w:hAnsi="Times New Roman" w:cs="Times New Roman"/>
          <w:bCs/>
          <w:sz w:val="20"/>
          <w:szCs w:val="20"/>
        </w:rPr>
        <w:t>. Permainan maze menjadi alternative pembelajaran yang menarik dalam meningkatkan</w:t>
      </w:r>
      <w:r w:rsidR="00C930EE" w:rsidRPr="001237F6">
        <w:rPr>
          <w:rFonts w:ascii="Times New Roman" w:eastAsia="Times New Roman" w:hAnsi="Times New Roman" w:cs="Times New Roman"/>
          <w:bCs/>
          <w:sz w:val="20"/>
          <w:szCs w:val="20"/>
        </w:rPr>
        <w:t xml:space="preserve"> </w:t>
      </w:r>
      <w:r w:rsidRPr="001237F6">
        <w:rPr>
          <w:rFonts w:ascii="Times New Roman" w:eastAsia="Times New Roman" w:hAnsi="Times New Roman" w:cs="Times New Roman"/>
          <w:bCs/>
          <w:sz w:val="20"/>
          <w:szCs w:val="20"/>
        </w:rPr>
        <w:t xml:space="preserve">pengetahuan anak, memahami anak dapat memecahkan masalah sederhana mengenal benda menggunakan symbol symbol saat pelaksanaan permainan. </w:t>
      </w:r>
    </w:p>
    <w:p w14:paraId="03BF838D" w14:textId="1BFB9627" w:rsidR="00C930EE" w:rsidRPr="001237F6" w:rsidRDefault="0051781E" w:rsidP="008A5F64">
      <w:pPr>
        <w:spacing w:after="0"/>
        <w:jc w:val="both"/>
        <w:rPr>
          <w:rFonts w:ascii="Times New Roman" w:eastAsia="Times New Roman" w:hAnsi="Times New Roman" w:cs="Times New Roman"/>
          <w:bCs/>
          <w:sz w:val="20"/>
          <w:szCs w:val="20"/>
        </w:rPr>
      </w:pPr>
      <w:r w:rsidRPr="001237F6">
        <w:rPr>
          <w:rFonts w:ascii="Times New Roman" w:eastAsia="Times New Roman" w:hAnsi="Times New Roman" w:cs="Times New Roman"/>
          <w:bCs/>
          <w:sz w:val="20"/>
          <w:szCs w:val="20"/>
        </w:rPr>
        <w:t xml:space="preserve"> </w:t>
      </w:r>
    </w:p>
    <w:p w14:paraId="5B5B760B" w14:textId="5CF1B1E5" w:rsidR="0051781E" w:rsidRPr="001237F6" w:rsidRDefault="0051781E" w:rsidP="004256D5">
      <w:pPr>
        <w:spacing w:after="0" w:line="360" w:lineRule="auto"/>
        <w:jc w:val="both"/>
        <w:rPr>
          <w:rFonts w:ascii="Times New Roman" w:eastAsia="Times New Roman" w:hAnsi="Times New Roman" w:cs="Times New Roman"/>
          <w:bCs/>
          <w:sz w:val="20"/>
          <w:szCs w:val="20"/>
        </w:rPr>
      </w:pPr>
      <w:r w:rsidRPr="001237F6">
        <w:rPr>
          <w:rFonts w:ascii="Times New Roman" w:eastAsia="Times New Roman" w:hAnsi="Times New Roman" w:cs="Times New Roman"/>
          <w:b/>
          <w:sz w:val="20"/>
          <w:szCs w:val="20"/>
        </w:rPr>
        <w:t>Kata Kunci:</w:t>
      </w:r>
      <w:r w:rsidRPr="001237F6">
        <w:rPr>
          <w:rFonts w:ascii="Times New Roman" w:eastAsia="Times New Roman" w:hAnsi="Times New Roman" w:cs="Times New Roman"/>
          <w:bCs/>
          <w:sz w:val="20"/>
          <w:szCs w:val="20"/>
        </w:rPr>
        <w:t xml:space="preserve"> Permainan Maze, Perkembangan Anak </w:t>
      </w:r>
      <w:proofErr w:type="gramStart"/>
      <w:r w:rsidRPr="001237F6">
        <w:rPr>
          <w:rFonts w:ascii="Times New Roman" w:eastAsia="Times New Roman" w:hAnsi="Times New Roman" w:cs="Times New Roman"/>
          <w:bCs/>
          <w:sz w:val="20"/>
          <w:szCs w:val="20"/>
        </w:rPr>
        <w:t>Usia</w:t>
      </w:r>
      <w:proofErr w:type="gramEnd"/>
      <w:r w:rsidRPr="001237F6">
        <w:rPr>
          <w:rFonts w:ascii="Times New Roman" w:eastAsia="Times New Roman" w:hAnsi="Times New Roman" w:cs="Times New Roman"/>
          <w:bCs/>
          <w:sz w:val="20"/>
          <w:szCs w:val="20"/>
        </w:rPr>
        <w:t xml:space="preserve"> Dini</w:t>
      </w:r>
    </w:p>
    <w:p w14:paraId="3F427D47" w14:textId="77777777" w:rsidR="006028F9" w:rsidRPr="001237F6" w:rsidRDefault="006028F9" w:rsidP="004256D5">
      <w:pPr>
        <w:spacing w:after="0" w:line="360" w:lineRule="auto"/>
        <w:jc w:val="both"/>
        <w:rPr>
          <w:rFonts w:ascii="Times New Roman" w:eastAsia="Times New Roman" w:hAnsi="Times New Roman" w:cs="Times New Roman"/>
          <w:bCs/>
        </w:rPr>
      </w:pPr>
    </w:p>
    <w:tbl>
      <w:tblPr>
        <w:tblpPr w:leftFromText="180" w:rightFromText="180" w:vertAnchor="text" w:horzAnchor="margin" w:tblpXSpec="center" w:tblpY="185"/>
        <w:tblW w:w="0" w:type="auto"/>
        <w:tblBorders>
          <w:top w:val="single" w:sz="4" w:space="0" w:color="7F7F7F"/>
          <w:bottom w:val="single" w:sz="4" w:space="0" w:color="7F7F7F"/>
        </w:tblBorders>
        <w:tblLook w:val="04A0" w:firstRow="1" w:lastRow="0" w:firstColumn="1" w:lastColumn="0" w:noHBand="0" w:noVBand="1"/>
      </w:tblPr>
      <w:tblGrid>
        <w:gridCol w:w="7763"/>
      </w:tblGrid>
      <w:tr w:rsidR="006B23D5" w:rsidRPr="00555250" w14:paraId="3531619A" w14:textId="77777777" w:rsidTr="00D1562C">
        <w:tc>
          <w:tcPr>
            <w:tcW w:w="7763" w:type="dxa"/>
            <w:tcBorders>
              <w:top w:val="single" w:sz="12" w:space="0" w:color="auto"/>
              <w:bottom w:val="single" w:sz="12" w:space="0" w:color="auto"/>
            </w:tcBorders>
          </w:tcPr>
          <w:p w14:paraId="54D97384" w14:textId="77777777" w:rsidR="006B23D5" w:rsidRPr="003E3F62" w:rsidRDefault="006B23D5" w:rsidP="00D1562C">
            <w:pPr>
              <w:spacing w:after="0" w:line="240" w:lineRule="auto"/>
              <w:jc w:val="both"/>
              <w:rPr>
                <w:rFonts w:ascii="Baskerville Old Face" w:hAnsi="Baskerville Old Face"/>
                <w:b/>
                <w:bCs/>
                <w:i/>
              </w:rPr>
            </w:pPr>
            <w:r w:rsidRPr="003E3F62">
              <w:rPr>
                <w:rFonts w:ascii="Baskerville Old Face" w:hAnsi="Baskerville Old Face"/>
                <w:b/>
                <w:bCs/>
                <w:i/>
              </w:rPr>
              <w:t xml:space="preserve">History </w:t>
            </w:r>
          </w:p>
        </w:tc>
      </w:tr>
      <w:tr w:rsidR="006B23D5" w:rsidRPr="00555250" w14:paraId="600AFDC1" w14:textId="77777777" w:rsidTr="00D1562C">
        <w:trPr>
          <w:trHeight w:val="139"/>
        </w:trPr>
        <w:tc>
          <w:tcPr>
            <w:tcW w:w="7763" w:type="dxa"/>
            <w:tcBorders>
              <w:top w:val="single" w:sz="12" w:space="0" w:color="auto"/>
              <w:bottom w:val="single" w:sz="12" w:space="0" w:color="auto"/>
            </w:tcBorders>
          </w:tcPr>
          <w:p w14:paraId="427A11D5" w14:textId="05D994A2" w:rsidR="006B23D5" w:rsidRPr="003E3F62" w:rsidRDefault="006B23D5" w:rsidP="006B23D5">
            <w:pPr>
              <w:spacing w:after="0" w:line="240" w:lineRule="auto"/>
              <w:jc w:val="both"/>
              <w:rPr>
                <w:rFonts w:ascii="Baskerville Old Face" w:hAnsi="Baskerville Old Face"/>
                <w:b/>
                <w:bCs/>
                <w:i/>
              </w:rPr>
            </w:pPr>
            <w:r w:rsidRPr="003E3F62">
              <w:rPr>
                <w:rFonts w:ascii="Baskerville Old Face" w:hAnsi="Baskerville Old Face"/>
                <w:bCs/>
                <w:i/>
              </w:rPr>
              <w:t>Received</w:t>
            </w:r>
            <w:r>
              <w:rPr>
                <w:rFonts w:ascii="Baskerville Old Face" w:hAnsi="Baskerville Old Face"/>
                <w:bCs/>
                <w:i/>
              </w:rPr>
              <w:t xml:space="preserve"> </w:t>
            </w:r>
            <w:r w:rsidRPr="0077569D">
              <w:rPr>
                <w:rFonts w:ascii="Baskerville Old Face" w:hAnsi="Baskerville Old Face"/>
                <w:bCs/>
                <w:i/>
              </w:rPr>
              <w:t>2020-0</w:t>
            </w:r>
            <w:r>
              <w:rPr>
                <w:rFonts w:ascii="Baskerville Old Face" w:hAnsi="Baskerville Old Face"/>
                <w:bCs/>
                <w:i/>
              </w:rPr>
              <w:t>9</w:t>
            </w:r>
            <w:r>
              <w:rPr>
                <w:rFonts w:ascii="Baskerville Old Face" w:hAnsi="Baskerville Old Face"/>
                <w:bCs/>
                <w:i/>
              </w:rPr>
              <w:t>-</w:t>
            </w:r>
            <w:r>
              <w:rPr>
                <w:rFonts w:ascii="Baskerville Old Face" w:hAnsi="Baskerville Old Face"/>
                <w:bCs/>
                <w:i/>
              </w:rPr>
              <w:t>11</w:t>
            </w:r>
            <w:r>
              <w:rPr>
                <w:rFonts w:ascii="Baskerville Old Face" w:hAnsi="Baskerville Old Face"/>
                <w:bCs/>
                <w:i/>
              </w:rPr>
              <w:t xml:space="preserve">,   Revised </w:t>
            </w:r>
            <w:r>
              <w:t xml:space="preserve"> </w:t>
            </w:r>
            <w:r w:rsidRPr="0077569D">
              <w:rPr>
                <w:rFonts w:ascii="Baskerville Old Face" w:hAnsi="Baskerville Old Face"/>
                <w:bCs/>
                <w:i/>
              </w:rPr>
              <w:t>2020-</w:t>
            </w:r>
            <w:r>
              <w:rPr>
                <w:rFonts w:ascii="Baskerville Old Face" w:hAnsi="Baskerville Old Face"/>
                <w:bCs/>
                <w:i/>
              </w:rPr>
              <w:t>10</w:t>
            </w:r>
            <w:r w:rsidRPr="0077569D">
              <w:rPr>
                <w:rFonts w:ascii="Baskerville Old Face" w:hAnsi="Baskerville Old Face"/>
                <w:bCs/>
                <w:i/>
              </w:rPr>
              <w:t>-</w:t>
            </w:r>
            <w:r>
              <w:rPr>
                <w:rFonts w:ascii="Baskerville Old Face" w:hAnsi="Baskerville Old Face"/>
                <w:bCs/>
                <w:i/>
              </w:rPr>
              <w:t>16</w:t>
            </w:r>
            <w:r>
              <w:rPr>
                <w:rFonts w:ascii="Baskerville Old Face" w:hAnsi="Baskerville Old Face"/>
                <w:bCs/>
                <w:i/>
              </w:rPr>
              <w:t xml:space="preserve">,   Accepted </w:t>
            </w:r>
            <w:r w:rsidRPr="0068518B">
              <w:rPr>
                <w:rFonts w:ascii="Baskerville Old Face" w:hAnsi="Baskerville Old Face"/>
                <w:bCs/>
                <w:i/>
              </w:rPr>
              <w:t xml:space="preserve"> </w:t>
            </w:r>
            <w:r>
              <w:t xml:space="preserve"> </w:t>
            </w:r>
            <w:r w:rsidRPr="00793A34">
              <w:rPr>
                <w:rFonts w:ascii="Baskerville Old Face" w:hAnsi="Baskerville Old Face"/>
                <w:bCs/>
                <w:i/>
              </w:rPr>
              <w:t>2020-</w:t>
            </w:r>
            <w:r>
              <w:rPr>
                <w:rFonts w:ascii="Baskerville Old Face" w:hAnsi="Baskerville Old Face"/>
                <w:bCs/>
                <w:i/>
              </w:rPr>
              <w:t>11</w:t>
            </w:r>
            <w:r w:rsidRPr="00793A34">
              <w:rPr>
                <w:rFonts w:ascii="Baskerville Old Face" w:hAnsi="Baskerville Old Face"/>
                <w:bCs/>
                <w:i/>
              </w:rPr>
              <w:t>-</w:t>
            </w:r>
            <w:r>
              <w:rPr>
                <w:rFonts w:ascii="Baskerville Old Face" w:hAnsi="Baskerville Old Face"/>
                <w:bCs/>
                <w:i/>
              </w:rPr>
              <w:t>20</w:t>
            </w:r>
          </w:p>
        </w:tc>
      </w:tr>
    </w:tbl>
    <w:p w14:paraId="4A960E53" w14:textId="77777777" w:rsidR="00330008" w:rsidRPr="001237F6" w:rsidRDefault="00330008" w:rsidP="00866599">
      <w:pPr>
        <w:autoSpaceDE w:val="0"/>
        <w:autoSpaceDN w:val="0"/>
        <w:adjustRightInd w:val="0"/>
        <w:spacing w:after="0" w:line="360" w:lineRule="auto"/>
        <w:ind w:firstLine="810"/>
        <w:jc w:val="both"/>
        <w:rPr>
          <w:rFonts w:ascii="Times New Roman" w:eastAsia="Times New Roman" w:hAnsi="Times New Roman" w:cs="Times New Roman"/>
          <w:bCs/>
        </w:rPr>
      </w:pPr>
    </w:p>
    <w:p w14:paraId="1B67068F" w14:textId="77777777" w:rsidR="006B23D5" w:rsidRDefault="006B23D5" w:rsidP="00866599">
      <w:pPr>
        <w:autoSpaceDE w:val="0"/>
        <w:autoSpaceDN w:val="0"/>
        <w:adjustRightInd w:val="0"/>
        <w:spacing w:after="0" w:line="360" w:lineRule="auto"/>
        <w:ind w:firstLine="810"/>
        <w:jc w:val="both"/>
        <w:rPr>
          <w:rFonts w:ascii="Times New Roman" w:eastAsia="Times New Roman" w:hAnsi="Times New Roman" w:cs="Times New Roman"/>
          <w:bCs/>
        </w:rPr>
      </w:pPr>
    </w:p>
    <w:p w14:paraId="7811645A" w14:textId="0727C2C0" w:rsidR="00866599" w:rsidRPr="001237F6" w:rsidRDefault="001F5BEE" w:rsidP="00866599">
      <w:pPr>
        <w:autoSpaceDE w:val="0"/>
        <w:autoSpaceDN w:val="0"/>
        <w:adjustRightInd w:val="0"/>
        <w:spacing w:after="0" w:line="360" w:lineRule="auto"/>
        <w:ind w:firstLine="810"/>
        <w:jc w:val="both"/>
        <w:rPr>
          <w:rFonts w:ascii="Times New Roman" w:eastAsia="Times New Roman" w:hAnsi="Times New Roman" w:cs="Times New Roman"/>
          <w:bCs/>
        </w:rPr>
      </w:pPr>
      <w:proofErr w:type="gramStart"/>
      <w:r w:rsidRPr="001237F6">
        <w:rPr>
          <w:rFonts w:ascii="Times New Roman" w:eastAsia="Times New Roman" w:hAnsi="Times New Roman" w:cs="Times New Roman"/>
          <w:bCs/>
        </w:rPr>
        <w:lastRenderedPageBreak/>
        <w:t>anak</w:t>
      </w:r>
      <w:proofErr w:type="gramEnd"/>
      <w:r w:rsidRPr="001237F6">
        <w:rPr>
          <w:rFonts w:ascii="Times New Roman" w:eastAsia="Times New Roman" w:hAnsi="Times New Roman" w:cs="Times New Roman"/>
          <w:bCs/>
        </w:rPr>
        <w:t xml:space="preserve"> usia 0-6 tahun sangat cepat</w:t>
      </w:r>
      <w:r w:rsidR="00EC2EBA" w:rsidRPr="001237F6">
        <w:rPr>
          <w:rFonts w:ascii="Times New Roman" w:eastAsia="Times New Roman" w:hAnsi="Times New Roman" w:cs="Times New Roman"/>
          <w:bCs/>
        </w:rPr>
        <w:t xml:space="preserve"> dalam </w:t>
      </w:r>
      <w:r w:rsidRPr="001237F6">
        <w:rPr>
          <w:rFonts w:ascii="Times New Roman" w:eastAsia="Times New Roman" w:hAnsi="Times New Roman" w:cs="Times New Roman"/>
          <w:bCs/>
        </w:rPr>
        <w:t>p</w:t>
      </w:r>
      <w:r w:rsidR="00D03C69" w:rsidRPr="001237F6">
        <w:rPr>
          <w:rFonts w:ascii="Times New Roman" w:eastAsia="Times New Roman" w:hAnsi="Times New Roman" w:cs="Times New Roman"/>
          <w:bCs/>
        </w:rPr>
        <w:t>enerima</w:t>
      </w:r>
      <w:r w:rsidR="008A14A4" w:rsidRPr="001237F6">
        <w:rPr>
          <w:rFonts w:ascii="Times New Roman" w:eastAsia="Times New Roman" w:hAnsi="Times New Roman" w:cs="Times New Roman"/>
          <w:bCs/>
        </w:rPr>
        <w:t>an</w:t>
      </w:r>
      <w:r w:rsidR="00D03C69" w:rsidRPr="001237F6">
        <w:rPr>
          <w:rFonts w:ascii="Times New Roman" w:eastAsia="Times New Roman" w:hAnsi="Times New Roman" w:cs="Times New Roman"/>
          <w:bCs/>
        </w:rPr>
        <w:t xml:space="preserve"> </w:t>
      </w:r>
      <w:r w:rsidR="0051781E" w:rsidRPr="001237F6">
        <w:rPr>
          <w:rFonts w:ascii="Times New Roman" w:eastAsia="Times New Roman" w:hAnsi="Times New Roman" w:cs="Times New Roman"/>
          <w:bCs/>
        </w:rPr>
        <w:t xml:space="preserve">informasi </w:t>
      </w:r>
      <w:r w:rsidR="00512BE6" w:rsidRPr="001237F6">
        <w:rPr>
          <w:rFonts w:ascii="Times New Roman" w:eastAsia="Times New Roman" w:hAnsi="Times New Roman" w:cs="Times New Roman"/>
          <w:bCs/>
        </w:rPr>
        <w:t xml:space="preserve">melalui panca </w:t>
      </w:r>
      <w:r w:rsidR="0051781E" w:rsidRPr="001237F6">
        <w:rPr>
          <w:rFonts w:ascii="Times New Roman" w:eastAsia="Times New Roman" w:hAnsi="Times New Roman" w:cs="Times New Roman"/>
          <w:bCs/>
        </w:rPr>
        <w:t>indranya</w:t>
      </w:r>
      <w:r w:rsidR="00866599" w:rsidRPr="001237F6">
        <w:rPr>
          <w:rFonts w:ascii="Times New Roman" w:eastAsia="Times New Roman" w:hAnsi="Times New Roman" w:cs="Times New Roman"/>
          <w:bCs/>
        </w:rPr>
        <w:t>,</w:t>
      </w:r>
      <w:r w:rsidR="0051781E" w:rsidRPr="001237F6">
        <w:rPr>
          <w:rFonts w:ascii="Times New Roman" w:eastAsia="Times New Roman" w:hAnsi="Times New Roman" w:cs="Times New Roman"/>
          <w:bCs/>
        </w:rPr>
        <w:t xml:space="preserve"> ibarat sebuah spons yang menyerap air,  </w:t>
      </w:r>
      <w:r w:rsidR="00512BE6" w:rsidRPr="001237F6">
        <w:rPr>
          <w:rFonts w:ascii="Times New Roman" w:eastAsia="Times New Roman" w:hAnsi="Times New Roman" w:cs="Times New Roman"/>
          <w:bCs/>
        </w:rPr>
        <w:t xml:space="preserve">atau pada masa ini </w:t>
      </w:r>
      <w:r w:rsidR="0051781E" w:rsidRPr="001237F6">
        <w:rPr>
          <w:rFonts w:ascii="Times New Roman" w:eastAsia="Times New Roman" w:hAnsi="Times New Roman" w:cs="Times New Roman"/>
          <w:bCs/>
        </w:rPr>
        <w:t>disebut masa golden age.</w:t>
      </w:r>
      <w:r w:rsidR="00B96E6F" w:rsidRPr="001237F6">
        <w:rPr>
          <w:rFonts w:ascii="Times New Roman" w:eastAsia="Times New Roman" w:hAnsi="Times New Roman" w:cs="Times New Roman"/>
          <w:bCs/>
        </w:rPr>
        <w:t xml:space="preserve"> </w:t>
      </w:r>
      <w:r w:rsidR="000B4491" w:rsidRPr="001237F6">
        <w:rPr>
          <w:rFonts w:ascii="Times New Roman" w:eastAsia="Times New Roman" w:hAnsi="Times New Roman" w:cs="Times New Roman"/>
          <w:bCs/>
        </w:rPr>
        <w:t xml:space="preserve">Anak usia dini memiliki karakteristik yang unik, aktif dan energik dalam mengespresikan perilakunya, memiliki imajinasi yang besar serta singkat dalam berkonsentrasi </w:t>
      </w:r>
      <w:r w:rsidR="000B4491" w:rsidRPr="001237F6">
        <w:rPr>
          <w:rFonts w:ascii="Times New Roman" w:eastAsia="Times New Roman" w:hAnsi="Times New Roman" w:cs="Times New Roman"/>
          <w:bCs/>
        </w:rPr>
        <w:fldChar w:fldCharType="begin" w:fldLock="1"/>
      </w:r>
      <w:r w:rsidR="003533AC" w:rsidRPr="001237F6">
        <w:rPr>
          <w:rFonts w:ascii="Times New Roman" w:eastAsia="Times New Roman" w:hAnsi="Times New Roman" w:cs="Times New Roman"/>
          <w:bCs/>
        </w:rPr>
        <w:instrText>ADDIN CSL_CITATION {"citationItems":[{"id":"ITEM-1","itemData":{"abstract":"Perkembangan kognitif anak usia dini ialah perkembangan kemampuan berfikir serta kecerdasan anak memahami lingkungan sekitar, mempelajari hal baru, mengembangkan daya ingat, imanjinasi dan kemampuan dalam menyelesaikan soalsoal. Salah satu metode yang dapat mengembangkan kognitif anak usia dini yaitu metode bercerita, yang mana terbagi menjadi beberapa macam salah satunya boneka tangan. Tujuan penelitian ini yaitu guna mengetahui pengaruh metode bercerita dengan boneka tangan terhadap perkembangan kognitif anak usia dini. Penelitian ini mengunakan jenis penelitian studi literatur. Memalui metode bercerita dengan boneka tangan anak akan lebih mudah memahami pembelajaran dan menjadikan pembelajaran lebih aktif, kreatif, dan imajinatif sehingga berpengaruh terhadap perkembangan kognitif anak","author":[{"dropping-particle":"","family":"Izzati","given":"Lailatul","non-dropping-particle":"","parse-names":false,"suffix":""},{"dropping-particle":"","family":"Yulsyofriend","given":"","non-dropping-particle":"","parse-names":false,"suffix":""}],"container-title":"Pendidikan Tambusi","id":"ITEM-1","issue":"1","issued":{"date-parts":[["2020"]]},"page":"472-481","title":"Pengaruh Metode Bercerita dengan Boneka Tangan Terhadap Perkembangan Kognitif Anak Usia Dini","type":"article-journal","volume":"4"},"uris":["http://www.mendeley.com/documents/?uuid=f0a9d808-30dc-416b-8c22-c1d1ee9bf0af"]}],"mendeley":{"formattedCitation":"(Izzati &amp; Yulsyofriend, 2020)","plainTextFormattedCitation":"(Izzati &amp; Yulsyofriend, 2020)","previouslyFormattedCitation":"(Izzati &amp; Yulsyofriend, 2020)"},"properties":{"noteIndex":0},"schema":"https://github.com/citation-style-language/schema/raw/master/csl-citation.json"}</w:instrText>
      </w:r>
      <w:r w:rsidR="000B4491" w:rsidRPr="001237F6">
        <w:rPr>
          <w:rFonts w:ascii="Times New Roman" w:eastAsia="Times New Roman" w:hAnsi="Times New Roman" w:cs="Times New Roman"/>
          <w:bCs/>
        </w:rPr>
        <w:fldChar w:fldCharType="separate"/>
      </w:r>
      <w:r w:rsidR="000B4491" w:rsidRPr="001237F6">
        <w:rPr>
          <w:rFonts w:ascii="Times New Roman" w:eastAsia="Times New Roman" w:hAnsi="Times New Roman" w:cs="Times New Roman"/>
          <w:bCs/>
          <w:noProof/>
        </w:rPr>
        <w:t>(Izzati &amp; Yulsyofriend, 2020)</w:t>
      </w:r>
      <w:r w:rsidR="000B4491" w:rsidRPr="001237F6">
        <w:rPr>
          <w:rFonts w:ascii="Times New Roman" w:eastAsia="Times New Roman" w:hAnsi="Times New Roman" w:cs="Times New Roman"/>
          <w:bCs/>
        </w:rPr>
        <w:fldChar w:fldCharType="end"/>
      </w:r>
      <w:r w:rsidR="000B4491" w:rsidRPr="001237F6">
        <w:rPr>
          <w:rFonts w:ascii="Times New Roman" w:eastAsia="Times New Roman" w:hAnsi="Times New Roman" w:cs="Times New Roman"/>
          <w:bCs/>
        </w:rPr>
        <w:t>.</w:t>
      </w:r>
      <w:r w:rsidR="0051781E" w:rsidRPr="001237F6">
        <w:rPr>
          <w:rFonts w:ascii="Times New Roman" w:eastAsia="Times New Roman" w:hAnsi="Times New Roman" w:cs="Times New Roman"/>
          <w:bCs/>
        </w:rPr>
        <w:t xml:space="preserve"> </w:t>
      </w:r>
      <w:proofErr w:type="gramStart"/>
      <w:r w:rsidR="0051781E" w:rsidRPr="001237F6">
        <w:rPr>
          <w:rFonts w:ascii="Times New Roman" w:eastAsia="Times New Roman" w:hAnsi="Times New Roman" w:cs="Times New Roman"/>
          <w:bCs/>
        </w:rPr>
        <w:t xml:space="preserve">Sehingga arahan pendidikan hendaknya menjadikan anak </w:t>
      </w:r>
      <w:r w:rsidR="00577D00" w:rsidRPr="001237F6">
        <w:rPr>
          <w:rFonts w:ascii="Times New Roman" w:eastAsia="Times New Roman" w:hAnsi="Times New Roman" w:cs="Times New Roman"/>
          <w:bCs/>
        </w:rPr>
        <w:t xml:space="preserve">mampu mengembangkan potensi yang dimilikinya dengan optimal sesuai tahap </w:t>
      </w:r>
      <w:r w:rsidR="000B4491" w:rsidRPr="001237F6">
        <w:rPr>
          <w:rFonts w:ascii="Times New Roman" w:eastAsia="Times New Roman" w:hAnsi="Times New Roman" w:cs="Times New Roman"/>
          <w:bCs/>
        </w:rPr>
        <w:t>tumbuh kembang</w:t>
      </w:r>
      <w:r w:rsidR="003533AC" w:rsidRPr="001237F6">
        <w:rPr>
          <w:rFonts w:ascii="Times New Roman" w:eastAsia="Times New Roman" w:hAnsi="Times New Roman" w:cs="Times New Roman"/>
          <w:bCs/>
        </w:rPr>
        <w:t xml:space="preserve"> </w:t>
      </w:r>
      <w:r w:rsidR="00B96E6F" w:rsidRPr="001237F6">
        <w:rPr>
          <w:rFonts w:ascii="Times New Roman" w:eastAsia="Times New Roman" w:hAnsi="Times New Roman" w:cs="Times New Roman"/>
          <w:bCs/>
        </w:rPr>
        <w:t>anak</w:t>
      </w:r>
      <w:r w:rsidR="00577D00" w:rsidRPr="001237F6">
        <w:rPr>
          <w:rFonts w:ascii="Times New Roman" w:eastAsia="Times New Roman" w:hAnsi="Times New Roman" w:cs="Times New Roman"/>
          <w:bCs/>
        </w:rPr>
        <w:t>.</w:t>
      </w:r>
      <w:proofErr w:type="gramEnd"/>
      <w:r w:rsidR="00B96E6F" w:rsidRPr="001237F6">
        <w:rPr>
          <w:rFonts w:ascii="Times New Roman" w:eastAsia="Times New Roman" w:hAnsi="Times New Roman" w:cs="Times New Roman"/>
          <w:bCs/>
        </w:rPr>
        <w:t xml:space="preserve"> </w:t>
      </w:r>
      <w:proofErr w:type="gramStart"/>
      <w:r w:rsidR="00B96E6F" w:rsidRPr="001237F6">
        <w:rPr>
          <w:rFonts w:ascii="Times New Roman" w:eastAsia="Times New Roman" w:hAnsi="Times New Roman" w:cs="Times New Roman"/>
          <w:bCs/>
        </w:rPr>
        <w:t>pendidikan</w:t>
      </w:r>
      <w:proofErr w:type="gramEnd"/>
      <w:r w:rsidR="00B96E6F" w:rsidRPr="001237F6">
        <w:rPr>
          <w:rFonts w:ascii="Times New Roman" w:eastAsia="Times New Roman" w:hAnsi="Times New Roman" w:cs="Times New Roman"/>
          <w:bCs/>
        </w:rPr>
        <w:t xml:space="preserve"> yang diberikan sejak dini merupakan dasar kehidupan dan perkembangan anak. </w:t>
      </w:r>
      <w:proofErr w:type="gramStart"/>
      <w:r w:rsidR="00B96E6F" w:rsidRPr="001237F6">
        <w:rPr>
          <w:rFonts w:ascii="Times New Roman" w:eastAsia="Times New Roman" w:hAnsi="Times New Roman" w:cs="Times New Roman"/>
          <w:bCs/>
        </w:rPr>
        <w:t>dengan</w:t>
      </w:r>
      <w:proofErr w:type="gramEnd"/>
      <w:r w:rsidR="00B96E6F" w:rsidRPr="001237F6">
        <w:rPr>
          <w:rFonts w:ascii="Times New Roman" w:eastAsia="Times New Roman" w:hAnsi="Times New Roman" w:cs="Times New Roman"/>
          <w:bCs/>
        </w:rPr>
        <w:t xml:space="preserve"> stimulus secara optimal dan efektif</w:t>
      </w:r>
      <w:r w:rsidR="005217F0" w:rsidRPr="001237F6">
        <w:rPr>
          <w:rFonts w:ascii="Times New Roman" w:eastAsia="Times New Roman" w:hAnsi="Times New Roman" w:cs="Times New Roman"/>
          <w:bCs/>
        </w:rPr>
        <w:t xml:space="preserve">, serta </w:t>
      </w:r>
      <w:r w:rsidR="00B96E6F" w:rsidRPr="001237F6">
        <w:rPr>
          <w:rFonts w:ascii="Times New Roman" w:eastAsia="Times New Roman" w:hAnsi="Times New Roman" w:cs="Times New Roman"/>
          <w:bCs/>
        </w:rPr>
        <w:t xml:space="preserve"> akan berguna pada tahapan perkembangan selanjutnya. </w:t>
      </w:r>
      <w:r w:rsidR="00577D00" w:rsidRPr="001237F6">
        <w:rPr>
          <w:rFonts w:ascii="Times New Roman" w:eastAsia="Times New Roman" w:hAnsi="Times New Roman" w:cs="Times New Roman"/>
          <w:bCs/>
        </w:rPr>
        <w:t xml:space="preserve"> </w:t>
      </w:r>
    </w:p>
    <w:p w14:paraId="040FA969" w14:textId="63118203" w:rsidR="00866599" w:rsidRPr="001237F6" w:rsidRDefault="000E1A45" w:rsidP="00866599">
      <w:pPr>
        <w:autoSpaceDE w:val="0"/>
        <w:autoSpaceDN w:val="0"/>
        <w:adjustRightInd w:val="0"/>
        <w:spacing w:after="0" w:line="360" w:lineRule="auto"/>
        <w:ind w:firstLine="810"/>
        <w:jc w:val="both"/>
        <w:rPr>
          <w:rFonts w:ascii="Times New Roman" w:eastAsia="Times New Roman" w:hAnsi="Times New Roman" w:cs="Times New Roman"/>
          <w:bCs/>
        </w:rPr>
      </w:pPr>
      <w:r w:rsidRPr="001237F6">
        <w:rPr>
          <w:rFonts w:ascii="Times New Roman" w:eastAsia="Times New Roman" w:hAnsi="Times New Roman" w:cs="Times New Roman"/>
          <w:bCs/>
        </w:rPr>
        <w:t>Me</w:t>
      </w:r>
      <w:r w:rsidR="003533AC" w:rsidRPr="001237F6">
        <w:rPr>
          <w:rFonts w:ascii="Times New Roman" w:eastAsia="Times New Roman" w:hAnsi="Times New Roman" w:cs="Times New Roman"/>
          <w:bCs/>
        </w:rPr>
        <w:t xml:space="preserve">nurut Vediasmari </w:t>
      </w:r>
      <w:r w:rsidR="003533AC" w:rsidRPr="001237F6">
        <w:rPr>
          <w:rFonts w:ascii="Times New Roman" w:eastAsia="Times New Roman" w:hAnsi="Times New Roman" w:cs="Times New Roman"/>
          <w:bCs/>
          <w:i/>
          <w:iCs/>
        </w:rPr>
        <w:t>et al.</w:t>
      </w:r>
      <w:r w:rsidR="003533AC" w:rsidRPr="001237F6">
        <w:rPr>
          <w:rFonts w:ascii="Times New Roman" w:eastAsia="Times New Roman" w:hAnsi="Times New Roman" w:cs="Times New Roman"/>
          <w:bCs/>
        </w:rPr>
        <w:t xml:space="preserve"> mengatakan bahwa </w:t>
      </w:r>
      <w:r w:rsidR="00DC2C7B" w:rsidRPr="001237F6">
        <w:rPr>
          <w:rFonts w:ascii="Times New Roman" w:eastAsia="Times New Roman" w:hAnsi="Times New Roman" w:cs="Times New Roman"/>
          <w:bCs/>
        </w:rPr>
        <w:t>p</w:t>
      </w:r>
      <w:r w:rsidRPr="001237F6">
        <w:rPr>
          <w:rFonts w:ascii="Times New Roman" w:eastAsia="Times New Roman" w:hAnsi="Times New Roman" w:cs="Times New Roman"/>
          <w:bCs/>
        </w:rPr>
        <w:t>roses pendidikan sangat menentukan dalam</w:t>
      </w:r>
      <w:r w:rsidR="003533AC" w:rsidRPr="001237F6">
        <w:rPr>
          <w:rFonts w:ascii="Times New Roman" w:eastAsia="Times New Roman" w:hAnsi="Times New Roman" w:cs="Times New Roman"/>
          <w:bCs/>
        </w:rPr>
        <w:t xml:space="preserve"> pertumbuhan dan</w:t>
      </w:r>
      <w:r w:rsidRPr="001237F6">
        <w:rPr>
          <w:rFonts w:ascii="Times New Roman" w:eastAsia="Times New Roman" w:hAnsi="Times New Roman" w:cs="Times New Roman"/>
          <w:bCs/>
        </w:rPr>
        <w:t xml:space="preserve"> perkembangan anak usia dini teruama aspek kognitif </w:t>
      </w:r>
      <w:r w:rsidR="00F3078E" w:rsidRPr="001237F6">
        <w:rPr>
          <w:rFonts w:ascii="Times New Roman" w:eastAsia="Times New Roman" w:hAnsi="Times New Roman" w:cs="Times New Roman"/>
          <w:bCs/>
        </w:rPr>
        <w:fldChar w:fldCharType="begin" w:fldLock="1"/>
      </w:r>
      <w:r w:rsidR="00D832D2" w:rsidRPr="001237F6">
        <w:rPr>
          <w:rFonts w:ascii="Times New Roman" w:eastAsia="Times New Roman" w:hAnsi="Times New Roman" w:cs="Times New Roman"/>
          <w:bCs/>
        </w:rPr>
        <w:instrText>ADDIN CSL_CITATION {"citationItems":[{"id":"ITEM-1","itemData":{"author":[{"dropping-particle":"","family":"Vediasmari","given":"Putu Ayu","non-dropping-particle":"","parse-names":false,"suffix":""},{"dropping-particle":"","family":"Suarni","given":"Prof.Dr.Ni Ketut","non-dropping-particle":"","parse-names":false,"suffix":""},{"dropping-particle":"","family":"Magta","given":"Mutiara","non-dropping-particle":"","parse-names":false,"suffix":""}],"id":"ITEM-1","issue":"1","issued":{"date-parts":[["2015"]]},"title":"PENERAPAN METODE PROBLEM SOLVING BERBANTUA MEDIA Jurusan Bimbingan Konseling Fakultas Ilmu Pendidikan Universitas Pendidikan Ganesha e-journal PG PAUD Universitas Pendidikan Ganesha","type":"article-journal","volume":"3"},"uris":["http://www.mendeley.com/documents/?uuid=0d9abe93-2ee3-4fe1-9fb2-fa67c313ec18"]}],"mendeley":{"formattedCitation":"(Vediasmari et al., 2015)","plainTextFormattedCitation":"(Vediasmari et al., 2015)","previouslyFormattedCitation":"(Vediasmari et al., 2015)"},"properties":{"noteIndex":0},"schema":"https://github.com/citation-style-language/schema/raw/master/csl-citation.json"}</w:instrText>
      </w:r>
      <w:r w:rsidR="00F3078E" w:rsidRPr="001237F6">
        <w:rPr>
          <w:rFonts w:ascii="Times New Roman" w:eastAsia="Times New Roman" w:hAnsi="Times New Roman" w:cs="Times New Roman"/>
          <w:bCs/>
        </w:rPr>
        <w:fldChar w:fldCharType="separate"/>
      </w:r>
      <w:r w:rsidR="00F3078E" w:rsidRPr="001237F6">
        <w:rPr>
          <w:rFonts w:ascii="Times New Roman" w:eastAsia="Times New Roman" w:hAnsi="Times New Roman" w:cs="Times New Roman"/>
          <w:bCs/>
          <w:noProof/>
        </w:rPr>
        <w:t>(Vediasmari et al., 2015)</w:t>
      </w:r>
      <w:r w:rsidR="00F3078E"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00866599" w:rsidRPr="001237F6">
        <w:rPr>
          <w:rFonts w:ascii="Times New Roman" w:eastAsia="Times New Roman" w:hAnsi="Times New Roman" w:cs="Times New Roman"/>
          <w:bCs/>
        </w:rPr>
        <w:t xml:space="preserve"> Perkembangan kognitif yang melibatkan semua aktivitas mental dengan proses tanggap, akal pikiran </w:t>
      </w:r>
      <w:r w:rsidR="00866599" w:rsidRPr="001237F6">
        <w:rPr>
          <w:rStyle w:val="FootnoteReference"/>
          <w:rFonts w:ascii="Times New Roman" w:eastAsia="Times New Roman" w:hAnsi="Times New Roman" w:cs="Times New Roman"/>
          <w:bCs/>
        </w:rPr>
        <w:fldChar w:fldCharType="begin" w:fldLock="1"/>
      </w:r>
      <w:r w:rsidR="00866599" w:rsidRPr="001237F6">
        <w:rPr>
          <w:rFonts w:ascii="Times New Roman" w:eastAsia="Times New Roman" w:hAnsi="Times New Roman" w:cs="Times New Roman"/>
          <w:bCs/>
        </w:rPr>
        <w:instrText>ADDIN CSL_CITATION {"citationItems":[{"id":"ITEM-1","itemData":{"author":[{"dropping-particle":"","family":"Fikriyati","given":"M","non-dropping-particle":"","parse-names":false,"suffix":""}],"id":"ITEM-1","issued":{"date-parts":[["2013"]]},"publisher":"Laras Media Prima","publisher-place":"Yogyakarta","title":"Perkembangan Anak Usia Emas (Golden Age)","type":"book"},"uris":["http://www.mendeley.com/documents/?uuid=eb28a2d6-2701-40ee-ad4b-e8f357554fe2"]}],"mendeley":{"formattedCitation":"(Fikriyati, 2013)","plainTextFormattedCitation":"(Fikriyati, 2013)","previouslyFormattedCitation":"(Fikriyati, 2013)"},"properties":{"noteIndex":0},"schema":"https://github.com/citation-style-language/schema/raw/master/csl-citation.json"}</w:instrText>
      </w:r>
      <w:r w:rsidR="00866599" w:rsidRPr="001237F6">
        <w:rPr>
          <w:rStyle w:val="FootnoteReference"/>
          <w:rFonts w:ascii="Times New Roman" w:eastAsia="Times New Roman" w:hAnsi="Times New Roman" w:cs="Times New Roman"/>
          <w:bCs/>
        </w:rPr>
        <w:fldChar w:fldCharType="separate"/>
      </w:r>
      <w:r w:rsidR="00866599" w:rsidRPr="001237F6">
        <w:rPr>
          <w:rFonts w:ascii="Times New Roman" w:eastAsia="Times New Roman" w:hAnsi="Times New Roman" w:cs="Times New Roman"/>
          <w:bCs/>
          <w:noProof/>
        </w:rPr>
        <w:t>(Fikriyati, 2013)</w:t>
      </w:r>
      <w:r w:rsidR="00866599" w:rsidRPr="001237F6">
        <w:rPr>
          <w:rStyle w:val="FootnoteReference"/>
          <w:rFonts w:ascii="Times New Roman" w:eastAsia="Times New Roman" w:hAnsi="Times New Roman" w:cs="Times New Roman"/>
          <w:bCs/>
        </w:rPr>
        <w:fldChar w:fldCharType="end"/>
      </w:r>
      <w:r w:rsidR="00866599" w:rsidRPr="001237F6">
        <w:rPr>
          <w:rFonts w:ascii="Times New Roman" w:eastAsia="Times New Roman" w:hAnsi="Times New Roman" w:cs="Times New Roman"/>
          <w:bCs/>
        </w:rPr>
        <w:t xml:space="preserve">, dan dapat mengelolah informasi seseorang </w:t>
      </w:r>
      <w:r w:rsidR="00F3078E" w:rsidRPr="001237F6">
        <w:rPr>
          <w:rFonts w:ascii="Times New Roman" w:eastAsia="Times New Roman" w:hAnsi="Times New Roman" w:cs="Times New Roman"/>
          <w:bCs/>
        </w:rPr>
        <w:t>dalam</w:t>
      </w:r>
      <w:r w:rsidR="00866599" w:rsidRPr="001237F6">
        <w:rPr>
          <w:rFonts w:ascii="Times New Roman" w:eastAsia="Times New Roman" w:hAnsi="Times New Roman" w:cs="Times New Roman"/>
          <w:bCs/>
        </w:rPr>
        <w:t xml:space="preserve"> memperoleh pengetahuan, serta memecahkan masalah </w:t>
      </w:r>
      <w:r w:rsidR="00866599" w:rsidRPr="001237F6">
        <w:rPr>
          <w:rFonts w:ascii="Times New Roman" w:eastAsia="Times New Roman" w:hAnsi="Times New Roman" w:cs="Times New Roman"/>
          <w:bCs/>
        </w:rPr>
        <w:fldChar w:fldCharType="begin" w:fldLock="1"/>
      </w:r>
      <w:r w:rsidR="00866599" w:rsidRPr="001237F6">
        <w:rPr>
          <w:rFonts w:ascii="Times New Roman" w:eastAsia="Times New Roman" w:hAnsi="Times New Roman" w:cs="Times New Roman"/>
          <w:bCs/>
        </w:rPr>
        <w:instrText>ADDIN CSL_CITATION {"citationItems":[{"id":"ITEM-1","itemData":{"author":[{"dropping-particle":"","family":"Susanto","given":"Ahmad","non-dropping-particle":"","parse-names":false,"suffix":""}],"id":"ITEM-1","issued":{"date-parts":[["2011"]]},"publisher":"PT Bumi Aksara","publisher-place":"Jakarta","title":"Perkembangan Anak Usia Dini","type":"book"},"uris":["http://www.mendeley.com/documents/?uuid=6aa76872-8640-43f2-92b5-aa9ff4cc2b42"]}],"mendeley":{"formattedCitation":"(Susanto, 2011)","plainTextFormattedCitation":"(Susanto, 2011)","previouslyFormattedCitation":"(Susanto, 2011)"},"properties":{"noteIndex":0},"schema":"https://github.com/citation-style-language/schema/raw/master/csl-citation.json"}</w:instrText>
      </w:r>
      <w:r w:rsidR="00866599" w:rsidRPr="001237F6">
        <w:rPr>
          <w:rFonts w:ascii="Times New Roman" w:eastAsia="Times New Roman" w:hAnsi="Times New Roman" w:cs="Times New Roman"/>
          <w:bCs/>
        </w:rPr>
        <w:fldChar w:fldCharType="separate"/>
      </w:r>
      <w:r w:rsidR="00866599" w:rsidRPr="001237F6">
        <w:rPr>
          <w:rFonts w:ascii="Times New Roman" w:eastAsia="Times New Roman" w:hAnsi="Times New Roman" w:cs="Times New Roman"/>
          <w:bCs/>
          <w:noProof/>
        </w:rPr>
        <w:t>(Susanto, 2011)</w:t>
      </w:r>
      <w:r w:rsidR="00866599" w:rsidRPr="001237F6">
        <w:rPr>
          <w:rFonts w:ascii="Times New Roman" w:eastAsia="Times New Roman" w:hAnsi="Times New Roman" w:cs="Times New Roman"/>
          <w:bCs/>
        </w:rPr>
        <w:fldChar w:fldCharType="end"/>
      </w:r>
      <w:r w:rsidR="00866599" w:rsidRPr="001237F6">
        <w:rPr>
          <w:rFonts w:ascii="Times New Roman" w:eastAsia="Times New Roman" w:hAnsi="Times New Roman" w:cs="Times New Roman"/>
          <w:bCs/>
        </w:rPr>
        <w:t xml:space="preserve">. </w:t>
      </w:r>
      <w:r w:rsidR="00233DA3" w:rsidRPr="001237F6">
        <w:rPr>
          <w:rFonts w:ascii="Times New Roman" w:eastAsia="Times New Roman" w:hAnsi="Times New Roman" w:cs="Times New Roman"/>
          <w:bCs/>
        </w:rPr>
        <w:t>Menurut Sujiono</w:t>
      </w:r>
      <w:r w:rsidR="00793587" w:rsidRPr="001237F6">
        <w:rPr>
          <w:rFonts w:ascii="Times New Roman" w:eastAsia="Times New Roman" w:hAnsi="Times New Roman" w:cs="Times New Roman"/>
          <w:bCs/>
        </w:rPr>
        <w:t xml:space="preserve">, </w:t>
      </w:r>
      <w:r w:rsidR="00233DA3" w:rsidRPr="001237F6">
        <w:rPr>
          <w:rFonts w:ascii="Times New Roman" w:eastAsia="Times New Roman" w:hAnsi="Times New Roman" w:cs="Times New Roman"/>
          <w:bCs/>
        </w:rPr>
        <w:t xml:space="preserve">6 proses berfikir dalam ranah perkembangan kognitif meliputi pengetahuan atau </w:t>
      </w:r>
      <w:r w:rsidR="00233DA3" w:rsidRPr="001237F6">
        <w:rPr>
          <w:rFonts w:ascii="Times New Roman" w:eastAsia="Times New Roman" w:hAnsi="Times New Roman" w:cs="Times New Roman"/>
          <w:bCs/>
          <w:i/>
          <w:iCs/>
        </w:rPr>
        <w:t>knowledge</w:t>
      </w:r>
      <w:r w:rsidR="00233DA3" w:rsidRPr="001237F6">
        <w:rPr>
          <w:rFonts w:ascii="Times New Roman" w:eastAsia="Times New Roman" w:hAnsi="Times New Roman" w:cs="Times New Roman"/>
          <w:bCs/>
        </w:rPr>
        <w:t xml:space="preserve">, pemahaman atau </w:t>
      </w:r>
      <w:r w:rsidR="00233DA3" w:rsidRPr="001237F6">
        <w:rPr>
          <w:rFonts w:ascii="Times New Roman" w:eastAsia="Times New Roman" w:hAnsi="Times New Roman" w:cs="Times New Roman"/>
          <w:bCs/>
          <w:i/>
          <w:iCs/>
        </w:rPr>
        <w:t>comprehension</w:t>
      </w:r>
      <w:r w:rsidR="00233DA3" w:rsidRPr="001237F6">
        <w:rPr>
          <w:rFonts w:ascii="Times New Roman" w:eastAsia="Times New Roman" w:hAnsi="Times New Roman" w:cs="Times New Roman"/>
          <w:bCs/>
        </w:rPr>
        <w:t xml:space="preserve">, penerapan atau </w:t>
      </w:r>
      <w:r w:rsidR="00233DA3" w:rsidRPr="001237F6">
        <w:rPr>
          <w:rFonts w:ascii="Times New Roman" w:eastAsia="Times New Roman" w:hAnsi="Times New Roman" w:cs="Times New Roman"/>
          <w:bCs/>
          <w:i/>
          <w:iCs/>
        </w:rPr>
        <w:t>application</w:t>
      </w:r>
      <w:r w:rsidR="00233DA3" w:rsidRPr="001237F6">
        <w:rPr>
          <w:rFonts w:ascii="Times New Roman" w:eastAsia="Times New Roman" w:hAnsi="Times New Roman" w:cs="Times New Roman"/>
          <w:bCs/>
        </w:rPr>
        <w:t xml:space="preserve">, analisis atau </w:t>
      </w:r>
      <w:r w:rsidR="00233DA3" w:rsidRPr="001237F6">
        <w:rPr>
          <w:rFonts w:ascii="Times New Roman" w:eastAsia="Times New Roman" w:hAnsi="Times New Roman" w:cs="Times New Roman"/>
          <w:bCs/>
          <w:i/>
          <w:iCs/>
        </w:rPr>
        <w:t>analisis</w:t>
      </w:r>
      <w:r w:rsidR="00233DA3" w:rsidRPr="001237F6">
        <w:rPr>
          <w:rFonts w:ascii="Times New Roman" w:eastAsia="Times New Roman" w:hAnsi="Times New Roman" w:cs="Times New Roman"/>
          <w:bCs/>
        </w:rPr>
        <w:t xml:space="preserve">, sintesisi atau </w:t>
      </w:r>
      <w:r w:rsidR="00233DA3" w:rsidRPr="001237F6">
        <w:rPr>
          <w:rFonts w:ascii="Times New Roman" w:eastAsia="Times New Roman" w:hAnsi="Times New Roman" w:cs="Times New Roman"/>
          <w:bCs/>
          <w:i/>
          <w:iCs/>
        </w:rPr>
        <w:t>synthesis</w:t>
      </w:r>
      <w:r w:rsidR="00233DA3" w:rsidRPr="001237F6">
        <w:rPr>
          <w:rFonts w:ascii="Times New Roman" w:eastAsia="Times New Roman" w:hAnsi="Times New Roman" w:cs="Times New Roman"/>
          <w:bCs/>
        </w:rPr>
        <w:t xml:space="preserve"> dan evaluasi atau </w:t>
      </w:r>
      <w:r w:rsidR="00233DA3" w:rsidRPr="001237F6">
        <w:rPr>
          <w:rFonts w:ascii="Times New Roman" w:eastAsia="Times New Roman" w:hAnsi="Times New Roman" w:cs="Times New Roman"/>
          <w:bCs/>
          <w:i/>
          <w:iCs/>
        </w:rPr>
        <w:t>e</w:t>
      </w:r>
      <w:r w:rsidR="00D34DCD" w:rsidRPr="001237F6">
        <w:rPr>
          <w:rFonts w:ascii="Times New Roman" w:eastAsia="Times New Roman" w:hAnsi="Times New Roman" w:cs="Times New Roman"/>
          <w:bCs/>
          <w:i/>
          <w:iCs/>
        </w:rPr>
        <w:t>valuation</w:t>
      </w:r>
      <w:r w:rsidR="00D34DCD" w:rsidRPr="001237F6">
        <w:rPr>
          <w:rFonts w:ascii="Times New Roman" w:eastAsia="Times New Roman" w:hAnsi="Times New Roman" w:cs="Times New Roman"/>
          <w:bCs/>
        </w:rPr>
        <w:t xml:space="preserve"> </w:t>
      </w:r>
      <w:r w:rsidR="00D34DCD" w:rsidRPr="001237F6">
        <w:rPr>
          <w:rFonts w:ascii="Times New Roman" w:eastAsia="Times New Roman" w:hAnsi="Times New Roman" w:cs="Times New Roman"/>
          <w:bCs/>
        </w:rPr>
        <w:fldChar w:fldCharType="begin" w:fldLock="1"/>
      </w:r>
      <w:r w:rsidR="00F02B09" w:rsidRPr="001237F6">
        <w:rPr>
          <w:rFonts w:ascii="Times New Roman" w:eastAsia="Times New Roman" w:hAnsi="Times New Roman" w:cs="Times New Roman"/>
          <w:bCs/>
        </w:rPr>
        <w:instrText>ADDIN CSL_CITATION {"citationItems":[{"id":"ITEM-1","itemData":{"DOI":"10.1017/CBO9781107415324.004","ISBN":"9788578110796","ISSN":"1098-6596","PMID":"25246403","abstract":"Cognitive abality is part of the brain thinking process in receiving and processing the information received so that children are able to remember, understand and apply all of their knowledge in solving simple problems. This research is conducted in A group of kindergarten of Islam Tirtayasa Serang - Banten. The method that used in this research is Quasi-experimental with nonequivalent control group design. Sample in this research is 28 students. The researcher takes A1 group that consist of 14 students as an experiment class and A2 group that consist of 14 students as a control class. The instrument that used in this research is observe orientation of data analysis using spss 22 program. The result of the research indicates that the average of cognitive skill of control class in pre-test is 22,57. Beside, the experiment class is 23,92 and The average of students’ cognitive skill in control class are increased in post-test in the amount of 2,00 % and the average of students’ cognitive skill in experiment class are increased in post-test in the amount of 6,79%. It shows that there is the effect of using maze as educative games tools toward students cognitive skill in the age 4-5 years and the influence is 2.72%. so it can be concluded that maze as the educational game can influence the cognitive abilitis of children aged 4-5 years in kindergarten Islam tirtayasa city Serang-Banten","author":[{"dropping-particle":"","family":"Yulistari","given":"Novita","non-dropping-particle":"","parse-names":false,"suffix":""},{"dropping-particle":"","family":"Fatimah","given":"Atin","non-dropping-particle":"","parse-names":false,"suffix":""},{"dropping-particle":"","family":"Sayekti","given":"Tri","non-dropping-particle":"","parse-names":false,"suffix":""}],"container-title":"Journal of Chemical Information and Modeling","id":"ITEM-1","issued":{"date-parts":[["2018"]]},"title":"Pengaruh Penggunaan Alat Permainan Edukatif Maze Terhadap Kemampuan Kognitif Anak Usia 4-5 Tahun","type":"article-journal","volume":"5"},"uris":["http://www.mendeley.com/documents/?uuid=b6afc752-3e60-49ba-bbe6-b3ebd2b18b2a"]}],"mendeley":{"formattedCitation":"(Yulistari et al., 2018)","plainTextFormattedCitation":"(Yulistari et al., 2018)","previouslyFormattedCitation":"(Yulistari et al., 2018)"},"properties":{"noteIndex":0},"schema":"https://github.com/citation-style-language/schema/raw/master/csl-citation.json"}</w:instrText>
      </w:r>
      <w:r w:rsidR="00D34DCD" w:rsidRPr="001237F6">
        <w:rPr>
          <w:rFonts w:ascii="Times New Roman" w:eastAsia="Times New Roman" w:hAnsi="Times New Roman" w:cs="Times New Roman"/>
          <w:bCs/>
        </w:rPr>
        <w:fldChar w:fldCharType="separate"/>
      </w:r>
      <w:r w:rsidR="00D34DCD" w:rsidRPr="001237F6">
        <w:rPr>
          <w:rFonts w:ascii="Times New Roman" w:eastAsia="Times New Roman" w:hAnsi="Times New Roman" w:cs="Times New Roman"/>
          <w:bCs/>
          <w:noProof/>
        </w:rPr>
        <w:t>(Yulistari et al., 2018)</w:t>
      </w:r>
      <w:r w:rsidR="00D34DCD" w:rsidRPr="001237F6">
        <w:rPr>
          <w:rFonts w:ascii="Times New Roman" w:eastAsia="Times New Roman" w:hAnsi="Times New Roman" w:cs="Times New Roman"/>
          <w:bCs/>
        </w:rPr>
        <w:fldChar w:fldCharType="end"/>
      </w:r>
      <w:r w:rsidR="00D34DCD" w:rsidRPr="001237F6">
        <w:rPr>
          <w:rFonts w:ascii="Times New Roman" w:eastAsia="Times New Roman" w:hAnsi="Times New Roman" w:cs="Times New Roman"/>
          <w:bCs/>
        </w:rPr>
        <w:t xml:space="preserve">. </w:t>
      </w:r>
      <w:r w:rsidR="00866599" w:rsidRPr="001237F6">
        <w:rPr>
          <w:rFonts w:ascii="Times New Roman" w:eastAsia="Times New Roman" w:hAnsi="Times New Roman" w:cs="Times New Roman"/>
          <w:bCs/>
        </w:rPr>
        <w:t>Jadi perkembangan kognitif merpuakan proses pertumbuhan dan perkembangan kecerdasan anak yang dapat berfikir lebih kompleks, bagaimana individu mempelajari, memperhatikan, mengamati</w:t>
      </w:r>
      <w:proofErr w:type="gramStart"/>
      <w:r w:rsidR="00866599" w:rsidRPr="001237F6">
        <w:rPr>
          <w:rFonts w:ascii="Times New Roman" w:eastAsia="Times New Roman" w:hAnsi="Times New Roman" w:cs="Times New Roman"/>
          <w:bCs/>
        </w:rPr>
        <w:t>,membayangkan</w:t>
      </w:r>
      <w:proofErr w:type="gramEnd"/>
      <w:r w:rsidR="00866599" w:rsidRPr="001237F6">
        <w:rPr>
          <w:rFonts w:ascii="Times New Roman" w:eastAsia="Times New Roman" w:hAnsi="Times New Roman" w:cs="Times New Roman"/>
          <w:bCs/>
        </w:rPr>
        <w:t>, memperkirakan, menilai, dan memikirkan lingkungannya.</w:t>
      </w:r>
      <w:r w:rsidR="0079520F" w:rsidRPr="001237F6">
        <w:rPr>
          <w:rFonts w:ascii="Times New Roman" w:eastAsia="Times New Roman" w:hAnsi="Times New Roman" w:cs="Times New Roman"/>
          <w:bCs/>
        </w:rPr>
        <w:t xml:space="preserve"> </w:t>
      </w:r>
    </w:p>
    <w:p w14:paraId="0FA1487E" w14:textId="45CEA53C" w:rsidR="0052214D" w:rsidRPr="001237F6" w:rsidRDefault="00866599" w:rsidP="0052214D">
      <w:pPr>
        <w:autoSpaceDE w:val="0"/>
        <w:autoSpaceDN w:val="0"/>
        <w:adjustRightInd w:val="0"/>
        <w:spacing w:after="0" w:line="360" w:lineRule="auto"/>
        <w:ind w:firstLine="81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Agar perkembangan kognitif berkembangan secara optimal maka Pembelajaran di </w:t>
      </w:r>
      <w:proofErr w:type="gramStart"/>
      <w:r w:rsidRPr="001237F6">
        <w:rPr>
          <w:rFonts w:ascii="Times New Roman" w:eastAsia="Times New Roman" w:hAnsi="Times New Roman" w:cs="Times New Roman"/>
          <w:bCs/>
        </w:rPr>
        <w:t>taman</w:t>
      </w:r>
      <w:proofErr w:type="gramEnd"/>
      <w:r w:rsidRPr="001237F6">
        <w:rPr>
          <w:rFonts w:ascii="Times New Roman" w:eastAsia="Times New Roman" w:hAnsi="Times New Roman" w:cs="Times New Roman"/>
          <w:bCs/>
        </w:rPr>
        <w:t xml:space="preserve"> kanak-kanak (TK) sebaiknya dapat mengembangkan seluruh aspek perkembangan anak. </w:t>
      </w:r>
      <w:proofErr w:type="gramStart"/>
      <w:r w:rsidRPr="001237F6">
        <w:rPr>
          <w:rFonts w:ascii="Times New Roman" w:eastAsia="Times New Roman" w:hAnsi="Times New Roman" w:cs="Times New Roman"/>
          <w:bCs/>
        </w:rPr>
        <w:t>sehingga</w:t>
      </w:r>
      <w:proofErr w:type="gramEnd"/>
      <w:r w:rsidRPr="001237F6">
        <w:rPr>
          <w:rFonts w:ascii="Times New Roman" w:eastAsia="Times New Roman" w:hAnsi="Times New Roman" w:cs="Times New Roman"/>
          <w:bCs/>
        </w:rPr>
        <w:t xml:space="preserve"> perlunya peran pendidik</w:t>
      </w:r>
      <w:r w:rsidR="00F3078E" w:rsidRPr="001237F6">
        <w:rPr>
          <w:rFonts w:ascii="Times New Roman" w:eastAsia="Times New Roman" w:hAnsi="Times New Roman" w:cs="Times New Roman"/>
          <w:bCs/>
        </w:rPr>
        <w:t xml:space="preserve"> harus mampu membangkitkan motivasi anak dalam</w:t>
      </w:r>
      <w:r w:rsidR="00D832D2" w:rsidRPr="001237F6">
        <w:rPr>
          <w:rFonts w:ascii="Times New Roman" w:eastAsia="Times New Roman" w:hAnsi="Times New Roman" w:cs="Times New Roman"/>
          <w:bCs/>
        </w:rPr>
        <w:t xml:space="preserve"> memilih strategi </w:t>
      </w:r>
      <w:r w:rsidR="00F3078E" w:rsidRPr="001237F6">
        <w:rPr>
          <w:rFonts w:ascii="Times New Roman" w:eastAsia="Times New Roman" w:hAnsi="Times New Roman" w:cs="Times New Roman"/>
          <w:bCs/>
        </w:rPr>
        <w:t>kegiatan belajar mengajar di kelas</w:t>
      </w:r>
      <w:r w:rsidRPr="001237F6">
        <w:rPr>
          <w:rFonts w:ascii="Times New Roman" w:eastAsia="Times New Roman" w:hAnsi="Times New Roman" w:cs="Times New Roman"/>
          <w:bCs/>
        </w:rPr>
        <w:t xml:space="preserve">. </w:t>
      </w:r>
      <w:r w:rsidR="00D832D2" w:rsidRPr="001237F6">
        <w:rPr>
          <w:rFonts w:ascii="Times New Roman" w:eastAsia="Times New Roman" w:hAnsi="Times New Roman" w:cs="Times New Roman"/>
          <w:bCs/>
        </w:rPr>
        <w:t xml:space="preserve">Adapun </w:t>
      </w:r>
      <w:proofErr w:type="gramStart"/>
      <w:r w:rsidR="00D832D2" w:rsidRPr="001237F6">
        <w:rPr>
          <w:rFonts w:ascii="Times New Roman" w:eastAsia="Times New Roman" w:hAnsi="Times New Roman" w:cs="Times New Roman"/>
          <w:bCs/>
        </w:rPr>
        <w:t>cara</w:t>
      </w:r>
      <w:proofErr w:type="gramEnd"/>
      <w:r w:rsidR="00D832D2" w:rsidRPr="001237F6">
        <w:rPr>
          <w:rFonts w:ascii="Times New Roman" w:eastAsia="Times New Roman" w:hAnsi="Times New Roman" w:cs="Times New Roman"/>
          <w:bCs/>
        </w:rPr>
        <w:t xml:space="preserve"> yang dilakukan dalam membantu anak mengembangkan kemampunya yaitu media pembelajaran. </w:t>
      </w:r>
      <w:r w:rsidR="00D832D2" w:rsidRPr="001237F6">
        <w:rPr>
          <w:rFonts w:ascii="Times New Roman" w:hAnsi="Times New Roman" w:cs="Times New Roman"/>
        </w:rPr>
        <w:t xml:space="preserve">Media sebagai salah satu kompenen dari pengajaran yang sangat berpengaruh terhadap peroses pembelajaran, dengan adanya media yang mendukung dalam peroses pembelajaran, akan mampu meningkatkan kualitas hasil belajar siswa </w:t>
      </w:r>
      <w:r w:rsidR="00D832D2" w:rsidRPr="001237F6">
        <w:rPr>
          <w:rFonts w:ascii="Times New Roman" w:hAnsi="Times New Roman" w:cs="Times New Roman"/>
        </w:rPr>
        <w:fldChar w:fldCharType="begin" w:fldLock="1"/>
      </w:r>
      <w:r w:rsidR="005C0312" w:rsidRPr="001237F6">
        <w:rPr>
          <w:rFonts w:ascii="Times New Roman" w:hAnsi="Times New Roman" w:cs="Times New Roman"/>
        </w:rPr>
        <w:instrText>ADDIN CSL_CITATION {"citationItems":[{"id":"ITEM-1","itemData":{"DOI":"https://doi.org/10.29407/pn.v3i1.972","abstract":"Mediaelektronikdan media cetakmerupakan salah satuMediayang mulai digunakan dalamproses belajar mengajar di Universitas. Variabel dalam penelitian iniMediaelektroniksebagaivariabel bebas 1 atau X1danMediacetak sebagai variabel bebas 2 atau X2. Sampeldalampenelitian iniyaitu kelas3Adan kelas3Bdarijumlah populasi 2kelas. Metodeyang digunakaneksprimen dan deskriptif komparatif. Teknik analisis data menggunakan persamaan uji tdengantaraf kepercayaan 95% (α 0.05). Berdasarkan hasil pembahasan dapat disimpulkan bahwakeaktifanMahasiswayang belajar menggunakanMediaelektronik rata-rata78,20sedangkanyang belajar menggunakanMediacetak 71,54. Dan berdasarkan tes yang dilakukan diketahuibahwa hasil belajarMahasiswakelasMediaelektronik rata-rata83,72,sedangakan yang belajarmenggunakanmediacetak77,42. Pembuktian hipotesis memperlihatkanthitung4,235 &gt;ttabel2,070berarti terima Ha yang berarti terdapat perbedaan hasil belajarMahasiswapadamatakuliahMatematika EkonomimenggunakanMediacetak denganMediaelektronik di Universitas PGRIPalembangTahun Pelajaran 2016/2017. Dari hasil ini disarankan kepadadosenpadamata kuliahMatematika EkonomiagarMediacetak dapat dijadikan alternatif metode pembelajaran, terutamauntuk meningkatkan keaktifanMahasiswadalam belajardosenmenunjang peningkatan hasilbelajarMahasiswa.Kata Kunci:Media Cetak, Media Elektronik, Matematika EkonomiABSTRACTAnalysis of Student Learning Results Using Print Media with Electronic Media onEconomic Mathematics Course at PGRI UniversityPalembangElectronic mediaand print mediais one of the media that began to be used in teaching andlearning at the University. Variable in this research Electronic media as independent variable 1or X1 and Print media as independent variable 2 or X2. Samples that is class 3A and class 3Bfrom population of 2 class. The methods used are comparative expri-sive and descriptive. Dataanalysis technique use t test equation with 95% confidence level (α 0.05). Based on the results ofthe discussion can be concluded that the liveliness of students who learn to use electronic mediaaverage 78.20while those who learn using print media 71,54. And based on the tests conductedit is known that the average student's learning grade electronic media83,72while those wholearn to use print media77,42. Proof of hypothesis showsthitung4,235 &gt;ttabel2,070means acceptHa, which means there are differences in student learning outcomes in the subjects of EconomicMathematics using print media with electronic media at the Un…","author":[{"dropping-particle":"","family":"Widalisma","given":"Merlyn","non-dropping-particle":"","parse-names":false,"suffix":""},{"dropping-particle":"","family":"Lestari","given":"Neta Dian","non-dropping-particle":"","parse-names":false,"suffix":""}],"container-title":"Jurnal PINUS","id":"ITEM-1","issue":"1","issued":{"date-parts":[["2017"]]},"page":"41-48","title":"Analisis Hasil Belajar Mahasiswa Menggunakan Media Cetak dengan Media Elektronik Pada Mata Kuliah Matematika Ekonomi di Universitas PGRI Palembang Merlyn","type":"article-journal","volume":"3"},"uris":["http://www.mendeley.com/documents/?uuid=57742c4d-6900-4fb1-a671-748e46213ea1"]}],"mendeley":{"formattedCitation":"(Widalisma &amp; Lestari, 2017)","plainTextFormattedCitation":"(Widalisma &amp; Lestari, 2017)","previouslyFormattedCitation":"(Widalisma &amp; Lestari, 2017)"},"properties":{"noteIndex":0},"schema":"https://github.com/citation-style-language/schema/raw/master/csl-citation.json"}</w:instrText>
      </w:r>
      <w:r w:rsidR="00D832D2" w:rsidRPr="001237F6">
        <w:rPr>
          <w:rFonts w:ascii="Times New Roman" w:hAnsi="Times New Roman" w:cs="Times New Roman"/>
        </w:rPr>
        <w:fldChar w:fldCharType="separate"/>
      </w:r>
      <w:r w:rsidR="00D832D2" w:rsidRPr="001237F6">
        <w:rPr>
          <w:rFonts w:ascii="Times New Roman" w:hAnsi="Times New Roman" w:cs="Times New Roman"/>
          <w:noProof/>
        </w:rPr>
        <w:t>(Widalisma &amp; Lestari, 2017)</w:t>
      </w:r>
      <w:r w:rsidR="00D832D2" w:rsidRPr="001237F6">
        <w:rPr>
          <w:rFonts w:ascii="Times New Roman" w:hAnsi="Times New Roman" w:cs="Times New Roman"/>
        </w:rPr>
        <w:fldChar w:fldCharType="end"/>
      </w:r>
      <w:r w:rsidR="002D77EE"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t xml:space="preserve">Strategi belajar yang diajarkan pendidik </w:t>
      </w:r>
      <w:r w:rsidR="002D77EE" w:rsidRPr="001237F6">
        <w:rPr>
          <w:rFonts w:ascii="Times New Roman" w:eastAsia="Times New Roman" w:hAnsi="Times New Roman" w:cs="Times New Roman"/>
          <w:bCs/>
        </w:rPr>
        <w:t xml:space="preserve">juga </w:t>
      </w:r>
      <w:r w:rsidRPr="001237F6">
        <w:rPr>
          <w:rFonts w:ascii="Times New Roman" w:eastAsia="Times New Roman" w:hAnsi="Times New Roman" w:cs="Times New Roman"/>
          <w:bCs/>
        </w:rPr>
        <w:t xml:space="preserve">dengan </w:t>
      </w:r>
      <w:r w:rsidR="002D77EE" w:rsidRPr="001237F6">
        <w:rPr>
          <w:rFonts w:ascii="Times New Roman" w:eastAsia="Times New Roman" w:hAnsi="Times New Roman" w:cs="Times New Roman"/>
          <w:bCs/>
        </w:rPr>
        <w:t>ber</w:t>
      </w:r>
      <w:r w:rsidRPr="001237F6">
        <w:rPr>
          <w:rFonts w:ascii="Times New Roman" w:eastAsia="Times New Roman" w:hAnsi="Times New Roman" w:cs="Times New Roman"/>
          <w:bCs/>
        </w:rPr>
        <w:t xml:space="preserve">bantu media pembelajaran dapat mengurangi pembelajaran yang monoton. Dengan penggunaan media yang baik maka anak tidak merasa bosan dan suasana belajar lebih menarik apa bila dapat membangkitkan rasa senang dan gembira pada peserta didik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{"citationItems":[{"id":"ITEM-1","itemData":{"author":[{"dropping-particle":"","family":"Arsyad","given":"Azhar","non-dropping-particle":"","parse-names":false,"suffix":""}],"id":"ITEM-1","issued":{"date-parts":[["2015"]]},"number-of-pages":"6","publisher":"PT Rajagrafindo","publisher-place":"Jakarta","title":"Media Pembelajaran","type":"book"},"uris":["http://www.mendeley.com/documents/?uuid=d4e4025c-3e5d-4cce-9cba-a438cca575f9"]}],"mendeley":{"formattedCitation":"(Arsyad, 2015)","plainTextFormattedCitation":"(Arsyad, 2015)","previouslyFormattedCitation":"(Arsyad, 2015)"},"properties":{"noteIndex":0},"schema":"https://github.com/citation-style-language/schema/raw/master/csl-citation.json"}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(Arsyad, 2015)</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Permainan diharapkan dapat merangsang imajinasi anak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{"citationItems":[{"id":"ITEM-1","itemData":{"author":[{"dropping-particle":"","family":"Widyastuti","given":"Ana","non-dropping-particle":"","parse-names":false,"suffix":""}],"id":"ITEM-1","issued":{"date-parts":[["2017"]]},"publisher":"PT Elex Media Komputindo","publisher-place":"Jakarta","title":"Kiat Jitu Anak Gemar Baca Tulis","type":"book"},"uris":["http://www.mendeley.com/documents/?uuid=daf949c8-ecf4-4b20-a1cc-e6c6d521b24a"]}],"mendeley":{"formattedCitation":"(Widyastuti, 2017)","plainTextFormattedCitation":"(Widyastuti, 2017)","previouslyFormattedCitation":"(Widyastuti, 2017)"},"properties":{"noteIndex":0},"schema":"https://github.com/citation-style-language/schema/raw/master/csl-citation.json"}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(Widyastuti, 2017)</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dengan begitu pendidik menciptakan berbagai usaha pengembangan kognitif anak secara langsung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{"citationItems":[{"id":"ITEM-1","itemData":{"DOI":"10.1016/S0262-8856(98)00132-2","ISBN":"9786026970787","ISSN":"02628856","abstract":"Para pendidik baik yang berperan sebagai orang tua, guru, atau pengasuh perlu pemahaman yang mendalam tentang roses belajar anak agar mampu merencanakan dan mengembangkan serta memanfaatkan berbagai sumber belajar, media belajar dan bermain untuk kepentinganpendidikan anak usia dini. Sumber belajar yang dapat dijadikan media pembelajaran dan alat permainan dalam program pendidikan anak usia dini dapat memanfaatkan bahan-bahan dan alat yang ada di lingkungan sekitar sebagai solusi atau alternatif program kegiatan. Program kegiatan pendidikan anak usia dini tidak harus terpaku pada materiyang ada di buku kurikulum pusat, tetapi dapat dikembangkan sesuai dengan potensi lingkungan setempat sehingga lebih bermakna bagi anak dan dapat menghargai lingkungannya. Buku Media Pembelajaran Anak Usia Dini ini merupakan hasil studi dari berbagai sumber pustaka yang dipadukan dengan pengalaman penulis sebagai praktisi pendidikan di bidang pengembangan sumber dan media pembelajaran.","author":[{"dropping-particle":"","family":"Khadijah","given":"","non-dropping-particle":"","parse-names":false,"suffix":""}],"id":"ITEM-1","issued":{"date-parts":[["2016"]]},"number-of-pages":"32","publisher":"Perdana Publishing","publisher-place":"Media","title":"Pengembangan Kognitif Anak Usia Dini","type":"book"},"uris":["http://www.mendeley.com/documents/?uuid=b5105283-2116-4b5d-9873-b4c236de84a7"]}],"mendeley":{"formattedCitation":"(Khadijah, 2016)","plainTextFormattedCitation":"(Khadijah, 2016)","previouslyFormattedCitation":"(Khadijah, 2016)"},"properties":{"noteIndex":0},"schema":"https://github.com/citation-style-language/schema/raw/master/csl-citation.json"}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(Khadijah, 2016)</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p>
    <w:p w14:paraId="511DD85E" w14:textId="3956DD94" w:rsidR="005A7D4D" w:rsidRPr="001237F6" w:rsidRDefault="002D77EE" w:rsidP="0052214D">
      <w:pPr>
        <w:autoSpaceDE w:val="0"/>
        <w:autoSpaceDN w:val="0"/>
        <w:adjustRightInd w:val="0"/>
        <w:spacing w:after="0" w:line="360" w:lineRule="auto"/>
        <w:ind w:firstLine="810"/>
        <w:jc w:val="both"/>
        <w:rPr>
          <w:rFonts w:ascii="Times New Roman" w:eastAsia="Times New Roman" w:hAnsi="Times New Roman" w:cs="Times New Roman"/>
          <w:bCs/>
        </w:rPr>
      </w:pPr>
      <w:r w:rsidRPr="001237F6">
        <w:rPr>
          <w:rFonts w:ascii="Times New Roman" w:eastAsia="Times New Roman" w:hAnsi="Times New Roman" w:cs="Times New Roman"/>
          <w:bCs/>
        </w:rPr>
        <w:t>Dengan demikian</w:t>
      </w:r>
      <w:r w:rsidR="005A7D4D" w:rsidRPr="001237F6">
        <w:rPr>
          <w:rFonts w:ascii="Times New Roman" w:eastAsia="Times New Roman" w:hAnsi="Times New Roman" w:cs="Times New Roman"/>
          <w:bCs/>
        </w:rPr>
        <w:t xml:space="preserve"> Peserta didik </w:t>
      </w:r>
      <w:proofErr w:type="gramStart"/>
      <w:r w:rsidR="005A7D4D" w:rsidRPr="001237F6">
        <w:rPr>
          <w:rFonts w:ascii="Times New Roman" w:eastAsia="Times New Roman" w:hAnsi="Times New Roman" w:cs="Times New Roman"/>
          <w:bCs/>
        </w:rPr>
        <w:t>akan</w:t>
      </w:r>
      <w:proofErr w:type="gramEnd"/>
      <w:r w:rsidR="005A7D4D" w:rsidRPr="001237F6">
        <w:rPr>
          <w:rFonts w:ascii="Times New Roman" w:eastAsia="Times New Roman" w:hAnsi="Times New Roman" w:cs="Times New Roman"/>
          <w:bCs/>
        </w:rPr>
        <w:t xml:space="preserve"> belajar dan mempelajari berbagai aspek pengetahuan, keterampilan dan kemampuan melalui berbagai aktivitas pendidikan yang diberikan sejak dini </w:t>
      </w:r>
      <w:r w:rsidR="004006F1" w:rsidRPr="001237F6">
        <w:rPr>
          <w:rFonts w:ascii="Times New Roman" w:eastAsia="Times New Roman" w:hAnsi="Times New Roman" w:cs="Times New Roman"/>
          <w:bCs/>
        </w:rPr>
        <w:t xml:space="preserve">yang </w:t>
      </w:r>
      <w:r w:rsidR="005A7D4D" w:rsidRPr="001237F6">
        <w:rPr>
          <w:rFonts w:ascii="Times New Roman" w:eastAsia="Times New Roman" w:hAnsi="Times New Roman" w:cs="Times New Roman"/>
          <w:bCs/>
        </w:rPr>
        <w:t xml:space="preserve">diharapkan dapat meningkatkan perkembangan kognitif. Namun </w:t>
      </w:r>
      <w:r w:rsidR="005A7D4D" w:rsidRPr="001237F6">
        <w:rPr>
          <w:rFonts w:ascii="Times New Roman" w:hAnsi="Times New Roman" w:cs="Times New Roman"/>
        </w:rPr>
        <w:t xml:space="preserve">minimnya media </w:t>
      </w:r>
      <w:proofErr w:type="gramStart"/>
      <w:r w:rsidR="005A7D4D" w:rsidRPr="001237F6">
        <w:rPr>
          <w:rFonts w:ascii="Times New Roman" w:hAnsi="Times New Roman" w:cs="Times New Roman"/>
        </w:rPr>
        <w:t>belajar  yang</w:t>
      </w:r>
      <w:proofErr w:type="gramEnd"/>
      <w:r w:rsidR="005A7D4D" w:rsidRPr="001237F6">
        <w:rPr>
          <w:rFonts w:ascii="Times New Roman" w:hAnsi="Times New Roman" w:cs="Times New Roman"/>
        </w:rPr>
        <w:t xml:space="preserve"> dapat menarik perhatian anak. </w:t>
      </w:r>
      <w:proofErr w:type="gramStart"/>
      <w:r w:rsidR="0052214D" w:rsidRPr="001237F6">
        <w:rPr>
          <w:rFonts w:ascii="Times New Roman" w:hAnsi="Times New Roman" w:cs="Times New Roman"/>
        </w:rPr>
        <w:t>kemudian</w:t>
      </w:r>
      <w:proofErr w:type="gramEnd"/>
      <w:r w:rsidR="0052214D" w:rsidRPr="001237F6">
        <w:rPr>
          <w:rFonts w:ascii="Times New Roman" w:hAnsi="Times New Roman" w:cs="Times New Roman"/>
        </w:rPr>
        <w:t xml:space="preserve"> kurangnya kreatifitas pendidik dalam mengolaan pembelajaran dimasa </w:t>
      </w:r>
      <w:r w:rsidR="000A0F53" w:rsidRPr="001237F6">
        <w:rPr>
          <w:rFonts w:ascii="Times New Roman" w:hAnsi="Times New Roman" w:cs="Times New Roman"/>
        </w:rPr>
        <w:t xml:space="preserve">terutama dimasa </w:t>
      </w:r>
      <w:r w:rsidR="004006F1" w:rsidRPr="001237F6">
        <w:rPr>
          <w:rFonts w:ascii="Times New Roman" w:hAnsi="Times New Roman" w:cs="Times New Roman"/>
        </w:rPr>
        <w:t>pandemic</w:t>
      </w:r>
      <w:r w:rsidR="0052214D" w:rsidRPr="001237F6">
        <w:rPr>
          <w:rFonts w:ascii="Times New Roman" w:hAnsi="Times New Roman" w:cs="Times New Roman"/>
        </w:rPr>
        <w:t xml:space="preserve"> </w:t>
      </w:r>
      <w:r w:rsidR="000A0F53" w:rsidRPr="001237F6">
        <w:rPr>
          <w:rFonts w:ascii="Times New Roman" w:hAnsi="Times New Roman" w:cs="Times New Roman"/>
        </w:rPr>
        <w:t xml:space="preserve">akan keterbatasan gerak anakatau sosial distencing. </w:t>
      </w:r>
      <w:proofErr w:type="gramStart"/>
      <w:r w:rsidR="0052214D" w:rsidRPr="001237F6">
        <w:rPr>
          <w:rFonts w:ascii="Times New Roman" w:hAnsi="Times New Roman" w:cs="Times New Roman"/>
        </w:rPr>
        <w:t>maka</w:t>
      </w:r>
      <w:proofErr w:type="gramEnd"/>
      <w:r w:rsidR="0052214D" w:rsidRPr="001237F6">
        <w:rPr>
          <w:rFonts w:ascii="Times New Roman" w:hAnsi="Times New Roman" w:cs="Times New Roman"/>
        </w:rPr>
        <w:t xml:space="preserve"> </w:t>
      </w:r>
      <w:r w:rsidR="005A7D4D" w:rsidRPr="001237F6">
        <w:rPr>
          <w:rFonts w:ascii="Times New Roman" w:hAnsi="Times New Roman" w:cs="Times New Roman"/>
        </w:rPr>
        <w:t>Hal ini berdampak terhadap</w:t>
      </w:r>
      <w:r w:rsidR="0052214D" w:rsidRPr="001237F6">
        <w:rPr>
          <w:rFonts w:ascii="Times New Roman" w:hAnsi="Times New Roman" w:cs="Times New Roman"/>
        </w:rPr>
        <w:t xml:space="preserve"> </w:t>
      </w:r>
      <w:r w:rsidR="005A7D4D" w:rsidRPr="001237F6">
        <w:rPr>
          <w:rFonts w:ascii="Times New Roman" w:hAnsi="Times New Roman" w:cs="Times New Roman"/>
        </w:rPr>
        <w:t>perkembangan</w:t>
      </w:r>
      <w:r w:rsidR="005A7D4D" w:rsidRPr="001237F6">
        <w:rPr>
          <w:rFonts w:ascii="Times New Roman" w:eastAsia="Times New Roman" w:hAnsi="Times New Roman" w:cs="Times New Roman"/>
          <w:bCs/>
        </w:rPr>
        <w:t xml:space="preserve"> </w:t>
      </w:r>
      <w:r w:rsidR="005A7D4D" w:rsidRPr="001237F6">
        <w:rPr>
          <w:rFonts w:ascii="Times New Roman" w:hAnsi="Times New Roman" w:cs="Times New Roman"/>
        </w:rPr>
        <w:t>kognitif.</w:t>
      </w:r>
      <w:r w:rsidR="0052214D" w:rsidRPr="001237F6">
        <w:rPr>
          <w:rFonts w:ascii="Times New Roman" w:hAnsi="Times New Roman" w:cs="Times New Roman"/>
        </w:rPr>
        <w:t xml:space="preserve"> </w:t>
      </w:r>
      <w:r w:rsidR="00C619C1" w:rsidRPr="001237F6">
        <w:rPr>
          <w:rFonts w:ascii="Times New Roman" w:hAnsi="Times New Roman" w:cs="Times New Roman"/>
        </w:rPr>
        <w:t xml:space="preserve">Agar adanya </w:t>
      </w:r>
      <w:r w:rsidR="0052214D" w:rsidRPr="001237F6">
        <w:rPr>
          <w:rFonts w:ascii="Times New Roman" w:hAnsi="Times New Roman" w:cs="Times New Roman"/>
        </w:rPr>
        <w:t>pemahaman</w:t>
      </w:r>
      <w:r w:rsidR="00C619C1" w:rsidRPr="001237F6">
        <w:rPr>
          <w:rFonts w:ascii="Times New Roman" w:hAnsi="Times New Roman" w:cs="Times New Roman"/>
        </w:rPr>
        <w:t xml:space="preserve"> dan peningkatan</w:t>
      </w:r>
      <w:r w:rsidR="005A7D4D" w:rsidRPr="001237F6">
        <w:rPr>
          <w:rFonts w:ascii="Times New Roman" w:hAnsi="Times New Roman" w:cs="Times New Roman"/>
        </w:rPr>
        <w:t xml:space="preserve"> </w:t>
      </w:r>
      <w:r w:rsidR="005A7D4D" w:rsidRPr="001237F6">
        <w:rPr>
          <w:rFonts w:ascii="Times New Roman" w:hAnsi="Times New Roman" w:cs="Times New Roman"/>
        </w:rPr>
        <w:lastRenderedPageBreak/>
        <w:t>perkembangan kognitif</w:t>
      </w:r>
      <w:r w:rsidR="0052214D" w:rsidRPr="001237F6">
        <w:rPr>
          <w:rFonts w:ascii="Times New Roman" w:hAnsi="Times New Roman" w:cs="Times New Roman"/>
        </w:rPr>
        <w:t xml:space="preserve"> dalam</w:t>
      </w:r>
      <w:r w:rsidR="005A7D4D" w:rsidRPr="001237F6">
        <w:rPr>
          <w:rFonts w:ascii="Times New Roman" w:hAnsi="Times New Roman" w:cs="Times New Roman"/>
        </w:rPr>
        <w:t xml:space="preserve"> </w:t>
      </w:r>
      <w:r w:rsidR="0052214D" w:rsidRPr="001237F6">
        <w:rPr>
          <w:rFonts w:ascii="Times New Roman" w:hAnsi="Times New Roman" w:cs="Times New Roman"/>
        </w:rPr>
        <w:t>memecahkan masalah, Berfikir simbolik serta Berfikir logis</w:t>
      </w:r>
      <w:r w:rsidR="005A7D4D" w:rsidRPr="001237F6">
        <w:rPr>
          <w:rFonts w:ascii="Times New Roman" w:hAnsi="Times New Roman" w:cs="Times New Roman"/>
        </w:rPr>
        <w:t xml:space="preserve"> dapat</w:t>
      </w:r>
      <w:r w:rsidR="0052214D" w:rsidRPr="001237F6">
        <w:rPr>
          <w:rFonts w:ascii="Times New Roman" w:hAnsi="Times New Roman" w:cs="Times New Roman"/>
        </w:rPr>
        <w:t xml:space="preserve"> </w:t>
      </w:r>
      <w:r w:rsidR="005A7D4D" w:rsidRPr="001237F6">
        <w:rPr>
          <w:rFonts w:ascii="Times New Roman" w:hAnsi="Times New Roman" w:cs="Times New Roman"/>
        </w:rPr>
        <w:t xml:space="preserve">diterapkan dengan menggunakan </w:t>
      </w:r>
      <w:r w:rsidR="0052214D" w:rsidRPr="001237F6">
        <w:rPr>
          <w:rFonts w:ascii="Times New Roman" w:hAnsi="Times New Roman" w:cs="Times New Roman"/>
        </w:rPr>
        <w:t xml:space="preserve">media </w:t>
      </w:r>
      <w:r w:rsidR="005A7D4D" w:rsidRPr="001237F6">
        <w:rPr>
          <w:rFonts w:ascii="Times New Roman" w:hAnsi="Times New Roman" w:cs="Times New Roman"/>
        </w:rPr>
        <w:t>dengan demikian</w:t>
      </w:r>
      <w:r w:rsidR="0052214D" w:rsidRPr="001237F6">
        <w:rPr>
          <w:rFonts w:ascii="Times New Roman" w:hAnsi="Times New Roman" w:cs="Times New Roman"/>
        </w:rPr>
        <w:t xml:space="preserve"> </w:t>
      </w:r>
      <w:r w:rsidR="005A7D4D" w:rsidRPr="001237F6">
        <w:rPr>
          <w:rFonts w:ascii="Times New Roman" w:hAnsi="Times New Roman" w:cs="Times New Roman"/>
        </w:rPr>
        <w:t>anak memiliki kesempatan untuk</w:t>
      </w:r>
      <w:r w:rsidR="0052214D" w:rsidRPr="001237F6">
        <w:rPr>
          <w:rFonts w:ascii="Times New Roman" w:eastAsia="Times New Roman" w:hAnsi="Times New Roman" w:cs="Times New Roman"/>
          <w:bCs/>
        </w:rPr>
        <w:t xml:space="preserve"> </w:t>
      </w:r>
      <w:r w:rsidR="005A7D4D" w:rsidRPr="001237F6">
        <w:rPr>
          <w:rFonts w:ascii="Times New Roman" w:hAnsi="Times New Roman" w:cs="Times New Roman"/>
        </w:rPr>
        <w:t>bereksplorasi</w:t>
      </w:r>
      <w:r w:rsidR="0052214D" w:rsidRPr="001237F6">
        <w:rPr>
          <w:rFonts w:ascii="Times New Roman" w:hAnsi="Times New Roman" w:cs="Times New Roman"/>
        </w:rPr>
        <w:t xml:space="preserve"> </w:t>
      </w:r>
      <w:r w:rsidR="005A7D4D" w:rsidRPr="001237F6">
        <w:rPr>
          <w:rFonts w:ascii="Times New Roman" w:hAnsi="Times New Roman" w:cs="Times New Roman"/>
        </w:rPr>
        <w:t>menemukan,</w:t>
      </w:r>
    </w:p>
    <w:p w14:paraId="32BBC155" w14:textId="1D5A96F7" w:rsidR="00AC776F" w:rsidRPr="001237F6" w:rsidRDefault="00C619C1" w:rsidP="001D58A0">
      <w:pPr>
        <w:spacing w:after="0" w:line="360" w:lineRule="auto"/>
        <w:ind w:firstLine="720"/>
        <w:jc w:val="both"/>
        <w:rPr>
          <w:rFonts w:ascii="Times New Roman" w:eastAsia="Times New Roman" w:hAnsi="Times New Roman" w:cs="Times New Roman"/>
          <w:bCs/>
        </w:rPr>
      </w:pPr>
      <w:r w:rsidRPr="001237F6">
        <w:rPr>
          <w:rFonts w:ascii="Times New Roman" w:eastAsia="Times New Roman" w:hAnsi="Times New Roman" w:cs="Times New Roman"/>
          <w:bCs/>
        </w:rPr>
        <w:t>Dari permasalahan diatas peneliti mencari pembelajaran</w:t>
      </w:r>
      <w:r w:rsidR="009126CF" w:rsidRPr="001237F6">
        <w:rPr>
          <w:rFonts w:ascii="Times New Roman" w:eastAsia="Times New Roman" w:hAnsi="Times New Roman" w:cs="Times New Roman"/>
          <w:bCs/>
        </w:rPr>
        <w:t xml:space="preserve"> melalui kegiatan bermain anak yang umum nya dapat mengembangkan seluruh aspek yang dimiliki anak, pendidik memberikian permainan sesuai dengan tahapan usia dan tingka</w:t>
      </w:r>
      <w:r w:rsidR="00330008" w:rsidRPr="001237F6">
        <w:rPr>
          <w:rFonts w:ascii="Times New Roman" w:eastAsia="Times New Roman" w:hAnsi="Times New Roman" w:cs="Times New Roman"/>
          <w:bCs/>
        </w:rPr>
        <w:t>tan</w:t>
      </w:r>
      <w:r w:rsidR="009126CF" w:rsidRPr="001237F6">
        <w:rPr>
          <w:rFonts w:ascii="Times New Roman" w:eastAsia="Times New Roman" w:hAnsi="Times New Roman" w:cs="Times New Roman"/>
          <w:bCs/>
        </w:rPr>
        <w:t xml:space="preserve"> kemampuan anak, permaian yang dapat membantu perkembangan di buat tidak terlalu mudah dan tidak terlalu sulit</w:t>
      </w:r>
      <w:r w:rsidR="00AC776F" w:rsidRPr="001237F6">
        <w:rPr>
          <w:rFonts w:ascii="Times New Roman" w:eastAsia="Times New Roman" w:hAnsi="Times New Roman" w:cs="Times New Roman"/>
          <w:bCs/>
        </w:rPr>
        <w:t xml:space="preserve"> </w:t>
      </w:r>
      <w:r w:rsidR="00F02B09" w:rsidRPr="001237F6">
        <w:rPr>
          <w:rFonts w:ascii="Times New Roman" w:eastAsia="Times New Roman" w:hAnsi="Times New Roman" w:cs="Times New Roman"/>
          <w:bCs/>
        </w:rPr>
        <w:fldChar w:fldCharType="begin" w:fldLock="1"/>
      </w:r>
      <w:r w:rsidR="004D512D" w:rsidRPr="001237F6">
        <w:rPr>
          <w:rFonts w:ascii="Times New Roman" w:eastAsia="Times New Roman" w:hAnsi="Times New Roman" w:cs="Times New Roman"/>
          <w:bCs/>
        </w:rPr>
        <w:instrText>ADDIN CSL_CITATION {"citationItems":[{"id":"ITEM-1","itemData":{"author":[{"dropping-particle":"","family":"Rohmad","given":"sovya aprilia","non-dropping-particle":"","parse-names":false,"suffix":""}],"id":"ITEM-1","issued":{"date-parts":[["2016"]]},"publisher-place":"Universitas Muhammadiyah Jember","title":"Meningkatkan kemampuan kognitif anak melalui bermain maze pada anak usia 4-5 tahun di kelompok A TK Khadijah Kulon Banyuwangi Tahun Pelajaran 2015-2016","type":"book"},"uris":["http://www.mendeley.com/documents/?uuid=a590f399-41f1-4eed-baa8-f51e1e5a3daa"]}],"mendeley":{"formattedCitation":"(Rohmad, 2016)","plainTextFormattedCitation":"(Rohmad, 2016)","previouslyFormattedCitation":"(Rohmad, 2016)"},"properties":{"noteIndex":0},"schema":"https://github.com/citation-style-language/schema/raw/master/csl-citation.json"}</w:instrText>
      </w:r>
      <w:r w:rsidR="00F02B09" w:rsidRPr="001237F6">
        <w:rPr>
          <w:rFonts w:ascii="Times New Roman" w:eastAsia="Times New Roman" w:hAnsi="Times New Roman" w:cs="Times New Roman"/>
          <w:bCs/>
        </w:rPr>
        <w:fldChar w:fldCharType="separate"/>
      </w:r>
      <w:r w:rsidR="00F02B09" w:rsidRPr="001237F6">
        <w:rPr>
          <w:rFonts w:ascii="Times New Roman" w:eastAsia="Times New Roman" w:hAnsi="Times New Roman" w:cs="Times New Roman"/>
          <w:bCs/>
          <w:noProof/>
        </w:rPr>
        <w:t>(Rohmad, 2016)</w:t>
      </w:r>
      <w:r w:rsidR="00F02B09" w:rsidRPr="001237F6">
        <w:rPr>
          <w:rFonts w:ascii="Times New Roman" w:eastAsia="Times New Roman" w:hAnsi="Times New Roman" w:cs="Times New Roman"/>
          <w:bCs/>
        </w:rPr>
        <w:fldChar w:fldCharType="end"/>
      </w:r>
      <w:r w:rsidR="009126CF" w:rsidRPr="001237F6">
        <w:rPr>
          <w:rFonts w:ascii="Times New Roman" w:eastAsia="Times New Roman" w:hAnsi="Times New Roman" w:cs="Times New Roman"/>
          <w:bCs/>
        </w:rPr>
        <w:t xml:space="preserve">. </w:t>
      </w:r>
      <w:proofErr w:type="gramStart"/>
      <w:r w:rsidR="00330008" w:rsidRPr="001237F6">
        <w:rPr>
          <w:rFonts w:ascii="Times New Roman" w:eastAsia="Times New Roman" w:hAnsi="Times New Roman" w:cs="Times New Roman"/>
          <w:bCs/>
        </w:rPr>
        <w:t>Untuk itu salah satu a</w:t>
      </w:r>
      <w:r w:rsidR="00AC776F" w:rsidRPr="001237F6">
        <w:rPr>
          <w:rFonts w:ascii="Times New Roman" w:eastAsia="Times New Roman" w:hAnsi="Times New Roman" w:cs="Times New Roman"/>
          <w:bCs/>
        </w:rPr>
        <w:t xml:space="preserve">lat permainan yang bisa </w:t>
      </w:r>
      <w:r w:rsidR="00AC776F" w:rsidRPr="001237F6">
        <w:rPr>
          <w:rFonts w:ascii="Times New Roman" w:hAnsi="Times New Roman" w:cs="Times New Roman"/>
        </w:rPr>
        <w:t xml:space="preserve">membantu </w:t>
      </w:r>
      <w:r w:rsidRPr="001237F6">
        <w:rPr>
          <w:rFonts w:ascii="Times New Roman" w:hAnsi="Times New Roman" w:cs="Times New Roman"/>
        </w:rPr>
        <w:t xml:space="preserve">memecahkan masalah, berfikir simbolik dan berfikir logis, </w:t>
      </w:r>
      <w:r w:rsidR="00AB39F6" w:rsidRPr="001237F6">
        <w:rPr>
          <w:rFonts w:ascii="Times New Roman" w:hAnsi="Times New Roman" w:cs="Times New Roman"/>
        </w:rPr>
        <w:t>yaitu menggunakan media maze</w:t>
      </w:r>
      <w:r w:rsidR="005C0312" w:rsidRPr="001237F6">
        <w:rPr>
          <w:rFonts w:ascii="Times New Roman" w:hAnsi="Times New Roman" w:cs="Times New Roman"/>
        </w:rPr>
        <w:t>.</w:t>
      </w:r>
      <w:proofErr w:type="gramEnd"/>
      <w:r w:rsidRPr="001237F6">
        <w:rPr>
          <w:rFonts w:ascii="Times New Roman" w:eastAsia="Times New Roman" w:hAnsi="Times New Roman" w:cs="Times New Roman"/>
          <w:bCs/>
        </w:rPr>
        <w:t xml:space="preserve"> </w:t>
      </w:r>
      <w:r w:rsidR="002D77EE" w:rsidRPr="001237F6">
        <w:rPr>
          <w:rFonts w:ascii="Times New Roman" w:eastAsia="Times New Roman" w:hAnsi="Times New Roman" w:cs="Times New Roman"/>
          <w:bCs/>
        </w:rPr>
        <w:t xml:space="preserve">Maze merupakan suatu permainan dengan jaringan jalan yang berliku-liku atau berbelok-belok yang mempunyai rintangan. sehingga permainaan ini dapat mengasah tingkat pemahaman peserta didik untuk mengetahui lokasi, ruang, dan jalur dalam permainan maze </w:t>
      </w:r>
      <w:r w:rsidR="002D77EE" w:rsidRPr="001237F6">
        <w:rPr>
          <w:rFonts w:ascii="Times New Roman" w:eastAsia="Times New Roman" w:hAnsi="Times New Roman" w:cs="Times New Roman"/>
          <w:bCs/>
        </w:rPr>
        <w:fldChar w:fldCharType="begin" w:fldLock="1"/>
      </w:r>
      <w:r w:rsidR="002D77EE" w:rsidRPr="001237F6">
        <w:rPr>
          <w:rFonts w:ascii="Times New Roman" w:eastAsia="Times New Roman" w:hAnsi="Times New Roman" w:cs="Times New Roman"/>
          <w:bCs/>
        </w:rPr>
        <w:instrText>ADDIN CSL_CITATION {"citationItems":[{"id":"ITEM-1","itemData":{"author":[{"dropping-particle":"","family":"Udani","given":"I G A K Ari","non-dropping-particle":"","parse-names":false,"suffix":""},{"dropping-particle":"","family":"Marhaeni","given":"A A I N","non-dropping-particle":"","parse-names":false,"suffix":""},{"dropping-particle":"","family":"Jampel","given":"Nyoman","non-dropping-particle":"","parse-names":false,"suffix":""}],"container-title":"Jurnal Pendas Universitas Pendidikan Ganesha","id":"ITEM-1","issue":"1","issued":{"date-parts":[["2014"]]},"title":"IMPLEMENTASI TEKNIK MAZEUNTUK MENGEMBANGKAN KREATIVITAS DAN KEMAMPUAN KOGNITIF ANAK KELOMPOK B2 TK SHANTI KUMARA III SEMPIDI MENGWI BADUNG","type":"article-journal","volume":"4"},"uris":["http://www.mendeley.com/documents/?uuid=608bfc83-4f4c-4d23-a312-082736b9e314"]}],"mendeley":{"formattedCitation":"(Udani et al., 2014)","plainTextFormattedCitation":"(Udani et al., 2014)","previouslyFormattedCitation":"(Udani et al., 2014)"},"properties":{"noteIndex":0},"schema":"https://github.com/citation-style-language/schema/raw/master/csl-citation.json"}</w:instrText>
      </w:r>
      <w:r w:rsidR="002D77EE" w:rsidRPr="001237F6">
        <w:rPr>
          <w:rFonts w:ascii="Times New Roman" w:eastAsia="Times New Roman" w:hAnsi="Times New Roman" w:cs="Times New Roman"/>
          <w:bCs/>
        </w:rPr>
        <w:fldChar w:fldCharType="separate"/>
      </w:r>
      <w:r w:rsidR="002D77EE" w:rsidRPr="001237F6">
        <w:rPr>
          <w:rFonts w:ascii="Times New Roman" w:eastAsia="Times New Roman" w:hAnsi="Times New Roman" w:cs="Times New Roman"/>
          <w:bCs/>
          <w:noProof/>
        </w:rPr>
        <w:t>(Udani et al., 2014)</w:t>
      </w:r>
      <w:r w:rsidR="002D77EE" w:rsidRPr="001237F6">
        <w:rPr>
          <w:rFonts w:ascii="Times New Roman" w:eastAsia="Times New Roman" w:hAnsi="Times New Roman" w:cs="Times New Roman"/>
          <w:bCs/>
        </w:rPr>
        <w:fldChar w:fldCharType="end"/>
      </w:r>
      <w:r w:rsidR="002D77EE" w:rsidRPr="001237F6">
        <w:rPr>
          <w:rFonts w:ascii="Times New Roman" w:eastAsia="Times New Roman" w:hAnsi="Times New Roman" w:cs="Times New Roman"/>
          <w:bCs/>
        </w:rPr>
        <w:t xml:space="preserve">. </w:t>
      </w:r>
    </w:p>
    <w:p w14:paraId="34471B8D" w14:textId="2328A376" w:rsidR="00466140" w:rsidRPr="001237F6" w:rsidRDefault="002D77EE" w:rsidP="001D58A0">
      <w:pPr>
        <w:spacing w:after="0" w:line="360" w:lineRule="auto"/>
        <w:ind w:firstLine="72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Permainan maze dapat meningkatkan seluruh aspek perkembangan anak salah satunya yaitu perkembangan kognitif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{"citationItems":[{"id":"ITEM-1","itemData":{"author":[{"dropping-particle":"","family":"Heriantoko","given":"Bima Cahya","non-dropping-particle":"","parse-names":false,"suffix":""}],"container-title":"Jurnal Pendidikan Khusus","id":"ITEM-1","issue":"1","issued":{"date-parts":[["2013"]]},"title":"Peningkatan Kemampuan Membaca Permulaan Dengan Menggunakan Media Permainan Maze Pada Anak Tunagrahita Ringan Kelas Ii Di Slb/C Tpa Jember","type":"article-journal","volume":"1"},"uris":["http://www.mendeley.com/documents/?uuid=ab0395cf-a4d3-4597-afaa-72ecb2aaeefe"]}],"mendeley":{"formattedCitation":"(Heriantoko, 2013)","plainTextFormattedCitation":"(Heriantoko, 2013)","previouslyFormattedCitation":"(Heriantoko, 2013)"},"properties":{"noteIndex":0},"schema":"https://github.com/citation-style-language/schema/raw/master/csl-citation.json"}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(Heriantoko, 2013)</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proofErr w:type="gramStart"/>
      <w:r w:rsidR="00330008" w:rsidRPr="001237F6">
        <w:rPr>
          <w:rFonts w:ascii="Times New Roman" w:eastAsia="Times New Roman" w:hAnsi="Times New Roman" w:cs="Times New Roman"/>
          <w:bCs/>
        </w:rPr>
        <w:t>Permainan ini dirancang agar mampu menstimulus perkembangan anak.</w:t>
      </w:r>
      <w:proofErr w:type="gramEnd"/>
      <w:r w:rsidR="00330008" w:rsidRPr="001237F6">
        <w:rPr>
          <w:rFonts w:ascii="Times New Roman" w:eastAsia="Times New Roman" w:hAnsi="Times New Roman" w:cs="Times New Roman"/>
          <w:bCs/>
        </w:rPr>
        <w:t xml:space="preserve"> dan permainan maze ini dapat</w:t>
      </w:r>
      <w:r w:rsidRPr="001237F6">
        <w:rPr>
          <w:rFonts w:ascii="Times New Roman" w:eastAsia="Times New Roman" w:hAnsi="Times New Roman" w:cs="Times New Roman"/>
          <w:bCs/>
        </w:rPr>
        <w:t xml:space="preserve"> dimodifikasi sesuai denga tujuan yang di capai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{"citationItems":[{"id":"ITEM-1","itemData":{"author":[{"dropping-particle":"","family":"Rosida","given":"Laily","non-dropping-particle":"","parse-names":false,"suffix":""}],"container-title":"Jurnal Pendidikan Anak Usia Dini","id":"ITEM-1","issue":"2","issued":{"date-parts":[["2014"]]},"title":"PENINGKATAN KECERDASAN VISUAL SPASIAL ANAK USIA DINI MELALUI PERMAINAN MAZE","type":"article-journal","volume":"8"},"uris":["http://www.mendeley.com/documents/?uuid=fb591bd8-62fc-4108-ab19-0cec1402d562"]}],"mendeley":{"formattedCitation":"(Rosida, 2014)","plainTextFormattedCitation":"(Rosida, 2014)","previouslyFormattedCitation":"(Rosida, 2014)"},"properties":{"noteIndex":0},"schema":"https://github.com/citation-style-language/schema/raw/master/csl-citation.json"}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(Rosida, 2014)</w:t>
      </w:r>
      <w:r w:rsidRPr="001237F6">
        <w:rPr>
          <w:rFonts w:ascii="Times New Roman" w:eastAsia="Times New Roman" w:hAnsi="Times New Roman" w:cs="Times New Roman"/>
          <w:bCs/>
        </w:rPr>
        <w:fldChar w:fldCharType="end"/>
      </w:r>
      <w:r w:rsidR="00330008" w:rsidRPr="001237F6">
        <w:rPr>
          <w:rFonts w:ascii="Times New Roman" w:eastAsia="Times New Roman" w:hAnsi="Times New Roman" w:cs="Times New Roman"/>
          <w:bCs/>
        </w:rPr>
        <w:t xml:space="preserve"> sehingga m</w:t>
      </w:r>
      <w:r w:rsidRPr="001237F6">
        <w:rPr>
          <w:rFonts w:ascii="Times New Roman" w:eastAsia="Times New Roman" w:hAnsi="Times New Roman" w:cs="Times New Roman"/>
          <w:bCs/>
        </w:rPr>
        <w:t>emudahkan pendidik dalam melaksanaaan pembelajarannya.</w:t>
      </w:r>
      <w:r w:rsidR="004006F1" w:rsidRPr="001237F6">
        <w:rPr>
          <w:rFonts w:ascii="Times New Roman" w:eastAsia="Times New Roman" w:hAnsi="Times New Roman" w:cs="Times New Roman"/>
          <w:bCs/>
        </w:rPr>
        <w:t xml:space="preserve"> </w:t>
      </w:r>
      <w:proofErr w:type="gramStart"/>
      <w:r w:rsidR="004006F1" w:rsidRPr="001237F6">
        <w:rPr>
          <w:rFonts w:ascii="Times New Roman" w:eastAsia="Times New Roman" w:hAnsi="Times New Roman" w:cs="Times New Roman"/>
          <w:bCs/>
        </w:rPr>
        <w:t>Manfaat permainan maje ini dapat melatih konsentrasi</w:t>
      </w:r>
      <w:r w:rsidR="00330008" w:rsidRPr="001237F6">
        <w:rPr>
          <w:rFonts w:ascii="Times New Roman" w:eastAsia="Times New Roman" w:hAnsi="Times New Roman" w:cs="Times New Roman"/>
          <w:bCs/>
        </w:rPr>
        <w:t xml:space="preserve"> (perkembangan kognitif)</w:t>
      </w:r>
      <w:r w:rsidR="004006F1" w:rsidRPr="001237F6">
        <w:rPr>
          <w:rFonts w:ascii="Times New Roman" w:eastAsia="Times New Roman" w:hAnsi="Times New Roman" w:cs="Times New Roman"/>
          <w:bCs/>
        </w:rPr>
        <w:t>, adanya koordinasi tangan dan mata serta melatih motoric anak.</w:t>
      </w:r>
      <w:proofErr w:type="gramEnd"/>
      <w:r w:rsidR="00225E80" w:rsidRPr="001237F6">
        <w:rPr>
          <w:rFonts w:ascii="Times New Roman" w:eastAsia="Times New Roman" w:hAnsi="Times New Roman" w:cs="Times New Roman"/>
          <w:bCs/>
        </w:rPr>
        <w:t xml:space="preserve"> </w:t>
      </w:r>
    </w:p>
    <w:p w14:paraId="0C26A67D" w14:textId="14873542" w:rsidR="00466140" w:rsidRPr="001237F6" w:rsidRDefault="00330008" w:rsidP="00466140">
      <w:pPr>
        <w:spacing w:after="0" w:line="360" w:lineRule="auto"/>
        <w:ind w:firstLine="720"/>
        <w:jc w:val="both"/>
        <w:rPr>
          <w:rFonts w:ascii="Times New Roman" w:eastAsia="Times New Roman" w:hAnsi="Times New Roman" w:cs="Times New Roman"/>
          <w:bCs/>
        </w:rPr>
      </w:pPr>
      <w:r w:rsidRPr="001237F6">
        <w:rPr>
          <w:rFonts w:ascii="Times New Roman" w:eastAsia="Times New Roman" w:hAnsi="Times New Roman" w:cs="Times New Roman"/>
          <w:bCs/>
        </w:rPr>
        <w:t>Berdasarkan penelitian,</w:t>
      </w:r>
      <w:r w:rsidR="004006F1" w:rsidRPr="001237F6">
        <w:rPr>
          <w:rFonts w:ascii="Times New Roman" w:eastAsia="Times New Roman" w:hAnsi="Times New Roman" w:cs="Times New Roman"/>
          <w:bCs/>
        </w:rPr>
        <w:t xml:space="preserve"> </w:t>
      </w:r>
      <w:r w:rsidR="006F7ABE" w:rsidRPr="001237F6">
        <w:rPr>
          <w:rFonts w:ascii="Times New Roman" w:eastAsia="Times New Roman" w:hAnsi="Times New Roman" w:cs="Times New Roman"/>
          <w:bCs/>
        </w:rPr>
        <w:t>S</w:t>
      </w:r>
      <w:r w:rsidR="004006F1" w:rsidRPr="001237F6">
        <w:rPr>
          <w:rFonts w:ascii="Times New Roman" w:eastAsia="Times New Roman" w:hAnsi="Times New Roman" w:cs="Times New Roman"/>
          <w:bCs/>
        </w:rPr>
        <w:t xml:space="preserve">uela dan </w:t>
      </w:r>
      <w:r w:rsidR="006F7ABE" w:rsidRPr="001237F6">
        <w:rPr>
          <w:rFonts w:ascii="Times New Roman" w:eastAsia="Times New Roman" w:hAnsi="Times New Roman" w:cs="Times New Roman"/>
          <w:bCs/>
        </w:rPr>
        <w:t>W</w:t>
      </w:r>
      <w:r w:rsidR="004006F1" w:rsidRPr="001237F6">
        <w:rPr>
          <w:rFonts w:ascii="Times New Roman" w:eastAsia="Times New Roman" w:hAnsi="Times New Roman" w:cs="Times New Roman"/>
          <w:bCs/>
        </w:rPr>
        <w:t>ijiastuti bahwa permainan maze bermanfaat dalam mengenalkan warna dan bentuk dengan warna warna yang disukai anak seperti merah, kuning dan hijau, dan bentuk menggunakan manik manik dengan mencocokan bangun datar untuk menyelusuri jalan yang berliku, jalan yang sempit dan jalan yang buntu</w:t>
      </w:r>
      <w:r w:rsidR="00CE7E9F" w:rsidRPr="001237F6">
        <w:rPr>
          <w:rFonts w:ascii="Times New Roman" w:eastAsia="Times New Roman" w:hAnsi="Times New Roman" w:cs="Times New Roman"/>
          <w:bCs/>
        </w:rPr>
        <w:t xml:space="preserve"> </w:t>
      </w:r>
      <w:r w:rsidR="005C0312" w:rsidRPr="001237F6">
        <w:rPr>
          <w:rFonts w:ascii="Times New Roman" w:eastAsia="Times New Roman" w:hAnsi="Times New Roman" w:cs="Times New Roman"/>
          <w:bCs/>
        </w:rPr>
        <w:fldChar w:fldCharType="begin" w:fldLock="1"/>
      </w:r>
      <w:r w:rsidR="00466140" w:rsidRPr="001237F6">
        <w:rPr>
          <w:rFonts w:ascii="Times New Roman" w:eastAsia="Times New Roman" w:hAnsi="Times New Roman" w:cs="Times New Roman"/>
          <w:bCs/>
        </w:rPr>
        <w:instrText>ADDIN CSL_CITATION {"citationItems":[{"id":"ITEM-1","itemData":{"abstract":"The autism children often indicated self stimulation behavior as flapping hands done repeatedly so it often disturbed the children’s learning process and social life. The purpose of this research was to prove whether there was influence of using maze game toward self stimulation behavior to autism children in PG/TK New Kempompong School Sidoarjo or not. The kind of this research was experiment with Single Subject Arrangement (SSR) with A-B design. The subject was one autism child in PG/TK New Kepompong School Sidoarjo who had characteristics flapping hands behavior. Based on the analysis done it indicated that baseline phase (A) was done 17-23 times with total duration 90-118 seconds during 30 minutes. Intervention phase (B) was done 9-14 times with total duration 48-55 seconds during 30 minutes. Appropriating with data analysis and discussion could be concluded that maze game activity could reduce self stimulation behavior (flapping hands behavior) to autism children before it was done 17-23 times with total duration 90-118 seconds, it was reduced to be 9-14 times with total duration 48-55 seconds during 30 minutes.","author":[{"dropping-particle":"","family":"Suela","given":"I Kadek","non-dropping-particle":"","parse-names":false,"suffix":""},{"dropping-particle":"","family":"Wijiastuti","given":"","non-dropping-particle":"","parse-names":false,"suffix":""}],"container-title":"Pendidikan Khusus","id":"ITEM-1","issued":{"date-parts":[["2017"]]},"page":"1-6","title":"PERMAINAN MAZE UNTUK MEREDUKSI PERILAKU SELF STIMULATION PADA ANAK AUTIS","type":"article-journal"},"uris":["http://www.mendeley.com/documents/?uuid=87ab16e2-7e13-4ad1-98f6-1276e01263c2"]}],"mendeley":{"formattedCitation":"(Suela &amp; Wijiastuti, 2017)","plainTextFormattedCitation":"(Suela &amp; Wijiastuti, 2017)","previouslyFormattedCitation":"(Suela &amp; Wijiastuti, 2017)"},"properties":{"noteIndex":0},"schema":"https://github.com/citation-style-language/schema/raw/master/csl-citation.json"}</w:instrText>
      </w:r>
      <w:r w:rsidR="005C0312" w:rsidRPr="001237F6">
        <w:rPr>
          <w:rFonts w:ascii="Times New Roman" w:eastAsia="Times New Roman" w:hAnsi="Times New Roman" w:cs="Times New Roman"/>
          <w:bCs/>
        </w:rPr>
        <w:fldChar w:fldCharType="separate"/>
      </w:r>
      <w:r w:rsidR="005C0312" w:rsidRPr="001237F6">
        <w:rPr>
          <w:rFonts w:ascii="Times New Roman" w:eastAsia="Times New Roman" w:hAnsi="Times New Roman" w:cs="Times New Roman"/>
          <w:bCs/>
          <w:noProof/>
        </w:rPr>
        <w:t>(Suela &amp; Wijiastuti, 2017)</w:t>
      </w:r>
      <w:r w:rsidR="005C0312" w:rsidRPr="001237F6">
        <w:rPr>
          <w:rFonts w:ascii="Times New Roman" w:eastAsia="Times New Roman" w:hAnsi="Times New Roman" w:cs="Times New Roman"/>
          <w:bCs/>
        </w:rPr>
        <w:fldChar w:fldCharType="end"/>
      </w:r>
      <w:r w:rsidR="00466140" w:rsidRPr="001237F6">
        <w:rPr>
          <w:rFonts w:ascii="Times New Roman" w:eastAsia="Times New Roman" w:hAnsi="Times New Roman" w:cs="Times New Roman"/>
          <w:bCs/>
        </w:rPr>
        <w:t xml:space="preserve">. Kemudian menurut penelitian </w:t>
      </w:r>
      <w:r w:rsidR="006D3DD0" w:rsidRPr="001237F6">
        <w:rPr>
          <w:rFonts w:ascii="Times New Roman" w:eastAsia="Times New Roman" w:hAnsi="Times New Roman" w:cs="Times New Roman"/>
          <w:bCs/>
        </w:rPr>
        <w:t>L</w:t>
      </w:r>
      <w:r w:rsidR="00466140" w:rsidRPr="001237F6">
        <w:rPr>
          <w:rFonts w:ascii="Times New Roman" w:eastAsia="Times New Roman" w:hAnsi="Times New Roman" w:cs="Times New Roman"/>
          <w:bCs/>
        </w:rPr>
        <w:t xml:space="preserve">iany mengatakan bahwa maze dapat meningkatkan perkkembangan kognitif anak dalam kemampuan berhitung anak dilihat dari perhitungan uji t bahwa Ho ditolak Ha di terima, </w:t>
      </w:r>
      <w:r w:rsidR="00466140" w:rsidRPr="001237F6">
        <w:rPr>
          <w:rFonts w:ascii="Times New Roman" w:hAnsi="Times New Roman" w:cs="Times New Roman"/>
        </w:rPr>
        <w:t>-t</w:t>
      </w:r>
      <w:r w:rsidR="00466140" w:rsidRPr="001237F6">
        <w:rPr>
          <w:rFonts w:ascii="Times New Roman" w:hAnsi="Times New Roman" w:cs="Times New Roman"/>
          <w:vertAlign w:val="subscript"/>
        </w:rPr>
        <w:t>hitung</w:t>
      </w:r>
      <w:r w:rsidR="00466140" w:rsidRPr="001237F6">
        <w:rPr>
          <w:rFonts w:ascii="Times New Roman" w:hAnsi="Times New Roman" w:cs="Times New Roman"/>
        </w:rPr>
        <w:t>&lt; -t</w:t>
      </w:r>
      <w:r w:rsidR="00466140" w:rsidRPr="001237F6">
        <w:rPr>
          <w:rFonts w:ascii="Times New Roman" w:hAnsi="Times New Roman" w:cs="Times New Roman"/>
          <w:vertAlign w:val="subscript"/>
        </w:rPr>
        <w:t>tabel</w:t>
      </w:r>
      <w:r w:rsidR="00466140" w:rsidRPr="001237F6">
        <w:rPr>
          <w:rFonts w:ascii="Times New Roman" w:hAnsi="Times New Roman" w:cs="Times New Roman"/>
        </w:rPr>
        <w:t>yaitu -11,622&lt; - 2,042 dengan sig = 0.000</w:t>
      </w:r>
      <w:r w:rsidR="00466140" w:rsidRPr="001237F6">
        <w:rPr>
          <w:rFonts w:ascii="Times New Roman" w:eastAsia="Times New Roman" w:hAnsi="Times New Roman" w:cs="Times New Roman"/>
          <w:bCs/>
        </w:rPr>
        <w:t xml:space="preserve"> </w:t>
      </w:r>
      <w:r w:rsidR="00466140" w:rsidRPr="001237F6">
        <w:rPr>
          <w:rFonts w:ascii="Times New Roman" w:eastAsia="Times New Roman" w:hAnsi="Times New Roman" w:cs="Times New Roman"/>
          <w:bCs/>
        </w:rPr>
        <w:fldChar w:fldCharType="begin" w:fldLock="1"/>
      </w:r>
      <w:r w:rsidR="00D34DCD" w:rsidRPr="001237F6">
        <w:rPr>
          <w:rFonts w:ascii="Times New Roman" w:eastAsia="Times New Roman" w:hAnsi="Times New Roman" w:cs="Times New Roman"/>
          <w:bCs/>
        </w:rPr>
        <w:instrText>ADDIN CSL_CITATION {"citationItems":[{"id":"ITEM-1","itemData":{"author":[{"dropping-particle":"","family":"Liany","given":"Nova Dini","non-dropping-particle":"","parse-names":false,"suffix":""}],"id":"ITEM-1","issued":{"date-parts":[["2019"]]},"number-of-pages":"57","publisher":"UNIVERSITAS NEGERI SEMARANG","publisher-place":"Semarang","title":"Efektifitas ape maze untuk meningkatkan kemampuan berhitung permulaan pada anak kelompok b di tk al-fitroh kota semarang","type":"book"},"uris":["http://www.mendeley.com/documents/?uuid=f630adea-ae67-4322-854d-6d4537b28d0f"]}],"mendeley":{"formattedCitation":"(Liany, 2019)","plainTextFormattedCitation":"(Liany, 2019)","previouslyFormattedCitation":"(Liany, 2019)"},"properties":{"noteIndex":0},"schema":"https://github.com/citation-style-language/schema/raw/master/csl-citation.json"}</w:instrText>
      </w:r>
      <w:r w:rsidR="00466140" w:rsidRPr="001237F6">
        <w:rPr>
          <w:rFonts w:ascii="Times New Roman" w:eastAsia="Times New Roman" w:hAnsi="Times New Roman" w:cs="Times New Roman"/>
          <w:bCs/>
        </w:rPr>
        <w:fldChar w:fldCharType="separate"/>
      </w:r>
      <w:r w:rsidR="00466140" w:rsidRPr="001237F6">
        <w:rPr>
          <w:rFonts w:ascii="Times New Roman" w:eastAsia="Times New Roman" w:hAnsi="Times New Roman" w:cs="Times New Roman"/>
          <w:bCs/>
          <w:noProof/>
        </w:rPr>
        <w:t>(Liany, 2019)</w:t>
      </w:r>
      <w:r w:rsidR="00466140" w:rsidRPr="001237F6">
        <w:rPr>
          <w:rFonts w:ascii="Times New Roman" w:eastAsia="Times New Roman" w:hAnsi="Times New Roman" w:cs="Times New Roman"/>
          <w:bCs/>
        </w:rPr>
        <w:fldChar w:fldCharType="end"/>
      </w:r>
    </w:p>
    <w:p w14:paraId="2111DD75" w14:textId="065BC97C" w:rsidR="00A7432D" w:rsidRPr="001237F6" w:rsidRDefault="00D146AE" w:rsidP="00233DA3">
      <w:pPr>
        <w:spacing w:after="0" w:line="360" w:lineRule="auto"/>
        <w:ind w:firstLine="72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Sehubungan hal tersebut maka penulis </w:t>
      </w:r>
      <w:proofErr w:type="gramStart"/>
      <w:r w:rsidRPr="001237F6">
        <w:rPr>
          <w:rFonts w:ascii="Times New Roman" w:eastAsia="Times New Roman" w:hAnsi="Times New Roman" w:cs="Times New Roman"/>
          <w:bCs/>
        </w:rPr>
        <w:t>tertarik  untuk</w:t>
      </w:r>
      <w:proofErr w:type="gramEnd"/>
      <w:r w:rsidRPr="001237F6">
        <w:rPr>
          <w:rFonts w:ascii="Times New Roman" w:eastAsia="Times New Roman" w:hAnsi="Times New Roman" w:cs="Times New Roman"/>
          <w:bCs/>
        </w:rPr>
        <w:t xml:space="preserve"> mereview beberapa paper terkait permainan maze, sebagai rujukan dalam mengembangkan perkembangan kognitif anak agar pendidik memberikan motivasi kepada orang tua untuk mengajarkan anak nya bermain sambal belajar menggunakan permainan atau media maze sebagai bahan permainnnya</w:t>
      </w:r>
      <w:r w:rsidR="00CE7E9F" w:rsidRPr="001237F6">
        <w:rPr>
          <w:rFonts w:ascii="Times New Roman" w:eastAsia="Times New Roman" w:hAnsi="Times New Roman" w:cs="Times New Roman"/>
          <w:bCs/>
        </w:rPr>
        <w:t xml:space="preserve"> dirumah</w:t>
      </w:r>
      <w:r w:rsidRPr="001237F6">
        <w:rPr>
          <w:rFonts w:ascii="Times New Roman" w:eastAsia="Times New Roman" w:hAnsi="Times New Roman" w:cs="Times New Roman"/>
          <w:bCs/>
        </w:rPr>
        <w:t>.</w:t>
      </w:r>
      <w:r w:rsidR="00233DA3" w:rsidRPr="001237F6">
        <w:rPr>
          <w:rFonts w:ascii="Times New Roman" w:eastAsia="Times New Roman" w:hAnsi="Times New Roman" w:cs="Times New Roman"/>
          <w:bCs/>
        </w:rPr>
        <w:t xml:space="preserve"> Tujuan pelitian review ini untuk memberikan masukan pendidik dalam memberikan wawasan dan pengetahuan penggunn permainan maze terhadap perkembang kognitif pada </w:t>
      </w:r>
      <w:proofErr w:type="gramStart"/>
      <w:r w:rsidR="00233DA3" w:rsidRPr="001237F6">
        <w:rPr>
          <w:rFonts w:ascii="Times New Roman" w:eastAsia="Times New Roman" w:hAnsi="Times New Roman" w:cs="Times New Roman"/>
          <w:bCs/>
        </w:rPr>
        <w:t>usia</w:t>
      </w:r>
      <w:proofErr w:type="gramEnd"/>
      <w:r w:rsidR="00233DA3" w:rsidRPr="001237F6">
        <w:rPr>
          <w:rFonts w:ascii="Times New Roman" w:eastAsia="Times New Roman" w:hAnsi="Times New Roman" w:cs="Times New Roman"/>
          <w:bCs/>
        </w:rPr>
        <w:t xml:space="preserve"> taman kanak kanak</w:t>
      </w:r>
      <w:r w:rsidR="00200609" w:rsidRPr="001237F6">
        <w:rPr>
          <w:rFonts w:ascii="Times New Roman" w:eastAsia="Times New Roman" w:hAnsi="Times New Roman" w:cs="Times New Roman"/>
          <w:bCs/>
        </w:rPr>
        <w:t>, terutama dimasa pandemik</w:t>
      </w:r>
      <w:r w:rsidR="00233DA3"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t xml:space="preserve"> Sehinggga </w:t>
      </w:r>
      <w:r w:rsidR="00A2560F" w:rsidRPr="001237F6">
        <w:rPr>
          <w:rFonts w:ascii="Times New Roman" w:eastAsia="Times New Roman" w:hAnsi="Times New Roman" w:cs="Times New Roman"/>
          <w:bCs/>
        </w:rPr>
        <w:t>m</w:t>
      </w:r>
      <w:r w:rsidR="001F5DC5" w:rsidRPr="001237F6">
        <w:rPr>
          <w:rFonts w:ascii="Times New Roman" w:eastAsia="Times New Roman" w:hAnsi="Times New Roman" w:cs="Times New Roman"/>
          <w:bCs/>
        </w:rPr>
        <w:t xml:space="preserve">edia dapat mendorong anak belajar lebih cepat dan menjadi alat </w:t>
      </w:r>
      <w:proofErr w:type="gramStart"/>
      <w:r w:rsidR="001F5DC5" w:rsidRPr="001237F6">
        <w:rPr>
          <w:rFonts w:ascii="Times New Roman" w:eastAsia="Times New Roman" w:hAnsi="Times New Roman" w:cs="Times New Roman"/>
          <w:bCs/>
        </w:rPr>
        <w:t>bantu</w:t>
      </w:r>
      <w:proofErr w:type="gramEnd"/>
      <w:r w:rsidR="001F5DC5" w:rsidRPr="001237F6">
        <w:rPr>
          <w:rFonts w:ascii="Times New Roman" w:eastAsia="Times New Roman" w:hAnsi="Times New Roman" w:cs="Times New Roman"/>
          <w:bCs/>
        </w:rPr>
        <w:t xml:space="preserve"> pendengaran, penglihatan, dan pergerakan bagi peserta didik dalam memperoleh menemukan pengetahuan yang sangat bermanfaat bagi kehidupan anak dan pengalaman signifikan. </w:t>
      </w:r>
    </w:p>
    <w:p w14:paraId="7CEEAA74" w14:textId="77777777" w:rsidR="00416F7C" w:rsidRPr="001237F6" w:rsidRDefault="00416F7C" w:rsidP="004256D5">
      <w:pPr>
        <w:spacing w:after="0" w:line="360" w:lineRule="auto"/>
        <w:ind w:firstLine="720"/>
        <w:jc w:val="both"/>
        <w:rPr>
          <w:rFonts w:ascii="Times New Roman" w:eastAsia="Times New Roman" w:hAnsi="Times New Roman" w:cs="Times New Roman"/>
          <w:bCs/>
        </w:rPr>
      </w:pPr>
    </w:p>
    <w:p w14:paraId="1885A913" w14:textId="77777777" w:rsidR="0051781E" w:rsidRPr="001237F6" w:rsidRDefault="0051781E" w:rsidP="004256D5">
      <w:pPr>
        <w:pStyle w:val="Heading1"/>
        <w:spacing w:before="0"/>
        <w:rPr>
          <w:rFonts w:eastAsia="Times New Roman" w:cs="Times New Roman"/>
          <w:szCs w:val="22"/>
        </w:rPr>
      </w:pPr>
      <w:r w:rsidRPr="001237F6">
        <w:rPr>
          <w:rFonts w:eastAsia="Times New Roman" w:cs="Times New Roman"/>
          <w:szCs w:val="22"/>
        </w:rPr>
        <w:lastRenderedPageBreak/>
        <w:t>METODOLOGI</w:t>
      </w:r>
    </w:p>
    <w:p w14:paraId="31FFB747" w14:textId="1C9743FA" w:rsidR="00C930EE" w:rsidRPr="001237F6" w:rsidRDefault="0051781E" w:rsidP="004256D5">
      <w:pPr>
        <w:spacing w:after="0" w:line="360" w:lineRule="auto"/>
        <w:ind w:firstLine="720"/>
        <w:jc w:val="both"/>
        <w:rPr>
          <w:rFonts w:ascii="Times New Roman" w:eastAsia="Times New Roman" w:hAnsi="Times New Roman" w:cs="Times New Roman"/>
          <w:bCs/>
        </w:rPr>
      </w:pPr>
      <w:proofErr w:type="gramStart"/>
      <w:r w:rsidRPr="001237F6">
        <w:rPr>
          <w:rFonts w:ascii="Times New Roman" w:eastAsia="Times New Roman" w:hAnsi="Times New Roman" w:cs="Times New Roman"/>
          <w:bCs/>
        </w:rPr>
        <w:t xml:space="preserve">Metode yang digunakan adalah </w:t>
      </w:r>
      <w:r w:rsidR="00416F7C" w:rsidRPr="001237F6">
        <w:rPr>
          <w:rFonts w:ascii="Times New Roman" w:eastAsia="Times New Roman" w:hAnsi="Times New Roman" w:cs="Times New Roman"/>
          <w:bCs/>
        </w:rPr>
        <w:t xml:space="preserve">sistematik </w:t>
      </w:r>
      <w:r w:rsidRPr="001237F6">
        <w:rPr>
          <w:rFonts w:ascii="Times New Roman" w:eastAsia="Times New Roman" w:hAnsi="Times New Roman" w:cs="Times New Roman"/>
          <w:bCs/>
          <w:i/>
          <w:iCs/>
        </w:rPr>
        <w:t>lieratur review</w:t>
      </w:r>
      <w:r w:rsidRPr="001237F6">
        <w:rPr>
          <w:rFonts w:ascii="Times New Roman" w:eastAsia="Times New Roman" w:hAnsi="Times New Roman" w:cs="Times New Roman"/>
          <w:bCs/>
        </w:rPr>
        <w:t>.</w:t>
      </w:r>
      <w:proofErr w:type="gramEnd"/>
      <w:r w:rsidRPr="001237F6">
        <w:rPr>
          <w:rFonts w:ascii="Times New Roman" w:eastAsia="Times New Roman" w:hAnsi="Times New Roman" w:cs="Times New Roman"/>
          <w:bCs/>
        </w:rPr>
        <w:t xml:space="preserve"> </w:t>
      </w:r>
      <w:r w:rsidR="00F06323" w:rsidRPr="001237F6">
        <w:rPr>
          <w:rFonts w:ascii="Times New Roman" w:eastAsia="Times New Roman" w:hAnsi="Times New Roman" w:cs="Times New Roman"/>
          <w:bCs/>
          <w:i/>
          <w:iCs/>
        </w:rPr>
        <w:t>L</w:t>
      </w:r>
      <w:r w:rsidRPr="001237F6">
        <w:rPr>
          <w:rFonts w:ascii="Times New Roman" w:eastAsia="Times New Roman" w:hAnsi="Times New Roman" w:cs="Times New Roman"/>
          <w:bCs/>
          <w:i/>
          <w:iCs/>
        </w:rPr>
        <w:t>iteratur review</w:t>
      </w:r>
      <w:r w:rsidRPr="001237F6">
        <w:rPr>
          <w:rFonts w:ascii="Times New Roman" w:eastAsia="Times New Roman" w:hAnsi="Times New Roman" w:cs="Times New Roman"/>
          <w:bCs/>
        </w:rPr>
        <w:t xml:space="preserve"> merupakan langkah penyelusuran</w:t>
      </w:r>
      <w:r w:rsidR="009F1599" w:rsidRPr="001237F6">
        <w:rPr>
          <w:rFonts w:ascii="Times New Roman" w:eastAsia="Times New Roman" w:hAnsi="Times New Roman" w:cs="Times New Roman"/>
          <w:bCs/>
        </w:rPr>
        <w:t xml:space="preserve"> dan penelitian</w:t>
      </w:r>
      <w:r w:rsidRPr="001237F6">
        <w:rPr>
          <w:rFonts w:ascii="Times New Roman" w:eastAsia="Times New Roman" w:hAnsi="Times New Roman" w:cs="Times New Roman"/>
          <w:bCs/>
        </w:rPr>
        <w:t xml:space="preserve"> kepustakaan dengam membaca jurnal jurnal, buku uku dan terbitan yang berkaitan dengan penelitian, untuk menghasilkan tulisan yang berkenaan dengan topik yang dibahas </w:t>
      </w:r>
      <w:r w:rsidR="007E7E5E" w:rsidRPr="001237F6">
        <w:rPr>
          <w:rFonts w:ascii="Times New Roman" w:eastAsia="Times New Roman" w:hAnsi="Times New Roman" w:cs="Times New Roman"/>
          <w:bCs/>
        </w:rPr>
        <w:fldChar w:fldCharType="begin" w:fldLock="1"/>
      </w:r>
      <w:r w:rsidR="007E7E5E" w:rsidRPr="001237F6">
        <w:rPr>
          <w:rFonts w:ascii="Times New Roman" w:eastAsia="Times New Roman" w:hAnsi="Times New Roman" w:cs="Times New Roman"/>
          <w:bCs/>
        </w:rPr>
        <w:instrText>ADDIN CSL_CITATION {"citationItems":[{"id":"ITEM-1","itemData":{"author":[{"dropping-particle":"","family":"Marzali","given":"Amri","non-dropping-particle":"","parse-names":false,"suffix":""}],"container-title":"Etnosia","id":"ITEM-1","issue":"2","issued":{"date-parts":[["2016"]]},"title":"Menulis Kajian Literatur","type":"article-journal","volume":"1"},"uris":["http://www.mendeley.com/documents/?uuid=79756af0-6b02-4301-88f6-9761e5e6d133"]}],"mendeley":{"formattedCitation":"(Marzali, 2016)","plainTextFormattedCitation":"(Marzali, 2016)","previouslyFormattedCitation":"(Marzali, 2016)"},"properties":{"noteIndex":0},"schema":"https://github.com/citation-style-language/schema/raw/master/csl-citation.json"}</w:instrText>
      </w:r>
      <w:r w:rsidR="007E7E5E" w:rsidRPr="001237F6">
        <w:rPr>
          <w:rFonts w:ascii="Times New Roman" w:eastAsia="Times New Roman" w:hAnsi="Times New Roman" w:cs="Times New Roman"/>
          <w:bCs/>
        </w:rPr>
        <w:fldChar w:fldCharType="separate"/>
      </w:r>
      <w:r w:rsidR="007E7E5E" w:rsidRPr="001237F6">
        <w:rPr>
          <w:rFonts w:ascii="Times New Roman" w:eastAsia="Times New Roman" w:hAnsi="Times New Roman" w:cs="Times New Roman"/>
          <w:bCs/>
          <w:noProof/>
        </w:rPr>
        <w:t>(Marzali, 2016)</w:t>
      </w:r>
      <w:r w:rsidR="007E7E5E"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Topik penelitian yaitu mengkaji permainan maze dalam perkembangan anak </w:t>
      </w:r>
      <w:proofErr w:type="gramStart"/>
      <w:r w:rsidRPr="001237F6">
        <w:rPr>
          <w:rFonts w:ascii="Times New Roman" w:eastAsia="Times New Roman" w:hAnsi="Times New Roman" w:cs="Times New Roman"/>
          <w:bCs/>
        </w:rPr>
        <w:t>usia</w:t>
      </w:r>
      <w:proofErr w:type="gramEnd"/>
      <w:r w:rsidRPr="001237F6">
        <w:rPr>
          <w:rFonts w:ascii="Times New Roman" w:eastAsia="Times New Roman" w:hAnsi="Times New Roman" w:cs="Times New Roman"/>
          <w:bCs/>
        </w:rPr>
        <w:t xml:space="preserve"> taman kanak-kanak. Tinjauan metode penelitian dalam melakukan pencarian literatur </w:t>
      </w:r>
      <w:proofErr w:type="gramStart"/>
      <w:r w:rsidRPr="001237F6">
        <w:rPr>
          <w:rFonts w:ascii="Times New Roman" w:eastAsia="Times New Roman" w:hAnsi="Times New Roman" w:cs="Times New Roman"/>
          <w:bCs/>
        </w:rPr>
        <w:t>baik  nasional</w:t>
      </w:r>
      <w:proofErr w:type="gramEnd"/>
      <w:r w:rsidRPr="001237F6">
        <w:rPr>
          <w:rFonts w:ascii="Times New Roman" w:eastAsia="Times New Roman" w:hAnsi="Times New Roman" w:cs="Times New Roman"/>
          <w:bCs/>
        </w:rPr>
        <w:t xml:space="preserve"> ataupun internasional menggunakan sumber daya seperti</w:t>
      </w:r>
      <w:r w:rsidR="00A1087D" w:rsidRPr="001237F6">
        <w:rPr>
          <w:rFonts w:ascii="Times New Roman" w:eastAsia="Times New Roman" w:hAnsi="Times New Roman" w:cs="Times New Roman"/>
          <w:bCs/>
        </w:rPr>
        <w:t xml:space="preserve"> </w:t>
      </w:r>
      <w:r w:rsidR="00A1087D" w:rsidRPr="001237F6">
        <w:rPr>
          <w:rFonts w:ascii="Times New Roman" w:eastAsia="Times New Roman" w:hAnsi="Times New Roman" w:cs="Times New Roman"/>
          <w:bCs/>
          <w:i/>
          <w:iCs/>
        </w:rPr>
        <w:t>google scholar</w:t>
      </w:r>
      <w:r w:rsidRPr="001237F6">
        <w:rPr>
          <w:rFonts w:ascii="Times New Roman" w:eastAsia="Times New Roman" w:hAnsi="Times New Roman" w:cs="Times New Roman"/>
          <w:bCs/>
        </w:rPr>
        <w:t xml:space="preserve">. Kriteria </w:t>
      </w:r>
      <w:r w:rsidR="00A019B6" w:rsidRPr="001237F6">
        <w:rPr>
          <w:rFonts w:ascii="Times New Roman" w:eastAsia="Times New Roman" w:hAnsi="Times New Roman" w:cs="Times New Roman"/>
          <w:bCs/>
        </w:rPr>
        <w:t>pepar</w:t>
      </w:r>
      <w:r w:rsidRPr="001237F6">
        <w:rPr>
          <w:rFonts w:ascii="Times New Roman" w:eastAsia="Times New Roman" w:hAnsi="Times New Roman" w:cs="Times New Roman"/>
          <w:bCs/>
        </w:rPr>
        <w:t xml:space="preserve"> yang di review dengan kriteria</w:t>
      </w:r>
      <w:r w:rsidR="007B3E46"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t xml:space="preserve">penelitian inklusi. </w:t>
      </w:r>
      <w:r w:rsidR="00416F7C" w:rsidRPr="001237F6">
        <w:rPr>
          <w:rFonts w:ascii="Times New Roman" w:eastAsia="Times New Roman" w:hAnsi="Times New Roman" w:cs="Times New Roman"/>
          <w:bCs/>
        </w:rPr>
        <w:t xml:space="preserve">Hal ini </w:t>
      </w:r>
      <w:r w:rsidRPr="001237F6">
        <w:rPr>
          <w:rFonts w:ascii="Times New Roman" w:eastAsia="Times New Roman" w:hAnsi="Times New Roman" w:cs="Times New Roman"/>
          <w:bCs/>
        </w:rPr>
        <w:t xml:space="preserve">Dapat dilihat pada </w:t>
      </w:r>
      <w:r w:rsidR="00416F7C" w:rsidRPr="001237F6">
        <w:rPr>
          <w:rFonts w:ascii="Times New Roman" w:eastAsia="Times New Roman" w:hAnsi="Times New Roman" w:cs="Times New Roman"/>
          <w:bCs/>
        </w:rPr>
        <w:t>T</w:t>
      </w:r>
      <w:r w:rsidRPr="001237F6">
        <w:rPr>
          <w:rFonts w:ascii="Times New Roman" w:eastAsia="Times New Roman" w:hAnsi="Times New Roman" w:cs="Times New Roman"/>
          <w:bCs/>
        </w:rPr>
        <w:t>able 1, sebagai berikut</w:t>
      </w:r>
      <w:r w:rsidR="004256D5" w:rsidRPr="001237F6">
        <w:rPr>
          <w:rFonts w:ascii="Times New Roman" w:eastAsia="Times New Roman" w:hAnsi="Times New Roman" w:cs="Times New Roman"/>
          <w:bCs/>
        </w:rPr>
        <w:t>:</w:t>
      </w:r>
    </w:p>
    <w:p w14:paraId="64CDD79D" w14:textId="77777777" w:rsidR="004256D5" w:rsidRPr="001237F6" w:rsidRDefault="004256D5" w:rsidP="004256D5">
      <w:pPr>
        <w:spacing w:after="0" w:line="360" w:lineRule="auto"/>
        <w:ind w:firstLine="720"/>
        <w:jc w:val="both"/>
        <w:rPr>
          <w:rFonts w:ascii="Times New Roman" w:eastAsia="Times New Roman" w:hAnsi="Times New Roman" w:cs="Times New Roman"/>
          <w:bCs/>
        </w:rPr>
      </w:pPr>
    </w:p>
    <w:p w14:paraId="660D6C1F" w14:textId="0DFDC73E" w:rsidR="00C930EE" w:rsidRPr="001237F6" w:rsidRDefault="00C930EE" w:rsidP="0084057C">
      <w:pPr>
        <w:autoSpaceDE w:val="0"/>
        <w:spacing w:after="0" w:line="240" w:lineRule="auto"/>
        <w:jc w:val="center"/>
        <w:rPr>
          <w:rFonts w:ascii="Times New Roman" w:hAnsi="Times New Roman" w:cs="Times New Roman"/>
        </w:rPr>
      </w:pPr>
      <w:proofErr w:type="gramStart"/>
      <w:r w:rsidRPr="001237F6">
        <w:rPr>
          <w:rFonts w:ascii="Times New Roman" w:hAnsi="Times New Roman" w:cs="Times New Roman"/>
        </w:rPr>
        <w:t>Tabel 1.</w:t>
      </w:r>
      <w:proofErr w:type="gramEnd"/>
      <w:r w:rsidR="0084057C" w:rsidRPr="001237F6">
        <w:rPr>
          <w:rFonts w:ascii="Times New Roman" w:hAnsi="Times New Roman" w:cs="Times New Roman"/>
        </w:rPr>
        <w:t xml:space="preserve"> </w:t>
      </w:r>
      <w:r w:rsidRPr="001237F6">
        <w:rPr>
          <w:rFonts w:ascii="Times New Roman" w:hAnsi="Times New Roman" w:cs="Times New Roman"/>
          <w:i/>
          <w:iCs/>
        </w:rPr>
        <w:t>Kriteria inklusi</w:t>
      </w:r>
    </w:p>
    <w:tbl>
      <w:tblPr>
        <w:tblStyle w:val="TableGrid"/>
        <w:tblW w:w="9455" w:type="dxa"/>
        <w:tblInd w:w="270" w:type="dxa"/>
        <w:tblBorders>
          <w:left w:val="none" w:sz="0" w:space="0" w:color="auto"/>
          <w:right w:val="none" w:sz="0" w:space="0" w:color="auto"/>
          <w:insideV w:val="none" w:sz="0" w:space="0" w:color="auto"/>
        </w:tblBorders>
        <w:tblLook w:val="04A0" w:firstRow="1" w:lastRow="0" w:firstColumn="1" w:lastColumn="0" w:noHBand="0" w:noVBand="1"/>
      </w:tblPr>
      <w:tblGrid>
        <w:gridCol w:w="2070"/>
        <w:gridCol w:w="7385"/>
      </w:tblGrid>
      <w:tr w:rsidR="00C930EE" w:rsidRPr="001237F6" w14:paraId="482780FC" w14:textId="77777777" w:rsidTr="00A1087D">
        <w:tc>
          <w:tcPr>
            <w:tcW w:w="2070" w:type="dxa"/>
          </w:tcPr>
          <w:p w14:paraId="2BF9CF2F" w14:textId="77777777" w:rsidR="00C930EE" w:rsidRPr="001237F6" w:rsidRDefault="00C930EE" w:rsidP="004256D5">
            <w:pPr>
              <w:autoSpaceDE w:val="0"/>
              <w:jc w:val="both"/>
              <w:rPr>
                <w:rFonts w:ascii="Times New Roman" w:hAnsi="Times New Roman" w:cs="Times New Roman"/>
                <w:b/>
                <w:bCs/>
              </w:rPr>
            </w:pPr>
            <w:r w:rsidRPr="001237F6">
              <w:rPr>
                <w:rFonts w:ascii="Times New Roman" w:hAnsi="Times New Roman" w:cs="Times New Roman"/>
                <w:b/>
                <w:bCs/>
                <w:i/>
                <w:iCs/>
              </w:rPr>
              <w:t>Kriteria</w:t>
            </w:r>
            <w:r w:rsidRPr="001237F6">
              <w:rPr>
                <w:rFonts w:ascii="Times New Roman" w:hAnsi="Times New Roman" w:cs="Times New Roman"/>
                <w:b/>
                <w:bCs/>
              </w:rPr>
              <w:t xml:space="preserve"> </w:t>
            </w:r>
          </w:p>
        </w:tc>
        <w:tc>
          <w:tcPr>
            <w:tcW w:w="7385" w:type="dxa"/>
          </w:tcPr>
          <w:p w14:paraId="298E0376" w14:textId="77777777" w:rsidR="00C930EE" w:rsidRPr="001237F6" w:rsidRDefault="00C930EE" w:rsidP="004256D5">
            <w:pPr>
              <w:autoSpaceDE w:val="0"/>
              <w:jc w:val="center"/>
              <w:rPr>
                <w:rFonts w:ascii="Times New Roman" w:hAnsi="Times New Roman" w:cs="Times New Roman"/>
                <w:b/>
                <w:bCs/>
              </w:rPr>
            </w:pPr>
            <w:r w:rsidRPr="001237F6">
              <w:rPr>
                <w:rFonts w:ascii="Times New Roman" w:hAnsi="Times New Roman" w:cs="Times New Roman"/>
                <w:b/>
                <w:bCs/>
                <w:i/>
                <w:iCs/>
              </w:rPr>
              <w:t>Inklusi</w:t>
            </w:r>
          </w:p>
        </w:tc>
      </w:tr>
      <w:tr w:rsidR="00C930EE" w:rsidRPr="001237F6" w14:paraId="09AF4F01" w14:textId="77777777" w:rsidTr="00A1087D">
        <w:tc>
          <w:tcPr>
            <w:tcW w:w="2070" w:type="dxa"/>
          </w:tcPr>
          <w:p w14:paraId="2E8C2973" w14:textId="0CD08D37" w:rsidR="00C930EE" w:rsidRPr="001237F6" w:rsidRDefault="00BD0C3C" w:rsidP="004256D5">
            <w:pPr>
              <w:autoSpaceDE w:val="0"/>
              <w:jc w:val="both"/>
              <w:rPr>
                <w:rFonts w:ascii="Times New Roman" w:hAnsi="Times New Roman" w:cs="Times New Roman"/>
                <w:b/>
                <w:bCs/>
              </w:rPr>
            </w:pPr>
            <w:r w:rsidRPr="001237F6">
              <w:rPr>
                <w:rFonts w:ascii="Times New Roman" w:hAnsi="Times New Roman" w:cs="Times New Roman"/>
                <w:b/>
                <w:bCs/>
              </w:rPr>
              <w:t xml:space="preserve">Jangka Waktu </w:t>
            </w:r>
          </w:p>
        </w:tc>
        <w:tc>
          <w:tcPr>
            <w:tcW w:w="7385" w:type="dxa"/>
          </w:tcPr>
          <w:p w14:paraId="521EFBD0" w14:textId="467B2C80" w:rsidR="00C930EE" w:rsidRPr="001237F6" w:rsidRDefault="00C930EE" w:rsidP="004256D5">
            <w:pPr>
              <w:autoSpaceDE w:val="0"/>
              <w:jc w:val="both"/>
              <w:rPr>
                <w:rFonts w:ascii="Times New Roman" w:hAnsi="Times New Roman" w:cs="Times New Roman"/>
              </w:rPr>
            </w:pPr>
            <w:r w:rsidRPr="001237F6">
              <w:rPr>
                <w:rFonts w:ascii="Times New Roman" w:hAnsi="Times New Roman" w:cs="Times New Roman"/>
              </w:rPr>
              <w:t xml:space="preserve">Penerbitan </w:t>
            </w:r>
            <w:r w:rsidR="001D43E1" w:rsidRPr="001237F6">
              <w:rPr>
                <w:rFonts w:ascii="Times New Roman" w:hAnsi="Times New Roman" w:cs="Times New Roman"/>
              </w:rPr>
              <w:t>paper</w:t>
            </w:r>
            <w:r w:rsidRPr="001237F6">
              <w:rPr>
                <w:rFonts w:ascii="Times New Roman" w:hAnsi="Times New Roman" w:cs="Times New Roman"/>
              </w:rPr>
              <w:t xml:space="preserve"> </w:t>
            </w:r>
            <w:r w:rsidR="00DB2D97" w:rsidRPr="001237F6">
              <w:rPr>
                <w:rFonts w:ascii="Times New Roman" w:hAnsi="Times New Roman" w:cs="Times New Roman"/>
              </w:rPr>
              <w:t>7</w:t>
            </w:r>
            <w:r w:rsidRPr="001237F6">
              <w:rPr>
                <w:rFonts w:ascii="Times New Roman" w:hAnsi="Times New Roman" w:cs="Times New Roman"/>
              </w:rPr>
              <w:t xml:space="preserve"> tahun terakhir (201</w:t>
            </w:r>
            <w:r w:rsidR="00DB2D97" w:rsidRPr="001237F6">
              <w:rPr>
                <w:rFonts w:ascii="Times New Roman" w:hAnsi="Times New Roman" w:cs="Times New Roman"/>
              </w:rPr>
              <w:t>4</w:t>
            </w:r>
            <w:r w:rsidRPr="001237F6">
              <w:rPr>
                <w:rFonts w:ascii="Times New Roman" w:hAnsi="Times New Roman" w:cs="Times New Roman"/>
              </w:rPr>
              <w:t>-2020)</w:t>
            </w:r>
          </w:p>
        </w:tc>
      </w:tr>
      <w:tr w:rsidR="00C930EE" w:rsidRPr="001237F6" w14:paraId="7F41F197" w14:textId="77777777" w:rsidTr="00A1087D">
        <w:tc>
          <w:tcPr>
            <w:tcW w:w="2070" w:type="dxa"/>
          </w:tcPr>
          <w:p w14:paraId="2576972E" w14:textId="5FA2115B" w:rsidR="00C930EE" w:rsidRPr="001237F6" w:rsidRDefault="00BD0C3C" w:rsidP="004256D5">
            <w:pPr>
              <w:autoSpaceDE w:val="0"/>
              <w:jc w:val="both"/>
              <w:rPr>
                <w:rFonts w:ascii="Times New Roman" w:hAnsi="Times New Roman" w:cs="Times New Roman"/>
                <w:b/>
                <w:bCs/>
              </w:rPr>
            </w:pPr>
            <w:r w:rsidRPr="001237F6">
              <w:rPr>
                <w:rFonts w:ascii="Times New Roman" w:hAnsi="Times New Roman" w:cs="Times New Roman"/>
                <w:b/>
                <w:bCs/>
              </w:rPr>
              <w:t>Bahasa</w:t>
            </w:r>
          </w:p>
        </w:tc>
        <w:tc>
          <w:tcPr>
            <w:tcW w:w="7385" w:type="dxa"/>
          </w:tcPr>
          <w:p w14:paraId="519293EE" w14:textId="77777777" w:rsidR="00C930EE" w:rsidRPr="001237F6" w:rsidRDefault="00C930EE" w:rsidP="004256D5">
            <w:pPr>
              <w:autoSpaceDE w:val="0"/>
              <w:jc w:val="both"/>
              <w:rPr>
                <w:rFonts w:ascii="Times New Roman" w:hAnsi="Times New Roman" w:cs="Times New Roman"/>
              </w:rPr>
            </w:pPr>
            <w:r w:rsidRPr="001237F6">
              <w:rPr>
                <w:rFonts w:ascii="Times New Roman" w:hAnsi="Times New Roman" w:cs="Times New Roman"/>
              </w:rPr>
              <w:t>Bahasa Indonesia dan inggris</w:t>
            </w:r>
          </w:p>
        </w:tc>
      </w:tr>
      <w:tr w:rsidR="00C930EE" w:rsidRPr="001237F6" w14:paraId="73D20CE0" w14:textId="77777777" w:rsidTr="00A1087D">
        <w:tc>
          <w:tcPr>
            <w:tcW w:w="2070" w:type="dxa"/>
          </w:tcPr>
          <w:p w14:paraId="1FDE2FC9" w14:textId="4851DE73" w:rsidR="00C930EE" w:rsidRPr="001237F6" w:rsidRDefault="00BD0C3C" w:rsidP="004256D5">
            <w:pPr>
              <w:autoSpaceDE w:val="0"/>
              <w:jc w:val="both"/>
              <w:rPr>
                <w:rFonts w:ascii="Times New Roman" w:hAnsi="Times New Roman" w:cs="Times New Roman"/>
                <w:b/>
                <w:bCs/>
              </w:rPr>
            </w:pPr>
            <w:r w:rsidRPr="001237F6">
              <w:rPr>
                <w:rFonts w:ascii="Times New Roman" w:hAnsi="Times New Roman" w:cs="Times New Roman"/>
                <w:b/>
                <w:bCs/>
              </w:rPr>
              <w:t>Subjek</w:t>
            </w:r>
          </w:p>
        </w:tc>
        <w:tc>
          <w:tcPr>
            <w:tcW w:w="7385" w:type="dxa"/>
          </w:tcPr>
          <w:p w14:paraId="29DBE44C" w14:textId="6AF02D60" w:rsidR="00C930EE" w:rsidRPr="001237F6" w:rsidRDefault="00C930EE" w:rsidP="004256D5">
            <w:pPr>
              <w:autoSpaceDE w:val="0"/>
              <w:jc w:val="both"/>
              <w:rPr>
                <w:rFonts w:ascii="Times New Roman" w:hAnsi="Times New Roman" w:cs="Times New Roman"/>
              </w:rPr>
            </w:pPr>
            <w:r w:rsidRPr="001237F6">
              <w:rPr>
                <w:rFonts w:ascii="Times New Roman" w:hAnsi="Times New Roman" w:cs="Times New Roman"/>
              </w:rPr>
              <w:t>Anak usia</w:t>
            </w:r>
            <w:r w:rsidR="00416F7C" w:rsidRPr="001237F6">
              <w:rPr>
                <w:rFonts w:ascii="Times New Roman" w:hAnsi="Times New Roman" w:cs="Times New Roman"/>
              </w:rPr>
              <w:t xml:space="preserve"> 5-6 Tahun di </w:t>
            </w:r>
            <w:r w:rsidRPr="001237F6">
              <w:rPr>
                <w:rFonts w:ascii="Times New Roman" w:hAnsi="Times New Roman" w:cs="Times New Roman"/>
              </w:rPr>
              <w:t>taman kanak-kanak</w:t>
            </w:r>
            <w:r w:rsidR="00416F7C" w:rsidRPr="001237F6">
              <w:rPr>
                <w:rFonts w:ascii="Times New Roman" w:hAnsi="Times New Roman" w:cs="Times New Roman"/>
              </w:rPr>
              <w:t xml:space="preserve"> </w:t>
            </w:r>
            <w:r w:rsidRPr="001237F6">
              <w:rPr>
                <w:rFonts w:ascii="Times New Roman" w:hAnsi="Times New Roman" w:cs="Times New Roman"/>
              </w:rPr>
              <w:t>dan pendidik</w:t>
            </w:r>
          </w:p>
        </w:tc>
      </w:tr>
      <w:tr w:rsidR="00C930EE" w:rsidRPr="001237F6" w14:paraId="33862E59" w14:textId="77777777" w:rsidTr="00A1087D">
        <w:tc>
          <w:tcPr>
            <w:tcW w:w="2070" w:type="dxa"/>
          </w:tcPr>
          <w:p w14:paraId="5C44E256" w14:textId="7B617CAB" w:rsidR="00C930EE" w:rsidRPr="001237F6" w:rsidRDefault="00416F7C" w:rsidP="004256D5">
            <w:pPr>
              <w:autoSpaceDE w:val="0"/>
              <w:jc w:val="both"/>
              <w:rPr>
                <w:rFonts w:ascii="Times New Roman" w:hAnsi="Times New Roman" w:cs="Times New Roman"/>
                <w:b/>
                <w:bCs/>
              </w:rPr>
            </w:pPr>
            <w:r w:rsidRPr="001237F6">
              <w:rPr>
                <w:rFonts w:ascii="Times New Roman" w:hAnsi="Times New Roman" w:cs="Times New Roman"/>
                <w:b/>
                <w:bCs/>
              </w:rPr>
              <w:t xml:space="preserve"> </w:t>
            </w:r>
            <w:r w:rsidR="00BD0C3C" w:rsidRPr="001237F6">
              <w:rPr>
                <w:rFonts w:ascii="Times New Roman" w:hAnsi="Times New Roman" w:cs="Times New Roman"/>
                <w:b/>
                <w:bCs/>
              </w:rPr>
              <w:t>Jenis</w:t>
            </w:r>
          </w:p>
        </w:tc>
        <w:tc>
          <w:tcPr>
            <w:tcW w:w="7385" w:type="dxa"/>
          </w:tcPr>
          <w:p w14:paraId="59ABEBE9" w14:textId="77777777" w:rsidR="00C930EE" w:rsidRPr="001237F6" w:rsidRDefault="00C930EE" w:rsidP="004256D5">
            <w:pPr>
              <w:autoSpaceDE w:val="0"/>
              <w:jc w:val="both"/>
              <w:rPr>
                <w:rFonts w:ascii="Times New Roman" w:hAnsi="Times New Roman" w:cs="Times New Roman"/>
              </w:rPr>
            </w:pPr>
            <w:r w:rsidRPr="001237F6">
              <w:rPr>
                <w:rFonts w:ascii="Times New Roman" w:hAnsi="Times New Roman" w:cs="Times New Roman"/>
              </w:rPr>
              <w:t>Original artikel penelitian (bukan review penelitian)</w:t>
            </w:r>
          </w:p>
        </w:tc>
      </w:tr>
      <w:tr w:rsidR="00C930EE" w:rsidRPr="001237F6" w14:paraId="26EE15C1" w14:textId="77777777" w:rsidTr="00A1087D">
        <w:tc>
          <w:tcPr>
            <w:tcW w:w="2070" w:type="dxa"/>
          </w:tcPr>
          <w:p w14:paraId="3DACEAF8" w14:textId="2E21AB8D" w:rsidR="00C930EE" w:rsidRPr="001237F6" w:rsidRDefault="00BD0C3C" w:rsidP="004256D5">
            <w:pPr>
              <w:autoSpaceDE w:val="0"/>
              <w:jc w:val="both"/>
              <w:rPr>
                <w:rFonts w:ascii="Times New Roman" w:hAnsi="Times New Roman" w:cs="Times New Roman"/>
                <w:b/>
                <w:bCs/>
              </w:rPr>
            </w:pPr>
            <w:r w:rsidRPr="001237F6">
              <w:rPr>
                <w:rFonts w:ascii="Times New Roman" w:hAnsi="Times New Roman" w:cs="Times New Roman"/>
                <w:b/>
                <w:bCs/>
              </w:rPr>
              <w:t>Tema</w:t>
            </w:r>
          </w:p>
        </w:tc>
        <w:tc>
          <w:tcPr>
            <w:tcW w:w="7385" w:type="dxa"/>
          </w:tcPr>
          <w:p w14:paraId="2DBEEF61" w14:textId="77777777" w:rsidR="00C930EE" w:rsidRPr="001237F6" w:rsidRDefault="00C930EE" w:rsidP="004256D5">
            <w:pPr>
              <w:autoSpaceDE w:val="0"/>
              <w:jc w:val="both"/>
              <w:rPr>
                <w:rFonts w:ascii="Times New Roman" w:hAnsi="Times New Roman" w:cs="Times New Roman"/>
              </w:rPr>
            </w:pPr>
            <w:r w:rsidRPr="001237F6">
              <w:rPr>
                <w:rFonts w:ascii="Times New Roman" w:hAnsi="Times New Roman" w:cs="Times New Roman"/>
              </w:rPr>
              <w:t>Perkembangan kognitif meliputi :</w:t>
            </w:r>
          </w:p>
          <w:p w14:paraId="10F23A6D" w14:textId="77777777" w:rsidR="00C930EE" w:rsidRPr="001237F6" w:rsidRDefault="00C930EE" w:rsidP="004256D5">
            <w:pPr>
              <w:pStyle w:val="ListParagraph"/>
              <w:numPr>
                <w:ilvl w:val="0"/>
                <w:numId w:val="4"/>
              </w:numPr>
              <w:autoSpaceDE w:val="0"/>
              <w:jc w:val="both"/>
              <w:rPr>
                <w:rFonts w:ascii="Times New Roman" w:hAnsi="Times New Roman"/>
              </w:rPr>
            </w:pPr>
            <w:r w:rsidRPr="001237F6">
              <w:rPr>
                <w:rFonts w:ascii="Times New Roman" w:hAnsi="Times New Roman"/>
              </w:rPr>
              <w:t xml:space="preserve">Belajar dan memecahkan masalah </w:t>
            </w:r>
          </w:p>
          <w:p w14:paraId="37B82770" w14:textId="77777777" w:rsidR="00C930EE" w:rsidRPr="001237F6" w:rsidRDefault="00C930EE" w:rsidP="004256D5">
            <w:pPr>
              <w:pStyle w:val="ListParagraph"/>
              <w:numPr>
                <w:ilvl w:val="0"/>
                <w:numId w:val="4"/>
              </w:numPr>
              <w:autoSpaceDE w:val="0"/>
              <w:jc w:val="both"/>
              <w:rPr>
                <w:rFonts w:ascii="Times New Roman" w:hAnsi="Times New Roman"/>
              </w:rPr>
            </w:pPr>
            <w:r w:rsidRPr="001237F6">
              <w:rPr>
                <w:rFonts w:ascii="Times New Roman" w:hAnsi="Times New Roman"/>
              </w:rPr>
              <w:t xml:space="preserve">Berfikir simbolik </w:t>
            </w:r>
          </w:p>
          <w:p w14:paraId="2ECDC43D" w14:textId="77777777" w:rsidR="00C930EE" w:rsidRPr="001237F6" w:rsidRDefault="00C930EE" w:rsidP="004256D5">
            <w:pPr>
              <w:pStyle w:val="ListParagraph"/>
              <w:numPr>
                <w:ilvl w:val="0"/>
                <w:numId w:val="4"/>
              </w:numPr>
              <w:autoSpaceDE w:val="0"/>
              <w:jc w:val="both"/>
              <w:rPr>
                <w:rFonts w:ascii="Times New Roman" w:hAnsi="Times New Roman"/>
              </w:rPr>
            </w:pPr>
            <w:r w:rsidRPr="001237F6">
              <w:rPr>
                <w:rFonts w:ascii="Times New Roman" w:hAnsi="Times New Roman"/>
              </w:rPr>
              <w:t xml:space="preserve">Berfikir logis </w:t>
            </w:r>
          </w:p>
        </w:tc>
      </w:tr>
    </w:tbl>
    <w:p w14:paraId="27714D39" w14:textId="77777777" w:rsidR="0051781E" w:rsidRPr="001237F6" w:rsidRDefault="0051781E" w:rsidP="004256D5">
      <w:pPr>
        <w:spacing w:after="0" w:line="360" w:lineRule="auto"/>
        <w:jc w:val="both"/>
        <w:rPr>
          <w:rFonts w:ascii="Times New Roman" w:eastAsia="Times New Roman" w:hAnsi="Times New Roman" w:cs="Times New Roman"/>
          <w:bCs/>
        </w:rPr>
      </w:pPr>
    </w:p>
    <w:p w14:paraId="0AFF15AC" w14:textId="56C3C71E" w:rsidR="003B5F09" w:rsidRPr="001237F6" w:rsidRDefault="0051781E" w:rsidP="004256D5">
      <w:pPr>
        <w:spacing w:after="0" w:line="360" w:lineRule="auto"/>
        <w:ind w:firstLine="540"/>
        <w:jc w:val="both"/>
        <w:rPr>
          <w:rFonts w:ascii="Times New Roman" w:eastAsia="Times New Roman" w:hAnsi="Times New Roman" w:cs="Times New Roman"/>
          <w:bCs/>
        </w:rPr>
      </w:pPr>
      <w:proofErr w:type="gramStart"/>
      <w:r w:rsidRPr="001237F6">
        <w:rPr>
          <w:rFonts w:ascii="Times New Roman" w:eastAsia="Times New Roman" w:hAnsi="Times New Roman" w:cs="Times New Roman"/>
          <w:bCs/>
        </w:rPr>
        <w:t>Kemudian dilakukan skrining dengan melihat abstrak dan membaca atrikel full tekx.</w:t>
      </w:r>
      <w:proofErr w:type="gramEnd"/>
      <w:r w:rsidR="00865E2E" w:rsidRPr="001237F6">
        <w:rPr>
          <w:rFonts w:ascii="Times New Roman" w:eastAsia="Times New Roman" w:hAnsi="Times New Roman" w:cs="Times New Roman"/>
          <w:bCs/>
        </w:rPr>
        <w:t xml:space="preserve"> </w:t>
      </w:r>
      <w:proofErr w:type="gramStart"/>
      <w:r w:rsidR="00865E2E" w:rsidRPr="001237F6">
        <w:rPr>
          <w:rFonts w:ascii="Times New Roman" w:eastAsia="Times New Roman" w:hAnsi="Times New Roman" w:cs="Times New Roman"/>
          <w:bCs/>
        </w:rPr>
        <w:t>penelitian</w:t>
      </w:r>
      <w:proofErr w:type="gramEnd"/>
      <w:r w:rsidRPr="001237F6">
        <w:rPr>
          <w:rFonts w:ascii="Times New Roman" w:eastAsia="Times New Roman" w:hAnsi="Times New Roman" w:cs="Times New Roman"/>
          <w:bCs/>
        </w:rPr>
        <w:t xml:space="preserve"> yang tidak sesuai dengan kriteria inklusi dilakukan eksklusi. </w:t>
      </w:r>
      <w:proofErr w:type="gramStart"/>
      <w:r w:rsidRPr="001237F6">
        <w:rPr>
          <w:rFonts w:ascii="Times New Roman" w:eastAsia="Times New Roman" w:hAnsi="Times New Roman" w:cs="Times New Roman"/>
          <w:bCs/>
        </w:rPr>
        <w:t>Kemudian literatur tersebut dianalisis secara kritis baik dari segi teori maupun metode dan beberapa temuan terdahulu.</w:t>
      </w:r>
      <w:proofErr w:type="gramEnd"/>
      <w:r w:rsidRPr="001237F6">
        <w:rPr>
          <w:rFonts w:ascii="Times New Roman" w:eastAsia="Times New Roman" w:hAnsi="Times New Roman" w:cs="Times New Roman"/>
          <w:bCs/>
        </w:rPr>
        <w:t xml:space="preserve"> </w:t>
      </w:r>
      <w:proofErr w:type="gramStart"/>
      <w:r w:rsidRPr="001237F6">
        <w:rPr>
          <w:rFonts w:ascii="Times New Roman" w:eastAsia="Times New Roman" w:hAnsi="Times New Roman" w:cs="Times New Roman"/>
          <w:bCs/>
        </w:rPr>
        <w:t>Berdasarkan data temuan penelitian artikel yang memiliki kemiripan tema dan isi tujuan penelitian penulis menemukan kriteria yang sesuai dengan topik pembahasan sebanyak 15 kartikel.</w:t>
      </w:r>
      <w:proofErr w:type="gramEnd"/>
    </w:p>
    <w:p w14:paraId="1E02544F" w14:textId="77777777" w:rsidR="0084057C" w:rsidRPr="001237F6" w:rsidRDefault="0084057C" w:rsidP="004256D5">
      <w:pPr>
        <w:spacing w:after="0" w:line="360" w:lineRule="auto"/>
        <w:ind w:firstLine="540"/>
        <w:jc w:val="both"/>
        <w:rPr>
          <w:rFonts w:ascii="Times New Roman" w:eastAsia="Times New Roman" w:hAnsi="Times New Roman" w:cs="Times New Roman"/>
          <w:bCs/>
        </w:rPr>
      </w:pPr>
    </w:p>
    <w:p w14:paraId="6037E9D1" w14:textId="012F9036" w:rsidR="0051781E" w:rsidRPr="001237F6" w:rsidRDefault="0051781E" w:rsidP="004256D5">
      <w:pPr>
        <w:pStyle w:val="Heading1"/>
        <w:spacing w:before="0"/>
        <w:rPr>
          <w:rFonts w:eastAsia="Times New Roman" w:cs="Times New Roman"/>
          <w:szCs w:val="22"/>
        </w:rPr>
      </w:pPr>
      <w:bookmarkStart w:id="2" w:name="_Hlk56539295"/>
      <w:r w:rsidRPr="001237F6">
        <w:rPr>
          <w:rFonts w:eastAsia="Times New Roman" w:cs="Times New Roman"/>
          <w:szCs w:val="22"/>
        </w:rPr>
        <w:t>HASIL</w:t>
      </w:r>
      <w:r w:rsidR="00AD0D0E" w:rsidRPr="001237F6">
        <w:rPr>
          <w:rFonts w:eastAsia="Times New Roman" w:cs="Times New Roman"/>
          <w:szCs w:val="22"/>
        </w:rPr>
        <w:t xml:space="preserve"> </w:t>
      </w:r>
      <w:bookmarkEnd w:id="2"/>
      <w:r w:rsidRPr="001237F6">
        <w:rPr>
          <w:rFonts w:eastAsia="Times New Roman" w:cs="Times New Roman"/>
          <w:szCs w:val="22"/>
        </w:rPr>
        <w:t xml:space="preserve"> </w:t>
      </w:r>
    </w:p>
    <w:p w14:paraId="535B17A2" w14:textId="21521410" w:rsidR="001F45B4" w:rsidRPr="001237F6" w:rsidRDefault="00476131" w:rsidP="00476131">
      <w:pPr>
        <w:spacing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Berdasarkan hasil review penelitian ini menurut para peneliti relevansi penelitian </w:t>
      </w:r>
      <w:r w:rsidR="00274A6F" w:rsidRPr="001237F6">
        <w:rPr>
          <w:rFonts w:ascii="Times New Roman" w:eastAsia="Times New Roman" w:hAnsi="Times New Roman" w:cs="Times New Roman"/>
          <w:bCs/>
        </w:rPr>
        <w:t>7</w:t>
      </w:r>
      <w:r w:rsidRPr="001237F6">
        <w:rPr>
          <w:rFonts w:ascii="Times New Roman" w:eastAsia="Times New Roman" w:hAnsi="Times New Roman" w:cs="Times New Roman"/>
          <w:bCs/>
        </w:rPr>
        <w:t xml:space="preserve"> tahun dari 201</w:t>
      </w:r>
      <w:r w:rsidR="00274A6F" w:rsidRPr="001237F6">
        <w:rPr>
          <w:rFonts w:ascii="Times New Roman" w:eastAsia="Times New Roman" w:hAnsi="Times New Roman" w:cs="Times New Roman"/>
          <w:bCs/>
        </w:rPr>
        <w:t>4</w:t>
      </w:r>
      <w:r w:rsidRPr="001237F6">
        <w:rPr>
          <w:rFonts w:ascii="Times New Roman" w:eastAsia="Times New Roman" w:hAnsi="Times New Roman" w:cs="Times New Roman"/>
          <w:bCs/>
        </w:rPr>
        <w:t>-2020 tentang permainan maze dalam perkembangan anak usia TK diantaranya yaitu,</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{"citationItems":[{"id":"ITEM-1","itemData":{"author":[{"dropping-particle":"","family":"Vediasmari","given":"Putu Ayu","non-dropping-particle":"","parse-names":false,"suffix":""},{"dropping-particle":"","family":"Suarni","given":"Prof.Dr.Ni Ketut","non-dropping-particle":"","parse-names":false,"suffix":""},{"dropping-particle":"","family":"Magta","given":"Mutiara","non-dropping-particle":"","parse-names":false,"suffix":""}],"id":"ITEM-1","issue":"1","issued":{"date-parts":[["2015"]]},"title":"PENERAPAN METODE PROBLEM SOLVING BERBANTUA MEDIA Jurusan Bimbingan Konseling Fakultas Ilmu Pendidikan Universitas Pendidikan Ganesha e-journal PG PAUD Universitas Pendidikan Ganesha","type":"article-journal","volume":"3"},"uris":["http://www.mendeley.com/documents/?uuid=0d9abe93-2ee3-4fe1-9fb2-fa67c313ec18"]}],"mendeley":{"formattedCitation":"(Vediasmari et al., 2015)","plainTextFormattedCitation":"(Vediasmari et al., 2015)","previouslyFormattedCitation":"(Vediasmari et al., 2015)"},"properties":{"noteIndex":0},"schema":"https://github.com/citation-style-language/schema/raw/master/csl-citation.json"}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(Vediasmari et al., 2015)</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{"citationItems":[{"id":"ITEM-1","itemData":{"author":[{"dropping-particle":"","family":"Putri","given":"Rugaiyyah Anggraini","non-dropping-particle":"","parse-names":false,"suffix":""},{"dropping-particle":"","family":"Hente","given":"Muh. Asri","non-dropping-particle":"","parse-names":false,"suffix":""},{"dropping-particle":"","family":"Munir","given":"Abdul","non-dropping-particle":"","parse-names":false,"suffix":""}],"container-title":"jurnal Kolaboratif Sains","id":"ITEM-1","issue":"1","issued":{"date-parts":[["2019"]]},"page":"2292-2298","title":"Meningkatkan kemampuan kognitif anak melalui media maze (mencari jejak) di kelompok b tk ummahat darud da’wah wal irsyad (ddi) palu","type":"article-journal","volume":"1"},"uris":["http://www.mendeley.com/documents/?uuid=be0640de-4783-477b-8c19-b1c5710158ef"]}],"mendeley":{"formattedCitation":"(Putri et al., 2019)","plainTextFormattedCitation":"(Putri et al., 2019)","previouslyFormattedCitation":"(Putri et al., 2019)"},"properties":{"noteIndex":0},"schema":"https://github.com/citation-style-language/schema/raw/master/csl-citation.json"}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(Putri et al., 2019)</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{"citationItems":[{"id":"ITEM-1","itemData":{"DOI":"10.1119/1.2218359","abstract":"Between 2008-2009, Indonesia had financial crisis which made companies tried hard to stabilize its economy and found solutions or preventive action to resolve the problems of the crisis. Several ways can be applied to resolved these risks, and hedging activity was one solution. Data sampling in this article were taken from automotive industry listed at Indonesian Stock Exchange (BEI) between 2010-2014. The purpose of this study is to determine activity of derivative instruments to hedge the volatility in economic conditions of internal and external company. Internal economy condition is described by financial distress and external economy condition is described by economic exposure. Logistic regression analysis is a tool used in this research. The results indicate that financial distress provides significant negative effect on implementation of hedging activities, while economic exposure does not affect the implementation of hedging activities. Further research can use other sector or using all sector companies listed at the Indonesian Stock Exchange (BEI) and with a longer period of time. However, added some independent variables can affect hedging activities such as interest rates and inflation","author":[{"dropping-particle":"","family":"Putri","given":"Rugaiyyah Anggraini","non-dropping-particle":"","parse-names":false,"suffix":""}],"container-title":"Early Childhood Education Indonesian Jurnal","id":"ITEM-1","issue":"3","issued":{"date-parts":[["2019"]]},"page":"165","title":"Meningkatkan Kemampuan Kognitif Anak Melalui Media Maze (Mencari Jejak)","type":"article-journal","volume":"2"},"uris":["http://www.mendeley.com/documents/?uuid=49d70325-2916-43d1-917d-12bc1cce510a"]}],"mendeley":{"formattedCitation":"(Putri, 2019)","plainTextFormattedCitation":"(Putri, 2019)","previouslyFormattedCitation":"(Putri, 2019)"},"properties":{"noteIndex":0},"schema":"https://github.com/citation-style-language/schema/raw/master/csl-citation.json"}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(Putri, 2019)</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{"citationItems":[{"id":"ITEM-1","itemData":{"ISSN":"2621-8321","abstract":"Penelitian ini berjudul pengembangan alat bermain papan magnetik maze untuk anak kelompok B TK Bhakti Asuhan 1 Palembang yang bertujuan untuk menghasilkan alat bermain papan magnetik maze dengan memenuhi kriteria valid dan praktis. Jenis penelitian ini Research Development dan dikembangkan menggunakan kombinasi model pengembangan Rowntree dan evaluasi Tessmer. Model pengembangan Rowntree terdiri dari tiga tahap, yaitu tahap perencanaan, pengembangan dan tahap evaluasi. Pada tahap evaluasi dilakukan evaluasi formatif yang dikemukakan oleh Tessmer terdiri dari empat tahap, yaitu tahap self evaluation, expert review, one-to-one evaluation, dan small group evaluation. Pada saat expert review menggunakan ahli materi dan ahli media. Tahap One- to-one evaluation dan Small group dilakukan pada anak TK Bhakti Asuhan 1 Palembang. Teknik pengumpulan data menggunakan Walkthrough dengan instrumen lembar uji validasi ahli materi dan media serta observasi dengan instrumen lembar observasi . Subjek penelitian adalah 12 anak, 3 anak pada tahap One-to-one evaluation dan 9 anak pada tahap Small group TK Bhakti Asuhan 1 Palembang semester genap tahun ajaran 2017/2018. Hasil expert review diperoleh nilai rata-rata hasil penilaian dari para ahli sebesar 3,84 (kategori sangat valid). Tahap one to one evaluation didapatkan rata-rata hasil observasi anak sebesar 86% (kategori baik sekali). Tahap small group evaluaion didapatkan hasil rata-rata observasi sebesar 92% (kategori baik sekali), Dari semua tahap yang telah dilakukan maka dapat disimpulkan bahwa alat bermain papan magnetik maze dinyatakan valid dan praktis.","author":[{"dropping-particle":"","family":"Indah Pratiwi1, Syafdaningsih","given":"Rukiyah","non-dropping-particle":"","parse-names":false,"suffix":""}],"container-title":"Jurnal Pendidikan Anak Usia Dini","id":"ITEM-1","issue":"2","issued":{"date-parts":[["2018"]]},"page":"138-147","title":"Pengembangan Alat Bermain Papan Magnetik Maze Untuk Anak","type":"article-journal","volume":"9"},"uris":["http://www.mendeley.com/documents/?uuid=407ac014-ea97-4d42-b153-9e37143e3228"]}],"mendeley":{"formattedCitation":"(Indah Pratiwi1, Syafdaningsih, 2018)","plainTextFormattedCitation":"(Indah Pratiwi1, Syafdaningsih, 2018)","previouslyFormattedCitation":"(Indah Pratiwi1, Syafdaningsih, 2018)"},"properties":{"noteIndex":0},"schema":"https://github.com/citation-style-language/schema/raw/master/csl-citation.json"}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(Indah Pratiwi1, Syafdaningsih, 2018)</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{"citationItems":[{"id":"ITEM-1","itemData":{"abstract":"Jurnal ini adalah jurnal tentang peranan permainan edukatif dalam menstimulasi perkembangan kognitif anak. Stimulasi yang baik dari pendidik akan menjadikan perkembangan anak optimal, salah satunya perkembangan kognitif. Anak membangun pengetahuannya sendiri melalui bermain. Dunia anak adalah dunia bermain yang menyenangkan, oleh karena itu dibutuhkan stimulasi yang tepat salah satunya melalui permainan edukatif. Salah satu permainan edukatif yang dapat menstimuasi perkembangan kognitif anak, yaitu smart book dan maze 3 dimensi. Permainan ini manarik bagi anak, serta menjadikan anak mampu membangun pengetahuannya sendiri.","author":[{"dropping-particle":"","family":"Fitriana","given":"Septi","non-dropping-particle":"","parse-names":false,"suffix":""}],"id":"ITEM-1","issue":"1","issued":{"date-parts":[["2018"]]},"page":"242-250","title":"PERANAN PERMAINAN EDUKATIF DALAM MENSTIMULASI PERKEMBANGAN KOGNITIF ANAK","type":"article-journal","volume":"2"},"uris":["http://www.mendeley.com/documents/?uuid=de464cd8-8e5c-4dfb-b1e3-a211c8eb830b"]}],"mendeley":{"formattedCitation":"(Fitriana, 2018)","plainTextFormattedCitation":"(Fitriana, 2018)","previouslyFormattedCitation":"(Fitriana, 2018)"},"properties":{"noteIndex":0},"schema":"https://github.com/citation-style-language/schema/raw/master/csl-citation.json"}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(Fitriana, 2018)</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{"citationItems":[{"id":"ITEM-1","itemData":{"author":[{"dropping-particle":"","family":"Liany","given":"Nova Dini","non-dropping-particle":"","parse-names":false,"suffix":""}],"id":"ITEM-1","issued":{"date-parts":[["2019"]]},"number-of-pages":"57","publisher":"UNIVERSITAS NEGERI SEMARANG","publisher-place":"Semarang","title":"Efektifitas ape maze untuk meningkatkan kemampuan berhitung permulaan pada anak kelompok b di tk al-fitroh kota semarang","type":"book"},"uris":["http://www.mendeley.com/documents/?uuid=f630adea-ae67-4322-854d-6d4537b28d0f"]}],"mendeley":{"formattedCitation":"(Liany, 2019)","plainTextFormattedCitation":"(Liany, 2019)","previouslyFormattedCitation":"(Liany, 2019)"},"properties":{"noteIndex":0},"schema":"https://github.com/citation-style-language/schema/raw/master/csl-citation.json"}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(Liany, 2019)</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{"citationItems":[{"id":"ITEM-1","itemData":{"abstract":"Penelitian ini dimotivasi kurangnya kemampuan anak untuk menghitung. Karena belajar kurang atraktif. Salah satu pembelajaran menarik menggunakan angka permainan labirin. Tujuan penelitian ini menentukan apakah ada pengaruh permainan angka labirin yang untuk keterampilan anak. Penelitian ini menggunakan dua kelas yaitu kelas eksperimen (dengan menggunakan labirin permainan angka) dan kelas kontrol (tanpa menggunakan gambar labirin) Jenis penelitian menggunakan metode kuantitatif dengan Desain Eksperimental Pree untuk One-Group-Pretest-Posttest. Subjek penelitian berjumlah 20 anak-anak. Data yang dianalisis dengan menggunakan uji t (uji t) diolah dengan menggunakan SPSS 20. Dimana jika t hitung&gt; t tabel yang menunjukkan hasil","author":[{"dropping-particle":"","family":"Maghfiroh","given":"Sholihatul","non-dropping-particle":"","parse-names":false,"suffix":""},{"dropping-particle":"","family":"Abidin","given":"Ratno","non-dropping-particle":"","parse-names":false,"suffix":""},{"dropping-particle":"","family":"Suweleh","given":"Wardah","non-dropping-particle":"","parse-names":false,"suffix":""}],"container-title":"Jurnal Anak Usia Dini dan Pendidikan Anak Usia Dini","id":"ITEM-1","issue":"1","issued":{"date-parts":[["2017"]]},"page":"29-39","title":"Pengaruh permainan maze angka terhadap kemamapuan berhitung anak kelompok B","type":"article-journal","volume":"3"},"uris":["http://www.mendeley.com/documents/?uuid=dae35361-d138-4cc8-88b5-0354ecb0a765"]}],"mendeley":{"formattedCitation":"(Maghfiroh et al., 2017)","plainTextFormattedCitation":"(Maghfiroh et al., 2017)","previouslyFormattedCitation":"(Maghfiroh et al., 2017)"},"properties":{"noteIndex":0},"schema":"https://github.com/citation-style-language/schema/raw/master/csl-citation.json"}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(Maghfiroh et al., 2017)</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approach.","author":[{"dropping-particle":"","family":"Wajannati","given":"Maya","non-dropping-particle":"","parse-names":false,"suffix":""}],"container-title":"Jurnal Penelitian Dan Pengembangan Pendidikan Anak Usia Dini (Jpppaud Fkip Untirta)","id":"ITEM-1","issue":"2","issued":{"date-parts":[["2016"]]},"page":"105-114","title":"Peningkatan Kecerdasan Logika Matematika Anak Usia 5-6 Tahun Melalui Media Maze Angka","type":"article-journal","volume":"3"},"uris":["http://www.mendeley.com/documents/?uuid=c4b1838e-a9b4-4b64-b422-99ee25ca6438"]}],"mendeley":{"formattedCitation":"(Wajannati, 2016)","plainTextFormattedCitation":"(Wajannati, 2016)","previouslyFormattedCitation":"(Wajannati, 2016)"},"properties":{"noteIndex":0},"schema":"https://github.com/citation-style-language/schema/raw/master/csl-citation.json"}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(Wajannati, 2016)</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{"citationItems":[{"id":"ITEM-1","itemData":{"abstract":"Abstrak Penelitian ini bertujuan untuk mengetahui pengaruh permainan “ikuti jejakku” terhadap kemampuan mengenal lambang bilangan pada anak kelompok B di TK Dharma Wanita Punggul Sidoarjo. Subyek dari penelitian ini berjumlah 30 anak kelompok eksperimen dan 30 anak kelompok kontrol. Dalam penelitian ini menggunakan pendekatan penelitian kuantitatif dengan rancangan penelitian Quasi Eksperimental Design dengan jenis Nonequivalent Control Group Design dengan menggunakan 2 kelompok yakni kelompok kontrol dan kelompok eksperimen. Teknik pengumpulan data yang digunakan yakni observasi dan menggunakan teknik analisis data yakni Mann-Whitney U-Test. Hasil analisis data yang diperoleh dari perhitungan uji Mann-Whitney U-Test menggunakan IBM SPSS versi 16, mendapatkan hasil yang diketahui nilai Asymp.Sig. (2 tailed) yaitu sebesar 0,000. Dengan dasar pengambilan keputusan apabila Asymp.Sig. &lt; α (0,05) maka terdapat perbedaan yang si gnifikan antara kelompok eksperimen dan kelompok kontrol dimana nilai kelompok eksperimen lebih tinggi dibandingkan kelompok kontrol, sehingga Ha diterima dan Ho ditolak. Hasil Penelitian disimpulkan bahwa permainan “ikuti jejakku” berpengaruh signifikan terhadap kemampuan mengenal lambang bilangan pada anak kelompok B di TK Dharma Wanita Punggul, Sidoarjo. Kata Kunci: permainan“Ikuti Jejakku”, kemampuan mengenal lambang bilangan, anak usia dini","author":[{"dropping-particle":"","family":"Aprilianti","given":"Riska Maulia","non-dropping-particle":"","parse-names":false,"suffix":""},{"dropping-particle":"","family":"Fitri","given":"Ruqoyyah","non-dropping-particle":"","parse-names":false,"suffix":""}],"container-title":"PAUD Teratai","id":"ITEM-1","issue":"3","issued":{"date-parts":[["2019"]]},"page":"1-6","title":"Pengaruh permainan \"Ikut Jejaku\" Terhadapy kemampuan Mengenal Lambang Bilangan Pada Anak Kelompok B di TK Wanita Punggul Sidoarjo","type":"article-journal","volume":"8"},"uris":["http://www.mendeley.com/documents/?uuid=db1e33a4-b1e8-41ee-b102-2f8474679e20"]}],"mendeley":{"formattedCitation":"(Aprilianti &amp; Fitri, 2019)","plainTextFormattedCitation":"(Aprilianti &amp; Fitri, 2019)","previouslyFormattedCitation":"(Aprilianti &amp; Fitri, 2019)"},"properties":{"noteIndex":0},"schema":"https://github.com/citation-style-language/schema/raw/master/csl-citation.json"}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(Aprilianti &amp; Fitri, 2019)</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ISBN":"1964040419880","author":[{"dropping-particle":"","family":"Lisdiana","given":"Dina","non-dropping-particle":"","parse-names":false,"suffix":""}],"id":"ITEM-1","issued":{"date-parts":[["2017"]]},"number-of-pages":"1-43","publisher":"Universitas Jember","publisher-place":"Jawa Timur","title":"Peningkatan kemampuan kognitif anak kelompok B1 Melalui Permainan Labirin di TK Terpadu Nailul Maram Kecamatan Kaliwates Kabupaten Jember Tahun Pelajaran 2016/ 2017","type":"book"},"uris":["http://www.mendeley.com/documents/?uuid=05a144ea-c787-4f58-ab6d-5ecdd5b504b2"]}],"mendeley":{"formattedCitation":"(Lisdiana, 2017)","plainTextFormattedCitation":"(Lisdiana, 2017)","previouslyFormattedCitation":"(Lisdiana, 2017)"},"properties":{"noteIndex":0},"schema":"https://github.com/citation-style-language/schema/raw/master/csl-citation.json"}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(Lisdiana, 2017)</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{"citationItems":[{"id":"ITEM-1","itemData":{"author":[{"dropping-particle":"","family":"Fatmaini","given":"Siti","non-dropping-particle":"","parse-names":false,"suffix":""}],"id":"ITEM-1","issued":{"date-parts":[["2018"]]},"publisher":"Universitas Lampung","publisher-place":"Bandar Lampung","title":"Pengaruh Aktivitas Bermain Media Maze Angka Terhadap Perkembangan Mengenal Lambang Bilangan Anak Usia 5-6 Tahun","type":"book"},"uris":["http://www.mendeley.com/documents/?uuid=91cfcb30-a0c2-48e5-b91f-b7cac23ce4b3"]}],"mendeley":{"formattedCitation":"(Fatmaini, 2018)","plainTextFormattedCitation":"(Fatmaini, 2018)","previouslyFormattedCitation":"(Fatmaini, 2018)"},"properties":{"noteIndex":0},"schema":"https://github.com/citation-style-language/schema/raw/master/csl-citation.json"}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(Fatmaini, 2018)</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UDANI","given":"I.","non-dropping-particle":"","parse-names":false,"suffix":""},{"dropping-particle":"","family":"Marhaeni","given":"M.","non-dropping-particle":"","parse-names":false,"suffix":""},{"dropping-particle":"","family":"Jampel","given":"M.","non-dropping-particle":"","parse-names":false,"suffix":""}],"container-title":"Jurnal Pendidikan Dasar Ganesha","id":"ITEM-1","issue":"1","issued":{"date-parts":[["2014"]]},"page":"123974","title":"Implementasi Teknik Maze Untuk Mengembangkan Kreativitas Dan Kemampuan Kognitif Anak Kelompok B2 TK Shanti Kumara III Sempidi Mengwi Badung","type":"article-journal","volume":"4"},"uris":["http://www.mendeley.com/documents/?uuid=c2036d77-5ca0-44d1-bd5f-230b77e1766c"]}],"mendeley":{"formattedCitation":"(UDANI et al., 2014)","plainTextFormattedCitation":"(UDANI et al., 2014)","previouslyFormattedCitation":"(UDANI et al., 2014)"},"properties":{"noteIndex":0},"schema":"https://github.com/citation-style-language/schema/raw/master/csl-citation.json"}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(UDANI et al., 2014)</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{"citationItems":[{"id":"ITEM-1","itemData":{"author":[{"dropping-particle":"","family":"Lestari","given":"Ade Tria","non-dropping-particle":"","parse-names":false,"suffix":""}],"id":"ITEM-1","issued":{"date-parts":[["2016"]]},"publisher":"Universitas Sriwijaya","publisher-place":"Inderalaya","title":"Pengaruh permainan maze terhadap kemampuan geometri anak kelompok b di tk dharma wanita persatuan babat toman","type":"book"},"uris":["http://www.mendeley.com/documents/?uuid=1e64a0c0-bc4d-4a7b-815c-b1a1eee66da8"]}],"mendeley":{"formattedCitation":"(Lestari, 2016)","plainTextFormattedCitation":"(Lestari, 2016)","previouslyFormattedCitation":"(Lestari, 2016)"},"properties":{"noteIndex":0},"schema":"https://github.com/citation-style-language/schema/raw/master/csl-citation.json"}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(Lestari, 2016)</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{"citationItems":[{"id":"ITEM-1","itemData":{"author":[{"dropping-particle":"","family":"Mardhotillah","given":"Idho","non-dropping-particle":"","parse-names":false,"suffix":""}],"id":"ITEM-1","issued":{"date-parts":[["2018"]]},"publisher":"Universitas Islam Negeri Raden Intan Lampung","publisher-place":"Bandar Lampung","title":"PENGEMBANGAN MEDIA MAZE MATEMATIKA UNTUK MENGEMBANGKAN KEMAMPUAN KOGNITIF ANAK USIA 5-6 TAHUN DI TAMAN KANAK-KANAK","type":"book"},"uris":["http://www.mendeley.com/documents/?uuid=23b77a29-8ffe-4c43-9c3c-07f7492fbf30"]}],"mendeley":{"formattedCitation":"(Mardhotillah, 2018)","plainTextFormattedCitation":"(Mardhotillah, 2018)","previouslyFormattedCitation":"(Mardhotillah, 2018)"},"properties":{"noteIndex":0},"schema":"https://github.com/citation-style-language/schema/raw/master/csl-citation.json"}</w:instrText>
      </w:r>
      <w:r w:rsidRPr="001237F6">
        <w:rPr>
          <w:rFonts w:ascii="Times New Roman" w:eastAsia="Times New Roman" w:hAnsi="Times New Roman" w:cs="Times New Roman"/>
          <w:bCs/>
        </w:rPr>
        <w:fldChar w:fldCharType="separate"/>
      </w:r>
      <w:r w:rsidRPr="001237F6">
        <w:rPr>
          <w:rFonts w:ascii="Times New Roman" w:eastAsia="Times New Roman" w:hAnsi="Times New Roman" w:cs="Times New Roman"/>
          <w:bCs/>
          <w:noProof/>
        </w:rPr>
        <w:t>(Mardhotillah, 2018)</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fldChar w:fldCharType="begin" w:fldLock="1"/>
      </w:r>
      <w:r w:rsidRPr="001237F6">
        <w:rPr>
          <w:rFonts w:ascii="Times New Roman" w:eastAsia="Times New Roman" w:hAnsi="Times New Roman" w:cs="Times New Roman"/>
          <w:bCs/>
        </w:rPr>
        <w:instrText>ADDIN CSL_CITATION {"citationItems":[{"id":"ITEM-1","itemData":{"author":[{"dropping-particle":"","family":"Sina","given":"Muh Ibnu","non-dropping-particle":"","parse-names":false,"suffix":""},{"dropping-particle":"","family":"Iftayani","given":"itsna","non-dropping-particle":"","parse-names":false,"suffix":""}],"container-title":"SEMINAR NASIONAL BAHTERA, SASTRA DAN BUDAYA","id":"ITEM-1","issue":"1","issued":{"date-parts":[["2017"]]},"page":"440-455","title":"MODEL PERMAINAN ULAR TANGGA “S.M.S “(SAYA MEMANG SHOLIH)SEBAGAI PENGEMBANGAN INTERVENSI KOGNITIF-PERILAKU PADA ANAK DENGAN KECENDERUNGAN PERILAKU MENENTANG","type":"article-journal","volume":"1"},"uris":["http://www.mendeley.com/documents/?uuid=af90ab38-6aec-43ac-a8d4-c3241c232212"]}],"mendeley":{"formattedCitation":"(Sina &amp; Iftayani, 2017)","plainTextFormattedCitation":"(Sina &amp; Iftayani, 2017)","previouslyFormattedCitation":"(Sina &amp; Iftayani, 2017)"},"properties":{"noteIndex":0},"schema":"https://github.com/citation-style-language/schema/raw/master/csl-citation.json"}</w:instrText>
      </w:r>
      <w:r w:rsidRPr="001237F6">
        <w:rPr>
          <w:rFonts w:ascii="Times New Roman" w:eastAsia="Times New Roman" w:hAnsi="Times New Roman" w:cs="Times New Roman"/>
          <w:bCs/>
        </w:rPr>
        <w:fldChar w:fldCharType="separate"/>
      </w:r>
      <w:proofErr w:type="gramStart"/>
      <w:r w:rsidRPr="001237F6">
        <w:rPr>
          <w:rFonts w:ascii="Times New Roman" w:eastAsia="Times New Roman" w:hAnsi="Times New Roman" w:cs="Times New Roman"/>
          <w:bCs/>
          <w:noProof/>
        </w:rPr>
        <w:t>(Sina &amp; Iftayani, 2017)</w:t>
      </w:r>
      <w:r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w:t>
      </w:r>
      <w:proofErr w:type="gramEnd"/>
      <w:r w:rsidRPr="001237F6">
        <w:rPr>
          <w:rFonts w:ascii="Times New Roman" w:eastAsia="Times New Roman" w:hAnsi="Times New Roman" w:cs="Times New Roman"/>
          <w:bCs/>
        </w:rPr>
        <w:t xml:space="preserve">  </w:t>
      </w:r>
      <w:proofErr w:type="gramStart"/>
      <w:r w:rsidR="00FE6702" w:rsidRPr="001237F6">
        <w:rPr>
          <w:rFonts w:ascii="Times New Roman" w:eastAsia="Times New Roman" w:hAnsi="Times New Roman" w:cs="Times New Roman"/>
          <w:bCs/>
        </w:rPr>
        <w:t>dapat</w:t>
      </w:r>
      <w:proofErr w:type="gramEnd"/>
      <w:r w:rsidR="00FE6702" w:rsidRPr="001237F6">
        <w:rPr>
          <w:rFonts w:ascii="Times New Roman" w:eastAsia="Times New Roman" w:hAnsi="Times New Roman" w:cs="Times New Roman"/>
          <w:bCs/>
        </w:rPr>
        <w:t xml:space="preserve"> dilihat pada tabel 2, sebagai berikut :</w:t>
      </w:r>
    </w:p>
    <w:p w14:paraId="5C58DB2E" w14:textId="6A196437" w:rsidR="00476131" w:rsidRPr="001237F6" w:rsidRDefault="00476131" w:rsidP="00476131">
      <w:pPr>
        <w:spacing w:after="0" w:line="360" w:lineRule="auto"/>
        <w:ind w:firstLine="540"/>
        <w:jc w:val="center"/>
        <w:rPr>
          <w:rFonts w:ascii="Times New Roman" w:eastAsia="Times New Roman" w:hAnsi="Times New Roman" w:cs="Times New Roman"/>
          <w:bCs/>
        </w:rPr>
      </w:pPr>
      <w:proofErr w:type="gramStart"/>
      <w:r w:rsidRPr="001237F6">
        <w:rPr>
          <w:rFonts w:ascii="Times New Roman" w:eastAsia="Times New Roman" w:hAnsi="Times New Roman" w:cs="Times New Roman"/>
          <w:bCs/>
        </w:rPr>
        <w:t>Tebel 2.</w:t>
      </w:r>
      <w:proofErr w:type="gramEnd"/>
      <w:r w:rsidRPr="001237F6">
        <w:rPr>
          <w:rFonts w:ascii="Times New Roman" w:eastAsia="Times New Roman" w:hAnsi="Times New Roman" w:cs="Times New Roman"/>
          <w:bCs/>
        </w:rPr>
        <w:t xml:space="preserve"> Permainan Maze Dalam Perkembangan Anak </w:t>
      </w:r>
      <w:proofErr w:type="gramStart"/>
      <w:r w:rsidRPr="001237F6">
        <w:rPr>
          <w:rFonts w:ascii="Times New Roman" w:eastAsia="Times New Roman" w:hAnsi="Times New Roman" w:cs="Times New Roman"/>
          <w:bCs/>
        </w:rPr>
        <w:t>Usia</w:t>
      </w:r>
      <w:proofErr w:type="gramEnd"/>
      <w:r w:rsidRPr="001237F6">
        <w:rPr>
          <w:rFonts w:ascii="Times New Roman" w:eastAsia="Times New Roman" w:hAnsi="Times New Roman" w:cs="Times New Roman"/>
          <w:bCs/>
        </w:rPr>
        <w:t xml:space="preserve"> TK</w:t>
      </w:r>
    </w:p>
    <w:tbl>
      <w:tblPr>
        <w:tblStyle w:val="TableGrid"/>
        <w:tblW w:w="9000" w:type="dxa"/>
        <w:tblBorders>
          <w:left w:val="none" w:sz="0" w:space="0" w:color="auto"/>
          <w:right w:val="none" w:sz="0" w:space="0" w:color="auto"/>
          <w:insideV w:val="none" w:sz="0" w:space="0" w:color="auto"/>
        </w:tblBorders>
        <w:tblLook w:val="04A0" w:firstRow="1" w:lastRow="0" w:firstColumn="1" w:lastColumn="0" w:noHBand="0" w:noVBand="1"/>
      </w:tblPr>
      <w:tblGrid>
        <w:gridCol w:w="485"/>
        <w:gridCol w:w="2380"/>
        <w:gridCol w:w="779"/>
        <w:gridCol w:w="5356"/>
      </w:tblGrid>
      <w:tr w:rsidR="007104E0" w:rsidRPr="001237F6" w14:paraId="7FB11D1C" w14:textId="77777777" w:rsidTr="001D43E1">
        <w:tc>
          <w:tcPr>
            <w:tcW w:w="485" w:type="dxa"/>
          </w:tcPr>
          <w:p w14:paraId="0DA9667E" w14:textId="5A3EF120" w:rsidR="00476131" w:rsidRPr="001237F6" w:rsidRDefault="0036554B" w:rsidP="00E645ED">
            <w:pPr>
              <w:jc w:val="both"/>
              <w:rPr>
                <w:rFonts w:ascii="Times New Roman" w:eastAsia="Times New Roman" w:hAnsi="Times New Roman" w:cs="Times New Roman"/>
                <w:bCs/>
              </w:rPr>
            </w:pPr>
            <w:bookmarkStart w:id="3" w:name="_Hlk56533765"/>
            <w:r w:rsidRPr="001237F6">
              <w:rPr>
                <w:rFonts w:ascii="Times New Roman" w:eastAsia="Times New Roman" w:hAnsi="Times New Roman" w:cs="Times New Roman"/>
                <w:bCs/>
              </w:rPr>
              <w:t xml:space="preserve">No </w:t>
            </w:r>
          </w:p>
        </w:tc>
        <w:tc>
          <w:tcPr>
            <w:tcW w:w="2380" w:type="dxa"/>
          </w:tcPr>
          <w:p w14:paraId="36CDA44D" w14:textId="331B5CDC" w:rsidR="00476131"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Author</w:t>
            </w:r>
          </w:p>
        </w:tc>
        <w:tc>
          <w:tcPr>
            <w:tcW w:w="779" w:type="dxa"/>
          </w:tcPr>
          <w:p w14:paraId="0A24DE1D" w14:textId="3B6DBF5B" w:rsidR="00476131"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Tahun</w:t>
            </w:r>
          </w:p>
        </w:tc>
        <w:tc>
          <w:tcPr>
            <w:tcW w:w="5356" w:type="dxa"/>
          </w:tcPr>
          <w:p w14:paraId="4BA7CEB0" w14:textId="0EF793AD" w:rsidR="00476131"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Hasil</w:t>
            </w:r>
          </w:p>
        </w:tc>
      </w:tr>
      <w:tr w:rsidR="007104E0" w:rsidRPr="001237F6" w14:paraId="460723F1" w14:textId="77777777" w:rsidTr="001D43E1">
        <w:tc>
          <w:tcPr>
            <w:tcW w:w="485" w:type="dxa"/>
          </w:tcPr>
          <w:p w14:paraId="2F2A2C23" w14:textId="62DEEA1E" w:rsidR="00476131" w:rsidRPr="001237F6" w:rsidRDefault="00476131" w:rsidP="00E645ED">
            <w:pPr>
              <w:pStyle w:val="ListParagraph"/>
              <w:numPr>
                <w:ilvl w:val="0"/>
                <w:numId w:val="5"/>
              </w:numPr>
              <w:ind w:left="75" w:firstLine="0"/>
              <w:jc w:val="both"/>
              <w:rPr>
                <w:rFonts w:ascii="Times New Roman" w:eastAsia="Times New Roman" w:hAnsi="Times New Roman"/>
                <w:bCs/>
              </w:rPr>
            </w:pPr>
          </w:p>
        </w:tc>
        <w:tc>
          <w:tcPr>
            <w:tcW w:w="2380" w:type="dxa"/>
          </w:tcPr>
          <w:p w14:paraId="7FEC0D82" w14:textId="67609D1E" w:rsidR="00476131"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Vediasmari </w:t>
            </w:r>
            <w:r w:rsidRPr="001237F6">
              <w:rPr>
                <w:rFonts w:ascii="Times New Roman" w:hAnsi="Times New Roman" w:cs="Times New Roman"/>
                <w:bCs/>
                <w:i/>
                <w:iCs/>
              </w:rPr>
              <w:t>et al</w:t>
            </w:r>
            <w:r w:rsidRPr="001237F6">
              <w:rPr>
                <w:rFonts w:ascii="Times New Roman" w:hAnsi="Times New Roman" w:cs="Times New Roman"/>
                <w:bCs/>
              </w:rPr>
              <w:t>.</w:t>
            </w:r>
          </w:p>
        </w:tc>
        <w:tc>
          <w:tcPr>
            <w:tcW w:w="779" w:type="dxa"/>
          </w:tcPr>
          <w:p w14:paraId="1DCF296B" w14:textId="4823FD6F" w:rsidR="00476131"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2015</w:t>
            </w:r>
          </w:p>
        </w:tc>
        <w:tc>
          <w:tcPr>
            <w:tcW w:w="5356" w:type="dxa"/>
          </w:tcPr>
          <w:p w14:paraId="28DD1F51" w14:textId="0A51C629" w:rsidR="00476131" w:rsidRPr="001237F6" w:rsidRDefault="0036554B" w:rsidP="00E645ED">
            <w:pPr>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Media maze yang penerapannya menggunakan metode problem soving dapat meningkatkan kemampuan kognitif anak, hal ini dari hasil penelitian yang menggunakan 2 siklus yang menunjukan antusias anak yang tidak merasa kebinggungan dalam mengikuti kegiatan dikelas karena media maze yang digunakan sederhana sehingga mudah </w:t>
            </w:r>
            <w:r w:rsidRPr="001237F6">
              <w:rPr>
                <w:rFonts w:ascii="Times New Roman" w:eastAsia="Times New Roman" w:hAnsi="Times New Roman" w:cs="Times New Roman"/>
                <w:bCs/>
              </w:rPr>
              <w:lastRenderedPageBreak/>
              <w:t xml:space="preserve">pahami.   </w:t>
            </w:r>
          </w:p>
        </w:tc>
      </w:tr>
      <w:tr w:rsidR="00892105" w:rsidRPr="001237F6" w14:paraId="47098622" w14:textId="77777777" w:rsidTr="001D43E1">
        <w:tc>
          <w:tcPr>
            <w:tcW w:w="485" w:type="dxa"/>
          </w:tcPr>
          <w:p w14:paraId="1EE1E5CB" w14:textId="77777777" w:rsidR="00C26806" w:rsidRPr="001237F6" w:rsidRDefault="00C26806"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5B3950BF" w14:textId="7276E463" w:rsidR="00C26806"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Putri </w:t>
            </w:r>
            <w:r w:rsidRPr="001237F6">
              <w:rPr>
                <w:rFonts w:ascii="Times New Roman" w:hAnsi="Times New Roman" w:cs="Times New Roman"/>
                <w:bCs/>
                <w:i/>
                <w:iCs/>
              </w:rPr>
              <w:t>et al</w:t>
            </w:r>
            <w:r w:rsidRPr="001237F6">
              <w:rPr>
                <w:rFonts w:ascii="Times New Roman" w:hAnsi="Times New Roman" w:cs="Times New Roman"/>
                <w:bCs/>
              </w:rPr>
              <w:t xml:space="preserve">. </w:t>
            </w:r>
          </w:p>
        </w:tc>
        <w:tc>
          <w:tcPr>
            <w:tcW w:w="779" w:type="dxa"/>
          </w:tcPr>
          <w:p w14:paraId="40DB8B79" w14:textId="6B5A1FA3" w:rsidR="00C26806"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2019</w:t>
            </w:r>
          </w:p>
        </w:tc>
        <w:tc>
          <w:tcPr>
            <w:tcW w:w="5356" w:type="dxa"/>
          </w:tcPr>
          <w:p w14:paraId="418283DD" w14:textId="43818009" w:rsidR="00C26806" w:rsidRPr="001237F6" w:rsidRDefault="0036554B" w:rsidP="00E645ED">
            <w:pPr>
              <w:jc w:val="both"/>
              <w:rPr>
                <w:rFonts w:ascii="Times New Roman" w:eastAsia="Times New Roman" w:hAnsi="Times New Roman" w:cs="Times New Roman"/>
                <w:bCs/>
              </w:rPr>
            </w:pPr>
            <w:r w:rsidRPr="001237F6">
              <w:rPr>
                <w:rFonts w:ascii="Times New Roman" w:eastAsia="Times New Roman" w:hAnsi="Times New Roman" w:cs="Times New Roman"/>
                <w:bCs/>
              </w:rPr>
              <w:t>Pembelajaran tematik dalam mengembangkan kognitif yang diterapkan di tk bahwa hasil rekapitulasi pengamatan menggunakan media maze terdapat 29,17% berkembang sesuai harapan, dan 62,5% berkembangan sangat baik mencapai persentasi 91,67% maka didapat mencapai 80% dikatategorikan sangat baik</w:t>
            </w:r>
          </w:p>
        </w:tc>
      </w:tr>
      <w:tr w:rsidR="007B3AF5" w:rsidRPr="001237F6" w14:paraId="264739FD" w14:textId="77777777" w:rsidTr="001D43E1">
        <w:tc>
          <w:tcPr>
            <w:tcW w:w="485" w:type="dxa"/>
          </w:tcPr>
          <w:p w14:paraId="7EAB9621" w14:textId="77777777" w:rsidR="007B3AF5" w:rsidRPr="001237F6" w:rsidRDefault="007B3AF5"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1B558A3A" w14:textId="3FA5C98E" w:rsidR="00274A6F"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Putri, </w:t>
            </w:r>
            <w:r w:rsidR="004D512D" w:rsidRPr="001237F6">
              <w:rPr>
                <w:rFonts w:ascii="Times New Roman" w:hAnsi="Times New Roman" w:cs="Times New Roman"/>
                <w:bCs/>
              </w:rPr>
              <w:t>R</w:t>
            </w:r>
            <w:r w:rsidRPr="001237F6">
              <w:rPr>
                <w:rFonts w:ascii="Times New Roman" w:hAnsi="Times New Roman" w:cs="Times New Roman"/>
                <w:bCs/>
              </w:rPr>
              <w:t xml:space="preserve">ugaiyyah </w:t>
            </w:r>
            <w:r w:rsidR="004D512D" w:rsidRPr="001237F6">
              <w:rPr>
                <w:rFonts w:ascii="Times New Roman" w:hAnsi="Times New Roman" w:cs="Times New Roman"/>
                <w:bCs/>
              </w:rPr>
              <w:t>A</w:t>
            </w:r>
            <w:r w:rsidRPr="001237F6">
              <w:rPr>
                <w:rFonts w:ascii="Times New Roman" w:hAnsi="Times New Roman" w:cs="Times New Roman"/>
                <w:bCs/>
              </w:rPr>
              <w:t xml:space="preserve">nggraini </w:t>
            </w:r>
          </w:p>
          <w:p w14:paraId="17AB6E8C" w14:textId="77777777" w:rsidR="007B3AF5" w:rsidRPr="001237F6" w:rsidRDefault="007B3AF5" w:rsidP="00E645ED">
            <w:pPr>
              <w:autoSpaceDE w:val="0"/>
              <w:autoSpaceDN w:val="0"/>
              <w:adjustRightInd w:val="0"/>
              <w:rPr>
                <w:rFonts w:ascii="Times New Roman" w:hAnsi="Times New Roman" w:cs="Times New Roman"/>
                <w:bCs/>
              </w:rPr>
            </w:pPr>
          </w:p>
        </w:tc>
        <w:tc>
          <w:tcPr>
            <w:tcW w:w="779" w:type="dxa"/>
          </w:tcPr>
          <w:p w14:paraId="26BC9C65" w14:textId="13EA35EA" w:rsidR="007B3AF5"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2019</w:t>
            </w:r>
          </w:p>
        </w:tc>
        <w:tc>
          <w:tcPr>
            <w:tcW w:w="5356" w:type="dxa"/>
          </w:tcPr>
          <w:p w14:paraId="2CC896A0" w14:textId="12CAAA8B" w:rsidR="007B3AF5" w:rsidRPr="001237F6" w:rsidRDefault="0036554B" w:rsidP="00E645ED">
            <w:pPr>
              <w:jc w:val="both"/>
              <w:rPr>
                <w:rFonts w:ascii="Times New Roman" w:eastAsia="Times New Roman" w:hAnsi="Times New Roman" w:cs="Times New Roman"/>
                <w:bCs/>
              </w:rPr>
            </w:pPr>
            <w:r w:rsidRPr="001237F6">
              <w:rPr>
                <w:rFonts w:ascii="Times New Roman" w:eastAsia="Times New Roman" w:hAnsi="Times New Roman" w:cs="Times New Roman"/>
                <w:bCs/>
              </w:rPr>
              <w:t>Terdapat peningkatan dalam meningkatkan kemampuan anak melalui permainan maze berdasarkan rata-rata kemampuan pada siklus i dan ii</w:t>
            </w:r>
          </w:p>
        </w:tc>
      </w:tr>
      <w:tr w:rsidR="00274A6F" w:rsidRPr="001237F6" w14:paraId="56825F09" w14:textId="77777777" w:rsidTr="001D43E1">
        <w:tc>
          <w:tcPr>
            <w:tcW w:w="485" w:type="dxa"/>
          </w:tcPr>
          <w:p w14:paraId="46D5BC6C" w14:textId="77777777" w:rsidR="00274A6F" w:rsidRPr="001237F6" w:rsidRDefault="00274A6F"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10AA49FD" w14:textId="26876D14" w:rsidR="00274A6F" w:rsidRPr="001237F6" w:rsidRDefault="0036554B" w:rsidP="007868BE">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Pratiwi </w:t>
            </w:r>
            <w:r w:rsidRPr="001237F6">
              <w:rPr>
                <w:rFonts w:ascii="Times New Roman" w:hAnsi="Times New Roman" w:cs="Times New Roman"/>
                <w:bCs/>
                <w:i/>
                <w:iCs/>
              </w:rPr>
              <w:t>et al</w:t>
            </w:r>
            <w:r w:rsidRPr="001237F6">
              <w:rPr>
                <w:rFonts w:ascii="Times New Roman" w:hAnsi="Times New Roman" w:cs="Times New Roman"/>
                <w:bCs/>
              </w:rPr>
              <w:t>.</w:t>
            </w:r>
          </w:p>
        </w:tc>
        <w:tc>
          <w:tcPr>
            <w:tcW w:w="779" w:type="dxa"/>
          </w:tcPr>
          <w:p w14:paraId="6FE51EB6" w14:textId="567FCEE8" w:rsidR="00274A6F"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2018</w:t>
            </w:r>
          </w:p>
        </w:tc>
        <w:tc>
          <w:tcPr>
            <w:tcW w:w="5356" w:type="dxa"/>
          </w:tcPr>
          <w:p w14:paraId="43D827F9" w14:textId="2CAB8D64" w:rsidR="00274A6F" w:rsidRPr="001237F6" w:rsidRDefault="0036554B" w:rsidP="00E645ED">
            <w:pPr>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Alat yang dikembangankan berupa alat permainan magnetic maze dinyatakan valid berdasakan </w:t>
            </w:r>
            <w:r w:rsidRPr="001237F6">
              <w:rPr>
                <w:rFonts w:ascii="Times New Roman" w:hAnsi="Times New Roman" w:cs="Times New Roman"/>
                <w:bCs/>
              </w:rPr>
              <w:t xml:space="preserve">expert review </w:t>
            </w:r>
            <w:r w:rsidRPr="001237F6">
              <w:rPr>
                <w:rFonts w:ascii="Times New Roman" w:eastAsia="Times New Roman" w:hAnsi="Times New Roman" w:cs="Times New Roman"/>
                <w:bCs/>
              </w:rPr>
              <w:t xml:space="preserve">dan </w:t>
            </w:r>
            <w:proofErr w:type="gramStart"/>
            <w:r w:rsidRPr="001237F6">
              <w:rPr>
                <w:rFonts w:ascii="Times New Roman" w:eastAsia="Times New Roman" w:hAnsi="Times New Roman" w:cs="Times New Roman"/>
                <w:bCs/>
              </w:rPr>
              <w:t>praktis  dilihat</w:t>
            </w:r>
            <w:proofErr w:type="gramEnd"/>
            <w:r w:rsidRPr="001237F6">
              <w:rPr>
                <w:rFonts w:ascii="Times New Roman" w:eastAsia="Times New Roman" w:hAnsi="Times New Roman" w:cs="Times New Roman"/>
                <w:bCs/>
              </w:rPr>
              <w:t xml:space="preserve"> dari hasil rata rata observasi kepada anak dalam kemudahanan penggunaannya.</w:t>
            </w:r>
          </w:p>
        </w:tc>
      </w:tr>
      <w:tr w:rsidR="00274A6F" w:rsidRPr="001237F6" w14:paraId="1348F097" w14:textId="77777777" w:rsidTr="001D43E1">
        <w:tc>
          <w:tcPr>
            <w:tcW w:w="485" w:type="dxa"/>
          </w:tcPr>
          <w:p w14:paraId="343EB634" w14:textId="77777777" w:rsidR="00274A6F" w:rsidRPr="001237F6" w:rsidRDefault="00274A6F"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64E0B0BF" w14:textId="5D63507C" w:rsidR="00274A6F"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Fitriana, </w:t>
            </w:r>
            <w:r w:rsidR="004D512D" w:rsidRPr="001237F6">
              <w:rPr>
                <w:rFonts w:ascii="Times New Roman" w:hAnsi="Times New Roman" w:cs="Times New Roman"/>
                <w:bCs/>
              </w:rPr>
              <w:t>S</w:t>
            </w:r>
            <w:r w:rsidRPr="001237F6">
              <w:rPr>
                <w:rFonts w:ascii="Times New Roman" w:hAnsi="Times New Roman" w:cs="Times New Roman"/>
                <w:bCs/>
              </w:rPr>
              <w:t xml:space="preserve">epti </w:t>
            </w:r>
          </w:p>
        </w:tc>
        <w:tc>
          <w:tcPr>
            <w:tcW w:w="779" w:type="dxa"/>
          </w:tcPr>
          <w:p w14:paraId="1AE970A5" w14:textId="46F1652C" w:rsidR="00274A6F"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2018</w:t>
            </w:r>
          </w:p>
        </w:tc>
        <w:tc>
          <w:tcPr>
            <w:tcW w:w="5356" w:type="dxa"/>
          </w:tcPr>
          <w:p w14:paraId="08933AF1" w14:textId="2E39FBA4" w:rsidR="00274A6F" w:rsidRPr="001237F6" w:rsidRDefault="0036554B" w:rsidP="00E645ED">
            <w:pPr>
              <w:jc w:val="both"/>
              <w:rPr>
                <w:rFonts w:ascii="Times New Roman" w:eastAsia="Times New Roman" w:hAnsi="Times New Roman" w:cs="Times New Roman"/>
                <w:bCs/>
              </w:rPr>
            </w:pPr>
            <w:proofErr w:type="gramStart"/>
            <w:r w:rsidRPr="001237F6">
              <w:rPr>
                <w:rFonts w:ascii="Times New Roman" w:eastAsia="Times New Roman" w:hAnsi="Times New Roman" w:cs="Times New Roman"/>
                <w:bCs/>
              </w:rPr>
              <w:t>Peranan  menstimulus</w:t>
            </w:r>
            <w:proofErr w:type="gramEnd"/>
            <w:r w:rsidRPr="001237F6">
              <w:rPr>
                <w:rFonts w:ascii="Times New Roman" w:eastAsia="Times New Roman" w:hAnsi="Times New Roman" w:cs="Times New Roman"/>
                <w:bCs/>
              </w:rPr>
              <w:t xml:space="preserve"> perkembangan kognitif anak menggunakan permainan edukasi smart book dan maze tiga dimensi dapat menstimulus perkembangan anak dalam menyelesaikan masalah nya serta menambah pengetahuan anak dengan sendirinya. </w:t>
            </w:r>
          </w:p>
        </w:tc>
      </w:tr>
      <w:tr w:rsidR="00274A6F" w:rsidRPr="001237F6" w14:paraId="562D6864" w14:textId="77777777" w:rsidTr="001D43E1">
        <w:tc>
          <w:tcPr>
            <w:tcW w:w="485" w:type="dxa"/>
          </w:tcPr>
          <w:p w14:paraId="612B687B" w14:textId="77777777" w:rsidR="00274A6F" w:rsidRPr="001237F6" w:rsidRDefault="00274A6F"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5954201B" w14:textId="3FDF3F74" w:rsidR="00274A6F"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Liany, </w:t>
            </w:r>
            <w:r w:rsidR="004D512D" w:rsidRPr="001237F6">
              <w:rPr>
                <w:rFonts w:ascii="Times New Roman" w:hAnsi="Times New Roman" w:cs="Times New Roman"/>
                <w:bCs/>
              </w:rPr>
              <w:t>N</w:t>
            </w:r>
            <w:r w:rsidRPr="001237F6">
              <w:rPr>
                <w:rFonts w:ascii="Times New Roman" w:hAnsi="Times New Roman" w:cs="Times New Roman"/>
                <w:bCs/>
              </w:rPr>
              <w:t xml:space="preserve">ova </w:t>
            </w:r>
            <w:r w:rsidR="004D512D" w:rsidRPr="001237F6">
              <w:rPr>
                <w:rFonts w:ascii="Times New Roman" w:hAnsi="Times New Roman" w:cs="Times New Roman"/>
                <w:bCs/>
              </w:rPr>
              <w:t>D</w:t>
            </w:r>
            <w:r w:rsidRPr="001237F6">
              <w:rPr>
                <w:rFonts w:ascii="Times New Roman" w:hAnsi="Times New Roman" w:cs="Times New Roman"/>
                <w:bCs/>
              </w:rPr>
              <w:t xml:space="preserve">ini </w:t>
            </w:r>
          </w:p>
        </w:tc>
        <w:tc>
          <w:tcPr>
            <w:tcW w:w="779" w:type="dxa"/>
          </w:tcPr>
          <w:p w14:paraId="0B609B75" w14:textId="14BA3BE3" w:rsidR="00274A6F"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2019</w:t>
            </w:r>
          </w:p>
        </w:tc>
        <w:tc>
          <w:tcPr>
            <w:tcW w:w="5356" w:type="dxa"/>
          </w:tcPr>
          <w:p w14:paraId="3A1F8BFC" w14:textId="31C94814"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Menunjukkan bahwa ape maze dapat meningkatkan kemampuan berhitung anak. Dengan memberikan</w:t>
            </w:r>
          </w:p>
          <w:p w14:paraId="14387D58" w14:textId="33A77591" w:rsidR="00274A6F"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Kegiatan berhitung yang menarik dan menyenangkan anak. Mampu menciptakan lingkungan pembelajaran yang nyaman dan menyenangkan bagi anak.  </w:t>
            </w:r>
          </w:p>
        </w:tc>
      </w:tr>
      <w:tr w:rsidR="00274A6F" w:rsidRPr="001237F6" w14:paraId="0CB3AAB6" w14:textId="77777777" w:rsidTr="001D43E1">
        <w:tc>
          <w:tcPr>
            <w:tcW w:w="485" w:type="dxa"/>
          </w:tcPr>
          <w:p w14:paraId="6295E43D" w14:textId="77777777" w:rsidR="00274A6F" w:rsidRPr="001237F6" w:rsidRDefault="00274A6F"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2B61DFB6" w14:textId="12FA40D6" w:rsidR="00274A6F"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Maghfiroh </w:t>
            </w:r>
            <w:r w:rsidRPr="001237F6">
              <w:rPr>
                <w:rFonts w:ascii="Times New Roman" w:hAnsi="Times New Roman" w:cs="Times New Roman"/>
                <w:bCs/>
                <w:i/>
                <w:iCs/>
              </w:rPr>
              <w:t>et al</w:t>
            </w:r>
            <w:r w:rsidRPr="001237F6">
              <w:rPr>
                <w:rFonts w:ascii="Times New Roman" w:hAnsi="Times New Roman" w:cs="Times New Roman"/>
                <w:bCs/>
              </w:rPr>
              <w:t>.</w:t>
            </w:r>
          </w:p>
        </w:tc>
        <w:tc>
          <w:tcPr>
            <w:tcW w:w="779" w:type="dxa"/>
          </w:tcPr>
          <w:p w14:paraId="64D02401" w14:textId="18062B64" w:rsidR="00274A6F"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2017</w:t>
            </w:r>
          </w:p>
        </w:tc>
        <w:tc>
          <w:tcPr>
            <w:tcW w:w="5356" w:type="dxa"/>
          </w:tcPr>
          <w:p w14:paraId="200220DE" w14:textId="276644B3" w:rsidR="00274A6F" w:rsidRPr="001237F6" w:rsidRDefault="0036554B" w:rsidP="00E645ED">
            <w:pPr>
              <w:jc w:val="both"/>
              <w:rPr>
                <w:rFonts w:ascii="Times New Roman" w:eastAsia="Times New Roman" w:hAnsi="Times New Roman" w:cs="Times New Roman"/>
                <w:bCs/>
              </w:rPr>
            </w:pPr>
            <w:r w:rsidRPr="001237F6">
              <w:rPr>
                <w:rFonts w:ascii="Times New Roman" w:eastAsia="Times New Roman" w:hAnsi="Times New Roman" w:cs="Times New Roman"/>
                <w:bCs/>
              </w:rPr>
              <w:t>Permainan maze atau labirin dengan penomoran ini mempengaruhi anak dalam memahami kemampuan berhitung pada pengetahuan dasar perkembangan kognitf.</w:t>
            </w:r>
          </w:p>
        </w:tc>
      </w:tr>
      <w:tr w:rsidR="00DA469A" w:rsidRPr="001237F6" w14:paraId="5E866224" w14:textId="77777777" w:rsidTr="001D43E1">
        <w:tc>
          <w:tcPr>
            <w:tcW w:w="485" w:type="dxa"/>
          </w:tcPr>
          <w:p w14:paraId="6ECCE5EF" w14:textId="77777777" w:rsidR="00DA469A" w:rsidRPr="001237F6" w:rsidRDefault="00DA469A"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3FD9CD9B" w14:textId="6AACF580" w:rsidR="00E97884"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Wajannati, </w:t>
            </w:r>
            <w:r w:rsidR="004D512D" w:rsidRPr="001237F6">
              <w:rPr>
                <w:rFonts w:ascii="Times New Roman" w:hAnsi="Times New Roman" w:cs="Times New Roman"/>
                <w:bCs/>
              </w:rPr>
              <w:t>M</w:t>
            </w:r>
            <w:r w:rsidRPr="001237F6">
              <w:rPr>
                <w:rFonts w:ascii="Times New Roman" w:hAnsi="Times New Roman" w:cs="Times New Roman"/>
                <w:bCs/>
              </w:rPr>
              <w:t xml:space="preserve">aya </w:t>
            </w:r>
          </w:p>
          <w:p w14:paraId="459DF1EB" w14:textId="0271E90F" w:rsidR="00DA469A" w:rsidRPr="001237F6" w:rsidRDefault="00DA469A" w:rsidP="00E645ED">
            <w:pPr>
              <w:autoSpaceDE w:val="0"/>
              <w:autoSpaceDN w:val="0"/>
              <w:adjustRightInd w:val="0"/>
              <w:rPr>
                <w:rFonts w:ascii="Times New Roman" w:hAnsi="Times New Roman" w:cs="Times New Roman"/>
                <w:bCs/>
              </w:rPr>
            </w:pPr>
          </w:p>
        </w:tc>
        <w:tc>
          <w:tcPr>
            <w:tcW w:w="779" w:type="dxa"/>
          </w:tcPr>
          <w:p w14:paraId="57569405" w14:textId="646109C6" w:rsidR="00DA469A"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2016</w:t>
            </w:r>
          </w:p>
        </w:tc>
        <w:tc>
          <w:tcPr>
            <w:tcW w:w="5356" w:type="dxa"/>
          </w:tcPr>
          <w:p w14:paraId="2F7960E1" w14:textId="07FB7FB8" w:rsidR="00DA469A" w:rsidRPr="001237F6" w:rsidRDefault="0036554B" w:rsidP="00E645ED">
            <w:pPr>
              <w:jc w:val="both"/>
              <w:rPr>
                <w:rFonts w:ascii="Times New Roman" w:eastAsia="Times New Roman" w:hAnsi="Times New Roman" w:cs="Times New Roman"/>
                <w:bCs/>
              </w:rPr>
            </w:pPr>
            <w:r w:rsidRPr="001237F6">
              <w:rPr>
                <w:rFonts w:ascii="Times New Roman" w:eastAsia="Times New Roman" w:hAnsi="Times New Roman" w:cs="Times New Roman"/>
                <w:bCs/>
              </w:rPr>
              <w:t>Dapat meningkatkan kecerdasan logika matematika melalui penerapan penggunaan maze angka pada anak usia taman kanak kanak.</w:t>
            </w:r>
          </w:p>
        </w:tc>
      </w:tr>
      <w:tr w:rsidR="00DA469A" w:rsidRPr="001237F6" w14:paraId="2FBB1206" w14:textId="77777777" w:rsidTr="001D43E1">
        <w:tc>
          <w:tcPr>
            <w:tcW w:w="485" w:type="dxa"/>
          </w:tcPr>
          <w:p w14:paraId="24EC3743" w14:textId="77777777" w:rsidR="00DA469A" w:rsidRPr="001237F6" w:rsidRDefault="00DA469A"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1510DD29" w14:textId="77A23D5B" w:rsidR="00695C4E"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Aprilianti &amp; </w:t>
            </w:r>
            <w:r w:rsidR="004D512D" w:rsidRPr="001237F6">
              <w:rPr>
                <w:rFonts w:ascii="Times New Roman" w:hAnsi="Times New Roman" w:cs="Times New Roman"/>
                <w:bCs/>
              </w:rPr>
              <w:t>F</w:t>
            </w:r>
            <w:r w:rsidRPr="001237F6">
              <w:rPr>
                <w:rFonts w:ascii="Times New Roman" w:hAnsi="Times New Roman" w:cs="Times New Roman"/>
                <w:bCs/>
              </w:rPr>
              <w:t xml:space="preserve">itri, </w:t>
            </w:r>
          </w:p>
        </w:tc>
        <w:tc>
          <w:tcPr>
            <w:tcW w:w="779" w:type="dxa"/>
          </w:tcPr>
          <w:p w14:paraId="43011CE0" w14:textId="6D44D928" w:rsidR="00DA469A"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2019</w:t>
            </w:r>
          </w:p>
        </w:tc>
        <w:tc>
          <w:tcPr>
            <w:tcW w:w="5356" w:type="dxa"/>
          </w:tcPr>
          <w:p w14:paraId="1CBD92F2" w14:textId="08CB1854" w:rsidR="00DA469A" w:rsidRPr="001237F6" w:rsidRDefault="0036554B" w:rsidP="00E645ED">
            <w:pPr>
              <w:jc w:val="both"/>
              <w:rPr>
                <w:rFonts w:ascii="Times New Roman" w:eastAsia="Times New Roman" w:hAnsi="Times New Roman" w:cs="Times New Roman"/>
                <w:bCs/>
              </w:rPr>
            </w:pPr>
            <w:r w:rsidRPr="001237F6">
              <w:rPr>
                <w:rFonts w:ascii="Times New Roman" w:eastAsia="Times New Roman" w:hAnsi="Times New Roman" w:cs="Times New Roman"/>
                <w:bCs/>
              </w:rPr>
              <w:t>Pengaruh yang signifikan dalam mengenal lambing bilangan  dengan permainan maze “ikuti jejakku” dapat menimbulkan kegembiraan dan menyenangkan akan kemudahan peserta didik menangkap informasi yang di berikan, berorientasi pada kegiatan bermain.</w:t>
            </w:r>
          </w:p>
        </w:tc>
      </w:tr>
      <w:tr w:rsidR="000B0EF0" w:rsidRPr="001237F6" w14:paraId="27BCE235" w14:textId="77777777" w:rsidTr="001D43E1">
        <w:tc>
          <w:tcPr>
            <w:tcW w:w="485" w:type="dxa"/>
          </w:tcPr>
          <w:p w14:paraId="38407F0E" w14:textId="77777777" w:rsidR="000B0EF0" w:rsidRPr="001237F6" w:rsidRDefault="000B0EF0"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1D570A77" w14:textId="2049F920" w:rsidR="000B0EF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Lisdiana </w:t>
            </w:r>
            <w:r w:rsidR="004D512D" w:rsidRPr="001237F6">
              <w:rPr>
                <w:rFonts w:ascii="Times New Roman" w:hAnsi="Times New Roman" w:cs="Times New Roman"/>
                <w:bCs/>
              </w:rPr>
              <w:t>D</w:t>
            </w:r>
            <w:r w:rsidRPr="001237F6">
              <w:rPr>
                <w:rFonts w:ascii="Times New Roman" w:hAnsi="Times New Roman" w:cs="Times New Roman"/>
                <w:bCs/>
              </w:rPr>
              <w:t xml:space="preserve">ina </w:t>
            </w:r>
          </w:p>
        </w:tc>
        <w:tc>
          <w:tcPr>
            <w:tcW w:w="779" w:type="dxa"/>
          </w:tcPr>
          <w:p w14:paraId="2F392A8F" w14:textId="6C23F3CE" w:rsidR="000B0EF0"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2017</w:t>
            </w:r>
          </w:p>
        </w:tc>
        <w:tc>
          <w:tcPr>
            <w:tcW w:w="5356" w:type="dxa"/>
          </w:tcPr>
          <w:p w14:paraId="3F2273AF" w14:textId="17EFD193" w:rsidR="000B0EF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Permainan labirin atau maze dapat meningkatkan kemampuan kogitif anak yaitu dengan anak mampu menghitung dan menjumlah angka dapat tercapai dengan baik. </w:t>
            </w:r>
          </w:p>
        </w:tc>
      </w:tr>
      <w:tr w:rsidR="004A3920" w:rsidRPr="001237F6" w14:paraId="480794F6" w14:textId="77777777" w:rsidTr="001D43E1">
        <w:tc>
          <w:tcPr>
            <w:tcW w:w="485" w:type="dxa"/>
          </w:tcPr>
          <w:p w14:paraId="1F8CF396" w14:textId="77777777" w:rsidR="004A3920" w:rsidRPr="001237F6" w:rsidRDefault="004A3920"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7D698107" w14:textId="65621B85"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Fatmaini</w:t>
            </w:r>
          </w:p>
        </w:tc>
        <w:tc>
          <w:tcPr>
            <w:tcW w:w="779" w:type="dxa"/>
          </w:tcPr>
          <w:p w14:paraId="5387EAF1" w14:textId="20E655B7" w:rsidR="004A3920"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2018</w:t>
            </w:r>
          </w:p>
        </w:tc>
        <w:tc>
          <w:tcPr>
            <w:tcW w:w="5356" w:type="dxa"/>
          </w:tcPr>
          <w:p w14:paraId="6B15C8D0" w14:textId="77613A4B"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eastAsia="Times New Roman" w:hAnsi="Times New Roman" w:cs="Times New Roman"/>
                <w:bCs/>
              </w:rPr>
              <w:t xml:space="preserve">Meningkatkan </w:t>
            </w:r>
            <w:r w:rsidRPr="001237F6">
              <w:rPr>
                <w:rFonts w:ascii="Times New Roman" w:hAnsi="Times New Roman" w:cs="Times New Roman"/>
                <w:bCs/>
              </w:rPr>
              <w:t>menunjukkan bahwa ape mazedapat meningkatkan kemampuan berhitung anak.</w:t>
            </w:r>
          </w:p>
          <w:p w14:paraId="3DC5B186" w14:textId="6829E71F"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Berdasarkan penelitian tersebut disarankan pada semua guru dapat memberikan</w:t>
            </w:r>
          </w:p>
          <w:p w14:paraId="64383320" w14:textId="1F46449D"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Kegiatan pembelajaran berhitung yang menarik dan menyenangkan anak. Guru</w:t>
            </w:r>
          </w:p>
          <w:p w14:paraId="5B0E3D79" w14:textId="046CD06F"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Juga hendaknya mampu menciptakan lingkungan pembelajaran yang nyaman dan</w:t>
            </w:r>
          </w:p>
          <w:p w14:paraId="204D1411" w14:textId="50876317" w:rsidR="004A3920" w:rsidRPr="001237F6" w:rsidRDefault="0036554B" w:rsidP="00E645ED">
            <w:pPr>
              <w:jc w:val="both"/>
              <w:rPr>
                <w:rFonts w:ascii="Times New Roman" w:eastAsia="Times New Roman" w:hAnsi="Times New Roman" w:cs="Times New Roman"/>
                <w:bCs/>
              </w:rPr>
            </w:pPr>
            <w:r w:rsidRPr="001237F6">
              <w:rPr>
                <w:rFonts w:ascii="Times New Roman" w:hAnsi="Times New Roman" w:cs="Times New Roman"/>
                <w:bCs/>
              </w:rPr>
              <w:t xml:space="preserve">Menyenangkan bagi anak.  </w:t>
            </w:r>
          </w:p>
        </w:tc>
      </w:tr>
      <w:tr w:rsidR="004A3920" w:rsidRPr="001237F6" w14:paraId="0EBE6151" w14:textId="77777777" w:rsidTr="001D43E1">
        <w:tc>
          <w:tcPr>
            <w:tcW w:w="485" w:type="dxa"/>
          </w:tcPr>
          <w:p w14:paraId="47CAB9F2" w14:textId="77777777" w:rsidR="004A3920" w:rsidRPr="001237F6" w:rsidRDefault="004A3920"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474C40FF" w14:textId="66B72651" w:rsidR="004A3920" w:rsidRPr="001237F6" w:rsidRDefault="0036554B" w:rsidP="009A3AE1">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Udani </w:t>
            </w:r>
            <w:r w:rsidRPr="001237F6">
              <w:rPr>
                <w:rFonts w:ascii="Times New Roman" w:hAnsi="Times New Roman" w:cs="Times New Roman"/>
                <w:bCs/>
                <w:i/>
                <w:iCs/>
              </w:rPr>
              <w:t>et al</w:t>
            </w:r>
            <w:r w:rsidRPr="001237F6">
              <w:rPr>
                <w:rFonts w:ascii="Times New Roman" w:hAnsi="Times New Roman" w:cs="Times New Roman"/>
                <w:bCs/>
              </w:rPr>
              <w:t>.</w:t>
            </w:r>
          </w:p>
        </w:tc>
        <w:tc>
          <w:tcPr>
            <w:tcW w:w="779" w:type="dxa"/>
          </w:tcPr>
          <w:p w14:paraId="5366466F" w14:textId="7CFF33D0" w:rsidR="004A3920"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2014</w:t>
            </w:r>
          </w:p>
        </w:tc>
        <w:tc>
          <w:tcPr>
            <w:tcW w:w="5356" w:type="dxa"/>
          </w:tcPr>
          <w:p w14:paraId="15A8FB53" w14:textId="543D8E53" w:rsidR="004A3920" w:rsidRPr="001237F6" w:rsidRDefault="0036554B" w:rsidP="00E645ED">
            <w:pPr>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Alternative teknik yang menarik dalam meningkatkan kreatifitas anak menggunakan penerapan teknik permainan maze </w:t>
            </w:r>
          </w:p>
        </w:tc>
      </w:tr>
      <w:tr w:rsidR="004A3920" w:rsidRPr="001237F6" w14:paraId="3BB0A9D7" w14:textId="77777777" w:rsidTr="001D43E1">
        <w:tc>
          <w:tcPr>
            <w:tcW w:w="485" w:type="dxa"/>
          </w:tcPr>
          <w:p w14:paraId="40F5E9CB" w14:textId="77777777" w:rsidR="004A3920" w:rsidRPr="001237F6" w:rsidRDefault="004A3920"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3516E81D" w14:textId="744B0326"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Lestari, </w:t>
            </w:r>
            <w:r w:rsidR="004D512D" w:rsidRPr="001237F6">
              <w:rPr>
                <w:rFonts w:ascii="Times New Roman" w:hAnsi="Times New Roman" w:cs="Times New Roman"/>
                <w:bCs/>
              </w:rPr>
              <w:t>A</w:t>
            </w:r>
            <w:r w:rsidRPr="001237F6">
              <w:rPr>
                <w:rFonts w:ascii="Times New Roman" w:hAnsi="Times New Roman" w:cs="Times New Roman"/>
                <w:bCs/>
              </w:rPr>
              <w:t xml:space="preserve">de </w:t>
            </w:r>
            <w:r w:rsidR="004D512D" w:rsidRPr="001237F6">
              <w:rPr>
                <w:rFonts w:ascii="Times New Roman" w:hAnsi="Times New Roman" w:cs="Times New Roman"/>
                <w:bCs/>
              </w:rPr>
              <w:t>T</w:t>
            </w:r>
            <w:r w:rsidRPr="001237F6">
              <w:rPr>
                <w:rFonts w:ascii="Times New Roman" w:hAnsi="Times New Roman" w:cs="Times New Roman"/>
                <w:bCs/>
              </w:rPr>
              <w:t xml:space="preserve">ria </w:t>
            </w:r>
          </w:p>
        </w:tc>
        <w:tc>
          <w:tcPr>
            <w:tcW w:w="779" w:type="dxa"/>
          </w:tcPr>
          <w:p w14:paraId="4AD3726E" w14:textId="44388DCA" w:rsidR="004A3920"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2016</w:t>
            </w:r>
          </w:p>
        </w:tc>
        <w:tc>
          <w:tcPr>
            <w:tcW w:w="5356" w:type="dxa"/>
          </w:tcPr>
          <w:p w14:paraId="7D1A3413" w14:textId="74B5633D" w:rsidR="00F1218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Adanya pengaruh permainan maze terhadap kemampuan geometri anak hal ini dilihat dari mengklasifikasikan bentuk geometri berdasarkan urutan warna dan gambar </w:t>
            </w:r>
            <w:r w:rsidRPr="001237F6">
              <w:rPr>
                <w:rFonts w:ascii="Times New Roman" w:hAnsi="Times New Roman" w:cs="Times New Roman"/>
                <w:bCs/>
              </w:rPr>
              <w:lastRenderedPageBreak/>
              <w:t xml:space="preserve">kedalam kelompok bentuk yang sama. </w:t>
            </w:r>
          </w:p>
          <w:p w14:paraId="2CD9D442" w14:textId="707CE20A" w:rsidR="004A3920" w:rsidRPr="001237F6" w:rsidRDefault="004A3920" w:rsidP="00E645ED">
            <w:pPr>
              <w:autoSpaceDE w:val="0"/>
              <w:autoSpaceDN w:val="0"/>
              <w:adjustRightInd w:val="0"/>
              <w:rPr>
                <w:rFonts w:ascii="Times New Roman" w:hAnsi="Times New Roman" w:cs="Times New Roman"/>
                <w:bCs/>
              </w:rPr>
            </w:pPr>
          </w:p>
        </w:tc>
      </w:tr>
      <w:tr w:rsidR="004A3920" w:rsidRPr="001237F6" w14:paraId="0D5FF62A" w14:textId="77777777" w:rsidTr="001D43E1">
        <w:tc>
          <w:tcPr>
            <w:tcW w:w="485" w:type="dxa"/>
          </w:tcPr>
          <w:p w14:paraId="0E7E5144" w14:textId="77777777" w:rsidR="004A3920" w:rsidRPr="001237F6" w:rsidRDefault="004A3920"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540B6F2C" w14:textId="50B6F559" w:rsidR="000E21FC"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Mardhotillah, </w:t>
            </w:r>
            <w:r w:rsidR="004D512D" w:rsidRPr="001237F6">
              <w:rPr>
                <w:rFonts w:ascii="Times New Roman" w:hAnsi="Times New Roman" w:cs="Times New Roman"/>
                <w:bCs/>
              </w:rPr>
              <w:t>I</w:t>
            </w:r>
            <w:r w:rsidRPr="001237F6">
              <w:rPr>
                <w:rFonts w:ascii="Times New Roman" w:hAnsi="Times New Roman" w:cs="Times New Roman"/>
                <w:bCs/>
              </w:rPr>
              <w:t xml:space="preserve">dho </w:t>
            </w:r>
          </w:p>
          <w:p w14:paraId="1F0052E8" w14:textId="3340B278" w:rsidR="004A3920" w:rsidRPr="001237F6" w:rsidRDefault="004A3920" w:rsidP="00E645ED">
            <w:pPr>
              <w:autoSpaceDE w:val="0"/>
              <w:autoSpaceDN w:val="0"/>
              <w:adjustRightInd w:val="0"/>
              <w:rPr>
                <w:rFonts w:ascii="Times New Roman" w:hAnsi="Times New Roman" w:cs="Times New Roman"/>
                <w:bCs/>
              </w:rPr>
            </w:pPr>
          </w:p>
        </w:tc>
        <w:tc>
          <w:tcPr>
            <w:tcW w:w="779" w:type="dxa"/>
          </w:tcPr>
          <w:p w14:paraId="6A794068" w14:textId="3982BFF1" w:rsidR="004A3920"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2018</w:t>
            </w:r>
          </w:p>
        </w:tc>
        <w:tc>
          <w:tcPr>
            <w:tcW w:w="5356" w:type="dxa"/>
          </w:tcPr>
          <w:p w14:paraId="6A1D9096" w14:textId="5759637C"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Pengembangan media maze dari menguji kualitas media maze matematika menghasilkan sebuah produk berupa</w:t>
            </w:r>
          </w:p>
          <w:p w14:paraId="48A8C37A" w14:textId="4E414352"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Media maze matematika yang digunakan sebagai bahan </w:t>
            </w:r>
            <w:proofErr w:type="gramStart"/>
            <w:r w:rsidRPr="001237F6">
              <w:rPr>
                <w:rFonts w:ascii="Times New Roman" w:hAnsi="Times New Roman" w:cs="Times New Roman"/>
                <w:bCs/>
              </w:rPr>
              <w:t>ajar</w:t>
            </w:r>
            <w:proofErr w:type="gramEnd"/>
            <w:r w:rsidRPr="001237F6">
              <w:rPr>
                <w:rFonts w:ascii="Times New Roman" w:hAnsi="Times New Roman" w:cs="Times New Roman"/>
                <w:bCs/>
              </w:rPr>
              <w:t xml:space="preserve"> dan berdasarkan observasinya permainan maze di kategorikan sebagai media yang sangat menarik dengan memperoleh rata-rata skor 3.89.</w:t>
            </w:r>
          </w:p>
        </w:tc>
      </w:tr>
      <w:tr w:rsidR="004A3920" w:rsidRPr="001237F6" w14:paraId="4C1662C1" w14:textId="77777777" w:rsidTr="001D43E1">
        <w:tc>
          <w:tcPr>
            <w:tcW w:w="485" w:type="dxa"/>
          </w:tcPr>
          <w:p w14:paraId="2D1347B5" w14:textId="77777777" w:rsidR="004A3920" w:rsidRPr="001237F6" w:rsidRDefault="004A3920" w:rsidP="00E645ED">
            <w:pPr>
              <w:pStyle w:val="ListParagraph"/>
              <w:numPr>
                <w:ilvl w:val="0"/>
                <w:numId w:val="5"/>
              </w:numPr>
              <w:ind w:left="0" w:right="-255" w:firstLine="0"/>
              <w:jc w:val="both"/>
              <w:rPr>
                <w:rFonts w:ascii="Times New Roman" w:eastAsia="Times New Roman" w:hAnsi="Times New Roman"/>
                <w:bCs/>
              </w:rPr>
            </w:pPr>
          </w:p>
        </w:tc>
        <w:tc>
          <w:tcPr>
            <w:tcW w:w="2380" w:type="dxa"/>
          </w:tcPr>
          <w:p w14:paraId="57B2A712" w14:textId="16A55AFC" w:rsidR="004A3920" w:rsidRPr="001237F6" w:rsidRDefault="0036554B" w:rsidP="00E645ED">
            <w:pPr>
              <w:autoSpaceDE w:val="0"/>
              <w:autoSpaceDN w:val="0"/>
              <w:adjustRightInd w:val="0"/>
              <w:rPr>
                <w:rFonts w:ascii="Times New Roman" w:hAnsi="Times New Roman" w:cs="Times New Roman"/>
                <w:bCs/>
              </w:rPr>
            </w:pPr>
            <w:r w:rsidRPr="001237F6">
              <w:rPr>
                <w:rFonts w:ascii="Times New Roman" w:hAnsi="Times New Roman" w:cs="Times New Roman"/>
                <w:bCs/>
              </w:rPr>
              <w:t xml:space="preserve">Sina &amp; </w:t>
            </w:r>
            <w:r w:rsidR="004D512D" w:rsidRPr="001237F6">
              <w:rPr>
                <w:rFonts w:ascii="Times New Roman" w:hAnsi="Times New Roman" w:cs="Times New Roman"/>
                <w:bCs/>
              </w:rPr>
              <w:t>I</w:t>
            </w:r>
            <w:r w:rsidRPr="001237F6">
              <w:rPr>
                <w:rFonts w:ascii="Times New Roman" w:hAnsi="Times New Roman" w:cs="Times New Roman"/>
                <w:bCs/>
              </w:rPr>
              <w:t>ftayani</w:t>
            </w:r>
          </w:p>
        </w:tc>
        <w:tc>
          <w:tcPr>
            <w:tcW w:w="779" w:type="dxa"/>
          </w:tcPr>
          <w:p w14:paraId="7BC03FD7" w14:textId="0018DE16" w:rsidR="004A3920" w:rsidRPr="001237F6" w:rsidRDefault="0036554B" w:rsidP="00E645ED">
            <w:pPr>
              <w:jc w:val="center"/>
              <w:rPr>
                <w:rFonts w:ascii="Times New Roman" w:eastAsia="Times New Roman" w:hAnsi="Times New Roman" w:cs="Times New Roman"/>
                <w:bCs/>
              </w:rPr>
            </w:pPr>
            <w:r w:rsidRPr="001237F6">
              <w:rPr>
                <w:rFonts w:ascii="Times New Roman" w:eastAsia="Times New Roman" w:hAnsi="Times New Roman" w:cs="Times New Roman"/>
                <w:bCs/>
              </w:rPr>
              <w:t>2017</w:t>
            </w:r>
          </w:p>
        </w:tc>
        <w:tc>
          <w:tcPr>
            <w:tcW w:w="5356" w:type="dxa"/>
          </w:tcPr>
          <w:p w14:paraId="195E274D" w14:textId="33D3D60C" w:rsidR="004A3920" w:rsidRPr="001237F6" w:rsidRDefault="0036554B" w:rsidP="00E645ED">
            <w:pPr>
              <w:autoSpaceDE w:val="0"/>
              <w:autoSpaceDN w:val="0"/>
              <w:adjustRightInd w:val="0"/>
              <w:jc w:val="both"/>
              <w:rPr>
                <w:rFonts w:ascii="Times New Roman" w:hAnsi="Times New Roman" w:cs="Times New Roman"/>
                <w:bCs/>
              </w:rPr>
            </w:pPr>
            <w:r w:rsidRPr="001237F6">
              <w:rPr>
                <w:rFonts w:ascii="Times New Roman" w:hAnsi="Times New Roman" w:cs="Times New Roman"/>
                <w:bCs/>
              </w:rPr>
              <w:t>Pengembangan intervensi kognitif-perilaku menggunakan konsep permainan ular tangga sms (saya memang sholih) menggunakan permainan maze dapat meningkatkan kepatuhan anak terhadap aturan di sekolah maupun di rumahnya. Menahan marahnya, mau mengikuti aturan cuci tangan di sekolah, mau berbagi mainan dengan adik dan teman– temannya, menginisiasi untuk berjabat tangan dan menyapa orang lain, serta memahami perilaku dan emosi positif dan negatif sekaligus dampaknya.</w:t>
            </w:r>
          </w:p>
        </w:tc>
      </w:tr>
      <w:bookmarkEnd w:id="3"/>
    </w:tbl>
    <w:p w14:paraId="6EC7A59E" w14:textId="7C298E1D" w:rsidR="00AD0D0E" w:rsidRPr="001237F6" w:rsidRDefault="00AD0D0E" w:rsidP="00DB2D97">
      <w:pPr>
        <w:spacing w:after="0" w:line="360" w:lineRule="auto"/>
        <w:jc w:val="both"/>
        <w:rPr>
          <w:rFonts w:ascii="Times New Roman" w:eastAsia="Times New Roman" w:hAnsi="Times New Roman" w:cs="Times New Roman"/>
          <w:bCs/>
        </w:rPr>
      </w:pPr>
    </w:p>
    <w:p w14:paraId="49D427C3" w14:textId="64FF68CE" w:rsidR="00E01626" w:rsidRPr="001237F6" w:rsidRDefault="00AD0D0E" w:rsidP="00260405">
      <w:pPr>
        <w:pStyle w:val="Heading1"/>
        <w:rPr>
          <w:rFonts w:eastAsia="Times New Roman" w:cs="Times New Roman"/>
          <w:szCs w:val="22"/>
        </w:rPr>
      </w:pPr>
      <w:r w:rsidRPr="001237F6">
        <w:rPr>
          <w:rFonts w:eastAsia="Times New Roman" w:cs="Times New Roman"/>
          <w:szCs w:val="22"/>
        </w:rPr>
        <w:t xml:space="preserve">PEMBAHASAN </w:t>
      </w:r>
    </w:p>
    <w:p w14:paraId="3CBA427A" w14:textId="1B14DE77" w:rsidR="003B5F09" w:rsidRPr="001237F6" w:rsidRDefault="0051781E"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Permainan maze lebih dikenal </w:t>
      </w:r>
      <w:proofErr w:type="gramStart"/>
      <w:r w:rsidRPr="001237F6">
        <w:rPr>
          <w:rFonts w:ascii="Times New Roman" w:eastAsia="Times New Roman" w:hAnsi="Times New Roman" w:cs="Times New Roman"/>
          <w:bCs/>
        </w:rPr>
        <w:t>dengan  istilah</w:t>
      </w:r>
      <w:proofErr w:type="gramEnd"/>
      <w:r w:rsidRPr="001237F6">
        <w:rPr>
          <w:rFonts w:ascii="Times New Roman" w:eastAsia="Times New Roman" w:hAnsi="Times New Roman" w:cs="Times New Roman"/>
          <w:bCs/>
        </w:rPr>
        <w:t xml:space="preserve"> labirin merupakan permainan yang bercabang dan berliki-liku untuk menemukan jalan keluar. menurut Nurul Ihsan permainan ini sejenis puzzle berbentuk jalur yang bercabang dan berliku untuk melatih konsentrasi dan koordinasi mata dan tangan </w:t>
      </w:r>
      <w:r w:rsidR="00A235CE" w:rsidRPr="001237F6">
        <w:rPr>
          <w:rFonts w:ascii="Times New Roman" w:eastAsia="Times New Roman" w:hAnsi="Times New Roman" w:cs="Times New Roman"/>
          <w:bCs/>
        </w:rPr>
        <w:fldChar w:fldCharType="begin" w:fldLock="1"/>
      </w:r>
      <w:r w:rsidR="00466140" w:rsidRPr="001237F6">
        <w:rPr>
          <w:rFonts w:ascii="Times New Roman" w:eastAsia="Times New Roman" w:hAnsi="Times New Roman" w:cs="Times New Roman"/>
          <w:bCs/>
        </w:rPr>
        <w:instrText>ADDIN CSL_CITATION {"citationItems":[{"id":"ITEM-1","itemData":{"abstract":"The autism children often indicated self stimulation behavior as flapping hands done repeatedly so it often disturbed the children’s learning process and social life. The purpose of this research was to prove whether there was influence of using maze game toward self stimulation behavior to autism children in PG/TK New Kempompong School Sidoarjo or not. The kind of this research was experiment with Single Subject Arrangement (SSR) with A-B design. The subject was one autism child in PG/TK New Kepompong School Sidoarjo who had characteristics flapping hands behavior. Based on the analysis done it indicated that baseline phase (A) was done 17-23 times with total duration 90-118 seconds during 30 minutes. Intervention phase (B) was done 9-14 times with total duration 48-55 seconds during 30 minutes. Appropriating with data analysis and discussion could be concluded that maze game activity could reduce self stimulation behavior (flapping hands behavior) to autism children before it was done 17-23 times with total duration 90-118 seconds, it was reduced to be 9-14 times with total duration 48-55 seconds during 30 minutes.","author":[{"dropping-particle":"","family":"Suela","given":"I Kadek","non-dropping-particle":"","parse-names":false,"suffix":""},{"dropping-particle":"","family":"Wijiastuti","given":"","non-dropping-particle":"","parse-names":false,"suffix":""}],"container-title":"Pendidikan Khusus","id":"ITEM-1","issued":{"date-parts":[["2017"]]},"page":"1-6","title":"PERMAINAN MAZE UNTUK MEREDUKSI PERILAKU SELF STIMULATION PADA ANAK AUTIS","type":"article-journal"},"uris":["http://www.mendeley.com/documents/?uuid=87ab16e2-7e13-4ad1-98f6-1276e01263c2"]}],"mendeley":{"formattedCitation":"(Suela &amp; Wijiastuti, 2017)","plainTextFormattedCitation":"(Suela &amp; Wijiastuti, 2017)","previouslyFormattedCitation":"(Suela &amp; Wijiastuti, 2017)"},"properties":{"noteIndex":0},"schema":"https://github.com/citation-style-language/schema/raw/master/csl-citation.json"}</w:instrText>
      </w:r>
      <w:r w:rsidR="00A235CE" w:rsidRPr="001237F6">
        <w:rPr>
          <w:rFonts w:ascii="Times New Roman" w:eastAsia="Times New Roman" w:hAnsi="Times New Roman" w:cs="Times New Roman"/>
          <w:bCs/>
        </w:rPr>
        <w:fldChar w:fldCharType="separate"/>
      </w:r>
      <w:r w:rsidR="005C0312" w:rsidRPr="001237F6">
        <w:rPr>
          <w:rFonts w:ascii="Times New Roman" w:eastAsia="Times New Roman" w:hAnsi="Times New Roman" w:cs="Times New Roman"/>
          <w:bCs/>
          <w:noProof/>
        </w:rPr>
        <w:t>(Suela &amp; Wijiastuti, 2017)</w:t>
      </w:r>
      <w:r w:rsidR="00A235CE" w:rsidRPr="001237F6">
        <w:rPr>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Berdasarkan hasil penelitian bahwa kegiatan yang dilakukkan dengan menggunakan permainan maze ini dapat mengekspresikan diri dalam beraktifitas dan dapat menyelesaikan permasalahan yang di hadapi anak dalam membedakan angka-angka yang ada didalam kolom maze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{"citationItems":[{"id":"ITEM-1","itemData":{"author":[{"dropping-particle":"","family":"Vediasmari","given":"Putu Ayu","non-dropping-particle":"","parse-names":false,"suffix":""},{"dropping-particle":"","family":"Suarni","given":"Prof.Dr.Ni Ketut","non-dropping-particle":"","parse-names":false,"suffix":""},{"dropping-particle":"","family":"Magta","given":"Mutiara","non-dropping-particle":"","parse-names":false,"suffix":""}],"id":"ITEM-1","issue":"1","issued":{"date-parts":[["2015"]]},"title":"PENERAPAN METODE PROBLEM SOLVING BERBANTUA MEDIA Jurusan Bimbingan Konseling Fakultas Ilmu Pendidikan Universitas Pendidikan Ganesha e-journal PG PAUD Universitas Pendidikan Ganesha","type":"article-journal","volume":"3"},"uris":["http://www.mendeley.com/documents/?uuid=0d9abe93-2ee3-4fe1-9fb2-fa67c313ec18"]}],"mendeley":{"formattedCitation":"(Vediasmari et al., 2015)","plainTextFormattedCitation":"(Vediasmari et al., 2015)","previouslyFormattedCitation":"(Vediasmari et al., 2015)"},"properties":{"noteIndex":0},"schema":"https://github.com/citation-style-language/schema/raw/master/csl-citation.json"}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noProof/>
        </w:rPr>
        <w:t>(Vediasmari et al., 2015)</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Maze </w:t>
      </w:r>
      <w:r w:rsidR="00416F7C" w:rsidRPr="001237F6">
        <w:rPr>
          <w:rFonts w:ascii="Times New Roman" w:eastAsia="Times New Roman" w:hAnsi="Times New Roman" w:cs="Times New Roman"/>
          <w:bCs/>
        </w:rPr>
        <w:t>ialah</w:t>
      </w:r>
      <w:r w:rsidRPr="001237F6">
        <w:rPr>
          <w:rFonts w:ascii="Times New Roman" w:eastAsia="Times New Roman" w:hAnsi="Times New Roman" w:cs="Times New Roman"/>
          <w:bCs/>
        </w:rPr>
        <w:t xml:space="preserve"> sebuah jalan </w:t>
      </w:r>
      <w:r w:rsidR="00007154" w:rsidRPr="001237F6">
        <w:rPr>
          <w:rFonts w:ascii="Times New Roman" w:eastAsia="Times New Roman" w:hAnsi="Times New Roman" w:cs="Times New Roman"/>
          <w:bCs/>
        </w:rPr>
        <w:t xml:space="preserve">yang kecil </w:t>
      </w:r>
      <w:r w:rsidRPr="001237F6">
        <w:rPr>
          <w:rFonts w:ascii="Times New Roman" w:eastAsia="Times New Roman" w:hAnsi="Times New Roman" w:cs="Times New Roman"/>
          <w:bCs/>
        </w:rPr>
        <w:t>berliku</w:t>
      </w:r>
      <w:r w:rsidR="00416F7C"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t>berbelok-belok dan kadang kala</w:t>
      </w:r>
      <w:r w:rsidR="00B466C2"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t xml:space="preserve">merupakan jalan. Jadi permainan </w:t>
      </w:r>
      <w:r w:rsidR="00416F7C" w:rsidRPr="001237F6">
        <w:rPr>
          <w:rFonts w:ascii="Times New Roman" w:eastAsia="Times New Roman" w:hAnsi="Times New Roman" w:cs="Times New Roman"/>
          <w:bCs/>
        </w:rPr>
        <w:t>labirin atau maze</w:t>
      </w:r>
      <w:r w:rsidRPr="001237F6">
        <w:rPr>
          <w:rFonts w:ascii="Times New Roman" w:eastAsia="Times New Roman" w:hAnsi="Times New Roman" w:cs="Times New Roman"/>
          <w:bCs/>
        </w:rPr>
        <w:t xml:space="preserve"> seorang anak harus menemukan jalur yang dilewati pada bagian maze untuk sampai </w:t>
      </w:r>
      <w:r w:rsidR="009100DE" w:rsidRPr="001237F6">
        <w:rPr>
          <w:rFonts w:ascii="Times New Roman" w:eastAsia="Times New Roman" w:hAnsi="Times New Roman" w:cs="Times New Roman"/>
          <w:bCs/>
        </w:rPr>
        <w:t>ke tujuan akhir</w:t>
      </w:r>
      <w:r w:rsidR="00A235CE" w:rsidRPr="001237F6">
        <w:rPr>
          <w:rFonts w:ascii="Times New Roman" w:eastAsia="Times New Roman" w:hAnsi="Times New Roman" w:cs="Times New Roman"/>
          <w:bCs/>
        </w:rPr>
        <w:t xml:space="preserve">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{"citationItems":[{"id":"ITEM-1","itemData":{"author":[{"dropping-particle":"","family":"Rosida","given":"Laily","non-dropping-particle":"","parse-names":false,"suffix":""}],"container-title":"Jurnal Pendidikan Anak Usia Dini","id":"ITEM-1","issue":"2","issued":{"date-parts":[["2014"]]},"title":"PENINGKATAN KECERDASAN VISUAL SPASIAL ANAK USIA DINI MELALUI PERMAINAN MAZE","type":"article-journal","volume":"8"},"uris":["http://www.mendeley.com/documents/?uuid=fb591bd8-62fc-4108-ab19-0cec1402d562"]}],"mendeley":{"formattedCitation":"(Rosida, 2014)","plainTextFormattedCitation":"(Rosida, 2014)","previouslyFormattedCitation":"(Rosida, 2014)"},"properties":{"noteIndex":0},"schema":"https://github.com/citation-style-language/schema/raw/master/csl-citation.json"}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noProof/>
        </w:rPr>
        <w:t>(Rosida, 2014)</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p>
    <w:p w14:paraId="73374776" w14:textId="79095303" w:rsidR="003B5F09" w:rsidRPr="001237F6" w:rsidRDefault="0051781E"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Permainan mencari jejak adalah permainan edukatif dimana anak harus memikirkan dan memilih jalan keluar yang benar dari banyaknya jalan yang tersedia</w:t>
      </w:r>
      <w:r w:rsidR="00A235CE" w:rsidRPr="001237F6">
        <w:rPr>
          <w:rFonts w:ascii="Times New Roman" w:eastAsia="Times New Roman" w:hAnsi="Times New Roman" w:cs="Times New Roman"/>
          <w:bCs/>
        </w:rPr>
        <w:t xml:space="preserve">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author":[{"dropping-particle":"","family":"Masitah","given":"Widya","non-dropping-particle":"","parse-names":false,"suffix":""},{"dropping-particle":"","family":"Wahyuni","given":"Sri","non-dropping-particle":"","parse-names":false,"suffix":""}],"container-title":"Вестник Росздравнадзора","id":"ITEM-1","issued":{"date-parts":[["2017"]]},"page":"5-9","title":"Peningkatan Visual Spasial Anak Melalui Kegiatan Bermain Maze pada Anak di RA Sabariyah Kelurahan Harjosari II Kecamatan Medan Amplas","type":"article-journal","volume":"6"},"uris":["http://www.mendeley.com/documents/?uuid=860e1075-ab7e-425b-ab61-7d2a3b5b27a5"]}],"mendeley":{"formattedCitation":"(Masitah &amp; Wahyuni, 2017)","plainTextFormattedCitation":"(Masitah &amp; Wahyuni, 2017)","previouslyFormattedCitation":"(Masitah &amp; Wahyuni, 2017)"},"properties":{"noteIndex":0},"schema":"https://github.com/citation-style-language/schema/raw/master/csl-citation.json"}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noProof/>
        </w:rPr>
        <w:t>(Masitah &amp; Wahyuni, 2017)</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Dengan demikian, simpulan dari beberapa pendapat diatas mengenai permainan maze merupakan suatu kegiatan bermain berbentuk  labirin atau alur-alur yang berliku dalam mencari jalan keluar yang tepat untuk memecahkan masalah seperti mengikuti jalur sesuai dengan intruksi yang diinginkan dalam kolom permainan dan berjalan pada tujuan akhir, tujuan dalam permainan ini agar anak mampu mencari jalan keluar yang tepat adalah memecahkan masalah sederhana yang diberikan pada papan permainan maze ini dengan berbagai bentuk karakter yang menarik perhatian anak dalam waktu tertentu. </w:t>
      </w:r>
    </w:p>
    <w:p w14:paraId="77DAB4A1" w14:textId="150E2877" w:rsidR="003B5F09" w:rsidRPr="001237F6" w:rsidRDefault="003B5F09"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K</w:t>
      </w:r>
      <w:r w:rsidR="0051781E" w:rsidRPr="001237F6">
        <w:rPr>
          <w:rFonts w:ascii="Times New Roman" w:eastAsia="Times New Roman" w:hAnsi="Times New Roman" w:cs="Times New Roman"/>
          <w:bCs/>
        </w:rPr>
        <w:t xml:space="preserve">egiatan bermain dengan permainan maze ini dapat mengembangkan aspek perkembangan kognitif, adapun perkembangan lainnya yang dapat dikembangkan, seperti mengembangakan perkembanga motoric, sosial emosional dan kreatifitas anak, Aktifitas dalam kegiatan mencari jejak dalam labirin pun dapat dilakukan dengan menarik garis dalam menemukan jalan keluar. Kemudian Permainan maze dapat mengembangankan unsur pendidikan bagi perkembangan otak anak, seperti </w:t>
      </w:r>
      <w:r w:rsidR="0051781E" w:rsidRPr="001237F6">
        <w:rPr>
          <w:rFonts w:ascii="Times New Roman" w:eastAsia="Times New Roman" w:hAnsi="Times New Roman" w:cs="Times New Roman"/>
          <w:bCs/>
        </w:rPr>
        <w:lastRenderedPageBreak/>
        <w:t>bermain, berkreasi, mengenal bentuk geometri dan warna, serta melatih motoric halus anak</w:t>
      </w:r>
      <w:r w:rsidR="00C91B36" w:rsidRPr="001237F6">
        <w:rPr>
          <w:rFonts w:ascii="Times New Roman" w:eastAsia="Times New Roman" w:hAnsi="Times New Roman" w:cs="Times New Roman"/>
          <w:bCs/>
        </w:rPr>
        <w:t xml:space="preserve">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author":[{"dropping-particle":"","family":"UDANI","given":"I.","non-dropping-particle":"","parse-names":false,"suffix":""},{"dropping-particle":"","family":"Marhaeni","given":"M.","non-dropping-particle":"","parse-names":false,"suffix":""},{"dropping-particle":"","family":"Jampel","given":"M.","non-dropping-particle":"","parse-names":false,"suffix":""}],"container-title":"Jurnal Pendidikan Dasar Ganesha","id":"ITEM-1","issue":"1","issued":{"date-parts":[["2014"]]},"page":"123974","title":"Implementasi Teknik Maze Untuk Mengembangkan Kreativitas Dan Kemampuan Kognitif Anak Kelompok B2 TK Shanti Kumara III Sempidi Mengwi Badung","type":"article-journal","volume":"4"},"uris":["http://www.mendeley.com/documents/?uuid=c2036d77-5ca0-44d1-bd5f-230b77e1766c"]}],"mendeley":{"formattedCitation":"(UDANI et al., 2014)","plainTextFormattedCitation":"(UDANI et al., 2014)","previouslyFormattedCitation":"(UDANI et al., 2014)"},"properties":{"noteIndex":0},"schema":"https://github.com/citation-style-language/schema/raw/master/csl-citation.json"}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noProof/>
        </w:rPr>
        <w:t>(UDANI et al., 2014)</w:t>
      </w:r>
      <w:r w:rsidR="00A235CE" w:rsidRPr="001237F6">
        <w:rPr>
          <w:rStyle w:val="FootnoteReference"/>
          <w:rFonts w:ascii="Times New Roman" w:eastAsia="Times New Roman" w:hAnsi="Times New Roman" w:cs="Times New Roman"/>
          <w:bCs/>
        </w:rPr>
        <w:fldChar w:fldCharType="end"/>
      </w:r>
      <w:r w:rsidR="0051781E" w:rsidRPr="001237F6">
        <w:rPr>
          <w:rFonts w:ascii="Times New Roman" w:eastAsia="Times New Roman" w:hAnsi="Times New Roman" w:cs="Times New Roman"/>
          <w:bCs/>
        </w:rPr>
        <w:t xml:space="preserve">.  </w:t>
      </w:r>
      <w:proofErr w:type="gramStart"/>
      <w:r w:rsidR="0051781E" w:rsidRPr="001237F6">
        <w:rPr>
          <w:rFonts w:ascii="Times New Roman" w:eastAsia="Times New Roman" w:hAnsi="Times New Roman" w:cs="Times New Roman"/>
          <w:bCs/>
        </w:rPr>
        <w:t>hal</w:t>
      </w:r>
      <w:proofErr w:type="gramEnd"/>
      <w:r w:rsidR="0051781E" w:rsidRPr="001237F6">
        <w:rPr>
          <w:rFonts w:ascii="Times New Roman" w:eastAsia="Times New Roman" w:hAnsi="Times New Roman" w:cs="Times New Roman"/>
          <w:bCs/>
        </w:rPr>
        <w:t xml:space="preserve"> ini dilihat dari aktifitas anak ketika anak menarik garis untuk menemukan jalan keluar</w:t>
      </w:r>
      <w:r w:rsidR="007E7E5E" w:rsidRPr="001237F6">
        <w:rPr>
          <w:rFonts w:ascii="Times New Roman" w:eastAsia="Times New Roman" w:hAnsi="Times New Roman" w:cs="Times New Roman"/>
          <w:bCs/>
        </w:rPr>
        <w:t>nya</w:t>
      </w:r>
      <w:r w:rsidR="0051781E" w:rsidRPr="001237F6">
        <w:rPr>
          <w:rFonts w:ascii="Times New Roman" w:eastAsia="Times New Roman" w:hAnsi="Times New Roman" w:cs="Times New Roman"/>
          <w:bCs/>
        </w:rPr>
        <w:t xml:space="preserve">. </w:t>
      </w:r>
    </w:p>
    <w:p w14:paraId="3CF2C01D" w14:textId="30A04A08" w:rsidR="003B5F09" w:rsidRPr="001237F6" w:rsidRDefault="0051781E"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Adapun Manfaat dari permainan maze diantaranya sebagai berikut 1) melatih kesabaran, 2) melatih kemampuan mengelompokkan, 3) mencari solusi dan mempelajari bentuk dan warna. 4) Melatih motoric halus, 5) melatih berfikkir logis, 6) melatih tangan anak menjadi lentur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{"citationItems":[{"id":"ITEM-1","itemData":{"DOI":"10.1017/CBO9781107415324.004","ISBN":"9788578110796","ISSN":"1098-6596","PMID":"25246403","abstract":"Cognitive abality is part of the brain thinking process in receiving and processing the information received so that children are able to remember, understand and apply all of their knowledge in solving simple problems. This research is conducted in A group of kindergarten of Islam Tirtayasa Serang - Banten. The method that used in this research is Quasi-experimental with nonequivalent control group design. Sample in this research is 28 students. The researcher takes A1 group that consist of 14 students as an experiment class and A2 group that consist of 14 students as a control class. The instrument that used in this research is observe orientation of data analysis using spss 22 program. The result of the research indicates that the average of cognitive skill of control class in pre-test is 22,57. Beside, the experiment class is 23,92 and The average of students’ cognitive skill in control class are increased in post-test in the amount of 2,00 % and the average of students’ cognitive skill in experiment class are increased in post-test in the amount of 6,79%. It shows that there is the effect of using maze as educative games tools toward students cognitive skill in the age 4-5 years and the influence is 2.72%. so it can be concluded that maze as the educational game can influence the cognitive abilitis of children aged 4-5 years in kindergarten Islam tirtayasa city Serang-Banten","author":[{"dropping-particle":"","family":"Yulistari","given":"Novita","non-dropping-particle":"","parse-names":false,"suffix":""},{"dropping-particle":"","family":"Fatimah","given":"Atin","non-dropping-particle":"","parse-names":false,"suffix":""},{"dropping-particle":"","family":"Sayekti","given":"Tri","non-dropping-particle":"","parse-names":false,"suffix":""}],"container-title":"Journal of Chemical Information and Modeling","id":"ITEM-1","issued":{"date-parts":[["2018"]]},"title":"Pengaruh Penggunaan Alat Permainan Edukatif Maze Terhadap Kemampuan Kognitif Anak Usia 4-5 Tahun","type":"article-journal","volume":"5"},"uris":["http://www.mendeley.com/documents/?uuid=b6afc752-3e60-49ba-bbe6-b3ebd2b18b2a"]}],"mendeley":{"formattedCitation":"(Yulistari et al., 2018)","plainTextFormattedCitation":"(Yulistari et al., 2018)","previouslyFormattedCitation":"(Yulistari et al., 2018)"},"properties":{"noteIndex":0},"schema":"https://github.com/citation-style-language/schema/raw/master/csl-citation.json"}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bCs/>
          <w:noProof/>
        </w:rPr>
        <w:t>(Yulistari et al., 2018)</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selain itu permainan ini juga dapat menarik perhatian anak menjadi lebih mudah memahami dan menarik, membantu anak belajar untuk memecahkan masalah yang sederhana seperti halnya dalam mengembangkan kognitif berfikir logis anak dapat medalami pemaham agak perbedaan prilaku yang baik dan tidak baik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{"citationItems":[{"id":"ITEM-1","itemData":{"author":[{"dropping-particle":"","family":"Sina","given":"Muh Ibnu","non-dropping-particle":"","parse-names":false,"suffix":""},{"dropping-particle":"","family":"Iftayani","given":"itsna","non-dropping-particle":"","parse-names":false,"suffix":""}],"container-title":"SEMINAR NASIONAL BAHTERA, SASTRA DAN BUDAYA","id":"ITEM-1","issue":"1","issued":{"date-parts":[["2017"]]},"page":"440-455","title":"MODEL PERMAINAN ULAR TANGGA “S.M.S “(SAYA MEMANG SHOLIH)SEBAGAI PENGEMBANGAN INTERVENSI KOGNITIF-PERILAKU PADA ANAK DENGAN KECENDERUNGAN PERILAKU MENENTANG","type":"article-journal","volume":"1"},"uris":["http://www.mendeley.com/documents/?uuid=af90ab38-6aec-43ac-a8d4-c3241c232212"]}],"mendeley":{"formattedCitation":"(Sina &amp; Iftayani, 2017)","plainTextFormattedCitation":"(Sina &amp; Iftayani, 2017)","previouslyFormattedCitation":"(Sina &amp; Iftayani, 2017)"},"properties":{"noteIndex":0},"schema":"https://github.com/citation-style-language/schema/raw/master/csl-citation.json"}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noProof/>
        </w:rPr>
        <w:t>(Sina &amp; Iftayani, 2017)</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Kegitan bermain maze bisa bisa dilakukan diatas kertas yang berbentuk gambar berbentuk jalan yang berlika-liku.</w:t>
      </w:r>
    </w:p>
    <w:p w14:paraId="68A35187" w14:textId="7A53D2F5" w:rsidR="003B5F09" w:rsidRPr="001237F6" w:rsidRDefault="0051781E"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Permainan maze atau labirin, jenis puzzle yang terdiri dari bagian percabangan kompleks melalui dimana pemecah harus menemukan rute. </w:t>
      </w:r>
      <w:proofErr w:type="gramStart"/>
      <w:r w:rsidRPr="001237F6">
        <w:rPr>
          <w:rFonts w:ascii="Times New Roman" w:eastAsia="Times New Roman" w:hAnsi="Times New Roman" w:cs="Times New Roman"/>
          <w:bCs/>
        </w:rPr>
        <w:t>Jenis labirin bervariasi tergantung pada artis atau penerbit, mulai dari permainan menggambar dan kertas Pecahkan, untuk labirin fisik yang terbuat dari benda-benda seperti kayu atau vertical lindung nilai.</w:t>
      </w:r>
      <w:proofErr w:type="gramEnd"/>
      <w:r w:rsidRPr="001237F6">
        <w:rPr>
          <w:rFonts w:ascii="Times New Roman" w:eastAsia="Times New Roman" w:hAnsi="Times New Roman" w:cs="Times New Roman"/>
          <w:bCs/>
        </w:rPr>
        <w:t xml:space="preserve"> </w:t>
      </w:r>
      <w:proofErr w:type="gramStart"/>
      <w:r w:rsidRPr="001237F6">
        <w:rPr>
          <w:rFonts w:ascii="Times New Roman" w:eastAsia="Times New Roman" w:hAnsi="Times New Roman" w:cs="Times New Roman"/>
          <w:bCs/>
        </w:rPr>
        <w:t>Dengan begitu Permainan ini bisa dimodifikasi dengan berbagai bentuk seperti lintasan mobil yang berlika-liku untuk menentukan garis finisnya.</w:t>
      </w:r>
      <w:proofErr w:type="gramEnd"/>
      <w:r w:rsidRPr="001237F6">
        <w:rPr>
          <w:rFonts w:ascii="Times New Roman" w:eastAsia="Times New Roman" w:hAnsi="Times New Roman" w:cs="Times New Roman"/>
          <w:bCs/>
        </w:rPr>
        <w:t xml:space="preserve"> Kemudian permainan maze yang di modifikasi dan dikembangan dengan papan magnetik, anak mampu merangkai alat permainan papan magnetik maze, menyebutkan macam-macam tempat rekreasi di kebun binatang, dapat menghitung jumlah hewan, dapat menunjukkan tempat tinggal hewan</w:t>
      </w:r>
      <w:r w:rsidR="00C91B36" w:rsidRPr="001237F6">
        <w:rPr>
          <w:rFonts w:ascii="Times New Roman" w:eastAsia="Times New Roman" w:hAnsi="Times New Roman" w:cs="Times New Roman"/>
          <w:bCs/>
        </w:rPr>
        <w:t xml:space="preserve">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{"citationItems":[{"id":"ITEM-1","itemData":{"ISSN":"2621-8321","abstract":"Penelitian ini berjudul pengembangan alat bermain papan magnetik maze untuk anak kelompok B TK Bhakti Asuhan 1 Palembang yang bertujuan untuk menghasilkan alat bermain papan magnetik maze dengan memenuhi kriteria valid dan praktis. Jenis penelitian ini Research Development dan dikembangkan menggunakan kombinasi model pengembangan Rowntree dan evaluasi Tessmer. Model pengembangan Rowntree terdiri dari tiga tahap, yaitu tahap perencanaan, pengembangan dan tahap evaluasi. Pada tahap evaluasi dilakukan evaluasi formatif yang dikemukakan oleh Tessmer terdiri dari empat tahap, yaitu tahap self evaluation, expert review, one-to-one evaluation, dan small group evaluation. Pada saat expert review menggunakan ahli materi dan ahli media. Tahap One- to-one evaluation dan Small group dilakukan pada anak TK Bhakti Asuhan 1 Palembang. Teknik pengumpulan data menggunakan Walkthrough dengan instrumen lembar uji validasi ahli materi dan media serta observasi dengan instrumen lembar observasi . Subjek penelitian adalah 12 anak, 3 anak pada tahap One-to-one evaluation dan 9 anak pada tahap Small group TK Bhakti Asuhan 1 Palembang semester genap tahun ajaran 2017/2018. Hasil expert review diperoleh nilai rata-rata hasil penilaian dari para ahli sebesar 3,84 (kategori sangat valid). Tahap one to one evaluation didapatkan rata-rata hasil observasi anak sebesar 86% (kategori baik sekali). Tahap small group evaluaion didapatkan hasil rata-rata observasi sebesar 92% (kategori baik sekali), Dari semua tahap yang telah dilakukan maka dapat disimpulkan bahwa alat bermain papan magnetik maze dinyatakan valid dan praktis.","author":[{"dropping-particle":"","family":"Indah Pratiwi1, Syafdaningsih","given":"Rukiyah","non-dropping-particle":"","parse-names":false,"suffix":""}],"container-title":"Jurnal Pendidikan Anak Usia Dini","id":"ITEM-1","issue":"2","issued":{"date-parts":[["2018"]]},"page":"138-147","title":"Pengembangan Alat Bermain Papan Magnetik Maze Untuk Anak","type":"article-journal","volume":"9"},"uris":["http://www.mendeley.com/documents/?uuid=407ac014-ea97-4d42-b153-9e37143e3228"]}],"mendeley":{"formattedCitation":"(Indah Pratiwi1, Syafdaningsih, 2018)","plainTextFormattedCitation":"(Indah Pratiwi1, Syafdaningsih, 2018)","previouslyFormattedCitation":"(Indah Pratiwi1, Syafdaningsih, 2018)"},"properties":{"noteIndex":0},"schema":"https://github.com/citation-style-language/schema/raw/master/csl-citation.json"}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noProof/>
        </w:rPr>
        <w:t>(Indah Pratiwi1, Syafdaningsih, 2018)</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p>
    <w:p w14:paraId="1E3F00B0" w14:textId="77777777" w:rsidR="003B5F09" w:rsidRPr="001237F6" w:rsidRDefault="0051781E" w:rsidP="004256D5">
      <w:pPr>
        <w:spacing w:after="0" w:line="360" w:lineRule="auto"/>
        <w:ind w:firstLine="540"/>
        <w:jc w:val="both"/>
        <w:rPr>
          <w:rFonts w:ascii="Times New Roman" w:eastAsia="Times New Roman" w:hAnsi="Times New Roman" w:cs="Times New Roman"/>
          <w:bCs/>
        </w:rPr>
      </w:pPr>
      <w:proofErr w:type="gramStart"/>
      <w:r w:rsidRPr="001237F6">
        <w:rPr>
          <w:rFonts w:ascii="Times New Roman" w:eastAsia="Times New Roman" w:hAnsi="Times New Roman" w:cs="Times New Roman"/>
          <w:bCs/>
        </w:rPr>
        <w:t>Selain itu kegiatannya juga dapat dikembangkan, berisikan gambar, angka, huruf dan warna.</w:t>
      </w:r>
      <w:proofErr w:type="gramEnd"/>
      <w:r w:rsidRPr="001237F6">
        <w:rPr>
          <w:rFonts w:ascii="Times New Roman" w:eastAsia="Times New Roman" w:hAnsi="Times New Roman" w:cs="Times New Roman"/>
          <w:bCs/>
        </w:rPr>
        <w:t xml:space="preserve"> </w:t>
      </w:r>
      <w:proofErr w:type="gramStart"/>
      <w:r w:rsidRPr="001237F6">
        <w:rPr>
          <w:rFonts w:ascii="Times New Roman" w:eastAsia="Times New Roman" w:hAnsi="Times New Roman" w:cs="Times New Roman"/>
          <w:bCs/>
        </w:rPr>
        <w:t>dengan</w:t>
      </w:r>
      <w:proofErr w:type="gramEnd"/>
      <w:r w:rsidRPr="001237F6">
        <w:rPr>
          <w:rFonts w:ascii="Times New Roman" w:eastAsia="Times New Roman" w:hAnsi="Times New Roman" w:cs="Times New Roman"/>
          <w:bCs/>
        </w:rPr>
        <w:t xml:space="preserve"> begitu tanpa tidak sadar anak anak dapat mengenal lebih gambar, angka, huruf dan warna. </w:t>
      </w:r>
      <w:proofErr w:type="gramStart"/>
      <w:r w:rsidRPr="001237F6">
        <w:rPr>
          <w:rFonts w:ascii="Times New Roman" w:eastAsia="Times New Roman" w:hAnsi="Times New Roman" w:cs="Times New Roman"/>
          <w:bCs/>
        </w:rPr>
        <w:t>sehingga</w:t>
      </w:r>
      <w:proofErr w:type="gramEnd"/>
      <w:r w:rsidRPr="001237F6">
        <w:rPr>
          <w:rFonts w:ascii="Times New Roman" w:eastAsia="Times New Roman" w:hAnsi="Times New Roman" w:cs="Times New Roman"/>
          <w:bCs/>
        </w:rPr>
        <w:t xml:space="preserve"> anak dalam kegiatan ini tidak hanya bermain tetapi terjadi proses belajar sehingga permainan ini bermakna membantu anak untuk menambah pengetahuannya dan Permainan ini lebih menyenangkan dan anak tidak merasa jenuh. </w:t>
      </w:r>
    </w:p>
    <w:p w14:paraId="63614503" w14:textId="7D0AF030" w:rsidR="003B5F09" w:rsidRPr="001237F6" w:rsidRDefault="0051781E"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Implikasinya dari penelitian permainan </w:t>
      </w:r>
      <w:proofErr w:type="gramStart"/>
      <w:r w:rsidRPr="001237F6">
        <w:rPr>
          <w:rFonts w:ascii="Times New Roman" w:eastAsia="Times New Roman" w:hAnsi="Times New Roman" w:cs="Times New Roman"/>
          <w:bCs/>
        </w:rPr>
        <w:t>maze  menjadi</w:t>
      </w:r>
      <w:proofErr w:type="gramEnd"/>
      <w:r w:rsidRPr="001237F6">
        <w:rPr>
          <w:rFonts w:ascii="Times New Roman" w:eastAsia="Times New Roman" w:hAnsi="Times New Roman" w:cs="Times New Roman"/>
          <w:bCs/>
        </w:rPr>
        <w:t xml:space="preserve"> arternatif yang menarik dalam pembelajaran dalam meningkatkan kreatif anak dalam menyerap pengetahuan, sehingga perlunya pendidik menyedikan sarana prasarana yang dimana dapat menunjang pelaksanaan pembelajaran serta memperhatikan istrumen penilaian bagi anak maupun guru sendiri agar penerapan menjadi lebih efektif. Langkah dalam penggunakan permaian maze ini pertama guru menjelaskan alat permainan maze, dan kedua anak diajakmencari jejak untuk menemukan bentuk warna sesuai dengan jalannya. langkah penggunaan permainan maze sebagai berikut  (1) guru mengajak untuk memperhatikan permainan maze (2) kemudian menjelaskan prosedur cara bermain permainan maze, (3) anak diminta menjalankan </w:t>
      </w:r>
      <w:r w:rsidR="00D36FF5" w:rsidRPr="001237F6">
        <w:rPr>
          <w:rFonts w:ascii="Times New Roman" w:eastAsia="Times New Roman" w:hAnsi="Times New Roman" w:cs="Times New Roman"/>
          <w:bCs/>
        </w:rPr>
        <w:t xml:space="preserve">permainan </w:t>
      </w:r>
      <w:r w:rsidRPr="001237F6">
        <w:rPr>
          <w:rFonts w:ascii="Times New Roman" w:eastAsia="Times New Roman" w:hAnsi="Times New Roman" w:cs="Times New Roman"/>
          <w:bCs/>
        </w:rPr>
        <w:t xml:space="preserve">dengan mencari jalan keluar yang tepat melalui permainan maze misalnya dalam lintasan mobil untuk menemukan warna bentuk atau pun angka yang sudah di pasang, (4) anak </w:t>
      </w:r>
      <w:r w:rsidRPr="001237F6">
        <w:rPr>
          <w:rFonts w:ascii="Times New Roman" w:eastAsia="Times New Roman" w:hAnsi="Times New Roman" w:cs="Times New Roman"/>
          <w:bCs/>
        </w:rPr>
        <w:lastRenderedPageBreak/>
        <w:t xml:space="preserve">diminta untuk menyebutkan gambar sesuai yang di laluinya (5) guru akan membimbing anak apabila mereka ada kendala dalam menjalankan permainan maze ini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{"citationItems":[{"id":"ITEM-1","itemData":{"author":[{"dropping-particle":"","family":"Fatmaini","given":"Siti","non-dropping-particle":"","parse-names":false,"suffix":""}],"id":"ITEM-1","issued":{"date-parts":[["2018"]]},"publisher":"Universitas Lampung","publisher-place":"Bandar Lampung","title":"Pengaruh Aktivitas Bermain Media Maze Angka Terhadap Perkembangan Mengenal Lambang Bilangan Anak Usia 5-6 Tahun","type":"book"},"uris":["http://www.mendeley.com/documents/?uuid=91cfcb30-a0c2-48e5-b91f-b7cac23ce4b3"]}],"mendeley":{"formattedCitation":"(Fatmaini, 2018)","plainTextFormattedCitation":"(Fatmaini, 2018)","previouslyFormattedCitation":"(Fatmaini, 2018)"},"properties":{"noteIndex":0},"schema":"https://github.com/citation-style-language/schema/raw/master/csl-citation.json"}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noProof/>
        </w:rPr>
        <w:t>(Fatmaini, 2018)</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p>
    <w:p w14:paraId="0C96941E" w14:textId="333D1288" w:rsidR="003B5F09" w:rsidRPr="001237F6" w:rsidRDefault="0051781E"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Beberapa langkah diatas adalah usaha yang dapat membantu guru dalam memudahkan anak membangun konsep tetang proses belajarnya.  Menurut dadan Suryana hal terpenting dalam memudahkan anak membangun konsep tentang </w:t>
      </w:r>
      <w:proofErr w:type="gramStart"/>
      <w:r w:rsidRPr="001237F6">
        <w:rPr>
          <w:rFonts w:ascii="Times New Roman" w:eastAsia="Times New Roman" w:hAnsi="Times New Roman" w:cs="Times New Roman"/>
          <w:bCs/>
        </w:rPr>
        <w:t>apa</w:t>
      </w:r>
      <w:proofErr w:type="gramEnd"/>
      <w:r w:rsidRPr="001237F6">
        <w:rPr>
          <w:rFonts w:ascii="Times New Roman" w:eastAsia="Times New Roman" w:hAnsi="Times New Roman" w:cs="Times New Roman"/>
          <w:bCs/>
        </w:rPr>
        <w:t xml:space="preserve"> yang ingin dicapai langkah utama yaitu menetapkan tema terlebuh dahulu sebelum melakukan proses belajar. Menyiapkan bahan dan alat yang bersifat unik dan mempunyai daya tarik anak Hal ini diperkuat bahwa media digunakan sebagai sarana menyalurkan informasi seperti pengetahuan, keterampilan, ide, atau pengalaman dan keahlian yang menarik perhatian anak dapat menambah memotivasi peserta didik, menstimulus mikiran perasaan, perhatian dan keinginann anak sehingga  mencapai pembelajaran yang efektif dan efisien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{"citationItems":[{"id":"ITEM-1","itemData":{"author":[{"dropping-particle":"","family":"Karo-Karo","given":"Isran Rasyid","non-dropping-particle":"","parse-names":false,"suffix":""},{"dropping-particle":"","family":"Rohani","given":"","non-dropping-particle":"","parse-names":false,"suffix":""}],"container-title":"Axiom","id":"ITEM-1","issue":"1","issued":{"date-parts":[["2018"]]},"page":"91-96","title":"MANFAAT MEDIA DALAM PEMBELAJARAN","type":"article-journal","volume":"7"},"uris":["http://www.mendeley.com/documents/?uuid=8d06d7b8-6efb-4dfd-8b3c-64f6a4245cef"]}],"mendeley":{"formattedCitation":"(Karo-Karo &amp; Rohani, 2018)","plainTextFormattedCitation":"(Karo-Karo &amp; Rohani, 2018)","previouslyFormattedCitation":"(Karo-Karo &amp; Rohani, 2018)"},"properties":{"noteIndex":0},"schema":"https://github.com/citation-style-language/schema/raw/master/csl-citation.json"}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noProof/>
        </w:rPr>
        <w:t>(Karo-Karo &amp; Rohani, 2018)</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proofErr w:type="gramStart"/>
      <w:r w:rsidRPr="001237F6">
        <w:rPr>
          <w:rFonts w:ascii="Times New Roman" w:eastAsia="Times New Roman" w:hAnsi="Times New Roman" w:cs="Times New Roman"/>
          <w:bCs/>
        </w:rPr>
        <w:t>Dan sebaiknya saat memilih kegiatan belajar mengajar disangkut pautkan dengan lingkungan sekitar peserta didik.</w:t>
      </w:r>
      <w:proofErr w:type="gramEnd"/>
      <w:r w:rsidRPr="001237F6">
        <w:rPr>
          <w:rFonts w:ascii="Times New Roman" w:eastAsia="Times New Roman" w:hAnsi="Times New Roman" w:cs="Times New Roman"/>
          <w:bCs/>
        </w:rPr>
        <w:t xml:space="preserve"> Oleh karena itu, agar dapat membantu anak dalam </w:t>
      </w:r>
      <w:proofErr w:type="gramStart"/>
      <w:r w:rsidRPr="001237F6">
        <w:rPr>
          <w:rFonts w:ascii="Times New Roman" w:eastAsia="Times New Roman" w:hAnsi="Times New Roman" w:cs="Times New Roman"/>
          <w:bCs/>
        </w:rPr>
        <w:t>mengembangkan  perkembangan</w:t>
      </w:r>
      <w:proofErr w:type="gramEnd"/>
      <w:r w:rsidRPr="001237F6">
        <w:rPr>
          <w:rFonts w:ascii="Times New Roman" w:eastAsia="Times New Roman" w:hAnsi="Times New Roman" w:cs="Times New Roman"/>
          <w:bCs/>
        </w:rPr>
        <w:t xml:space="preserve"> peserta didik usia taman kanak-kanak perlunya keterlibatan guru dalam memfasilitasi dalam proses belajar mengajar peserta didik yaitu permainan maze.</w:t>
      </w:r>
    </w:p>
    <w:p w14:paraId="58CB5F66" w14:textId="0F0215D7" w:rsidR="0051781E" w:rsidRPr="001237F6" w:rsidRDefault="0051781E"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 xml:space="preserve">Kegiatan bermain ini, pembelajaran akan memudahan peserta didik dalam memahami materi yang disampaikan, memperhatikan karakteristik dan tugas perkembangan  peserta didik,  kemudian bahan yang digunakan tidak mengandung bahan yang beracun dan tingkat kesulitannya  pun disusuaikan dengan kemampuan anak usia </w:t>
      </w:r>
      <w:r w:rsidR="00A235CE" w:rsidRPr="001237F6">
        <w:rPr>
          <w:rStyle w:val="FootnoteReference"/>
          <w:rFonts w:ascii="Times New Roman" w:eastAsia="Times New Roman" w:hAnsi="Times New Roman" w:cs="Times New Roman"/>
          <w:bCs/>
        </w:rPr>
        <w:fldChar w:fldCharType="begin" w:fldLock="1"/>
      </w:r>
      <w:r w:rsidR="00A235CE" w:rsidRPr="001237F6">
        <w:rPr>
          <w:rFonts w:ascii="Times New Roman" w:eastAsia="Times New Roman" w:hAnsi="Times New Roman" w:cs="Times New Roman"/>
          <w:bCs/>
        </w:rPr>
        <w:instrText>ADDIN CSL_CITATION {"citationItems":[{"id":"ITEM-1","itemData":{"DOI":"10.1017/CBO9781107415324.004","ISBN":"9788578110796","ISSN":"1098-6596","PMID":"25246403","abstract":"Penelitian ini dilatarbelakangi oleh belum tersedia Alat Permainan Edukatif (APE) berbasis kearifan lokal sebagai upaya pengembangan motorik bagi anak TK di kota Sukabumi. APE berbasis kearifan lokal khususnya batik Sukabumi diperlukan untuk mengenalkan nilai budaya lokal kepada anak sejak usia dini. Penelitian ini bertujuan untuk merancang APE berbasis kearifan lokal batik Sukabumi bagi anak Taman Kanak-Kanak (TK) di kota Sukabumi berupa puzzle dan maze. Penelitian ini menggunakan pendekatan ADDIE melalui tahap Analysis, Design dan Development. Partisipan dalam penelitian ini terdiri dari tiga orang ahli yaitu ahli batik, akademisi dan praktisi APE. Instrumen penelitian yang digunakan adalah pedoman observasi, wawancara dan format validasi expert judgement. Temuan hasil penelitian menunjukan bahwa APE berbasis kearifan lokal batik Sukabumi berupa puzzle berada pada kategori penilaian sangat layak. Demikian pula hasil penilaian maze oleh validator termasuk kategori sangat layak. Puzzle dan maze dinyatakan sangat layak karena sudah memenuhi aspek penilaian meliputi; identifikasi APE, manfaat APE dan kesesuaian antara APE yang dirancang dengan kurikulum TK. Rekomendasi ditujukan untuk guru TK agar memanfaatkan APE berbasis kearifan lokal khususnya batik Sukabumi sebagai upaya pengembangan motorik anak. Pemerintah daerah hendaknya dapat menyusun program pendidikan dalam upaya pengenalan kearifan lokal yaitu batik Sukabumi kepada anak TK. Bagi peneliti selanjutnya dapat melakukan penelitian lanjutan dalam implementasi APE berbasis kearifan lokal bagi anak TK di kota Sukabumi. ..... This research is based on the unavailability of Educational Toys (APE) based on local wisdom as a motoric development efforts for children kindergarten in kota Sukabumi. APE based on local wisdom especially batik Sukabumi is needed to introduce local culture values to children from an early age. This research aims to design APE based on local wisdom of batik Sukabumi for children of kindergarten (TK) in Kota Sukabumi in the form of puzzle and maze. This research uses ADDIE approach through Analysis, Design and Development stage. Participants in this study consisted of three experts namely batik experts, academics and practitioners of APE. The research instrument used is observation, interview and validation format of expert judgement. The findings of the research show that APE based local wisdom of batik Sukabumi in the form of puzzle is in the category of assessment is very feas…","author":[{"dropping-particle":"","family":"Marselina Selli","given":"","non-dropping-particle":"","parse-names":false,"suffix":""}],"id":"ITEM-1","issued":{"date-parts":[["2018"]]},"publisher":"Universitas Pendidikan Indonesia","publisher-place":"Bandung","title":"Perancangan Alat Permainan EDUKATIF BERBASIS KEARIFAN LOKAL SEBAGAI UPAYA PENGEMBANGAN MOTORIK BAGI ANAK TAMAN KANAKKANAK DI KOTA SUKABUMI","type":"chapter"},"uris":["http://www.mendeley.com/documents/?uuid=ce1f89b7-3746-4ccf-b089-e882dfcfd2be"]}],"mendeley":{"formattedCitation":"(Marselina Selli, 2018)","plainTextFormattedCitation":"(Marselina Selli, 2018)","previouslyFormattedCitation":"(Marselina Selli, 2018)"},"properties":{"noteIndex":0},"schema":"https://github.com/citation-style-language/schema/raw/master/csl-citation.json"}</w:instrText>
      </w:r>
      <w:r w:rsidR="00A235CE" w:rsidRPr="001237F6">
        <w:rPr>
          <w:rStyle w:val="FootnoteReference"/>
          <w:rFonts w:ascii="Times New Roman" w:eastAsia="Times New Roman" w:hAnsi="Times New Roman" w:cs="Times New Roman"/>
          <w:bCs/>
        </w:rPr>
        <w:fldChar w:fldCharType="separate"/>
      </w:r>
      <w:r w:rsidR="00A235CE" w:rsidRPr="001237F6">
        <w:rPr>
          <w:rFonts w:ascii="Times New Roman" w:eastAsia="Times New Roman" w:hAnsi="Times New Roman" w:cs="Times New Roman"/>
          <w:bCs/>
          <w:noProof/>
        </w:rPr>
        <w:t>(Marselina Selli, 2018)</w:t>
      </w:r>
      <w:r w:rsidR="00A235CE" w:rsidRPr="001237F6">
        <w:rPr>
          <w:rStyle w:val="FootnoteReference"/>
          <w:rFonts w:ascii="Times New Roman" w:eastAsia="Times New Roman" w:hAnsi="Times New Roman" w:cs="Times New Roman"/>
          <w:bCs/>
        </w:rPr>
        <w:fldChar w:fldCharType="end"/>
      </w:r>
      <w:r w:rsidRPr="001237F6">
        <w:rPr>
          <w:rFonts w:ascii="Times New Roman" w:eastAsia="Times New Roman" w:hAnsi="Times New Roman" w:cs="Times New Roman"/>
          <w:bCs/>
        </w:rPr>
        <w:t xml:space="preserve">. </w:t>
      </w:r>
      <w:proofErr w:type="gramStart"/>
      <w:r w:rsidRPr="001237F6">
        <w:rPr>
          <w:rFonts w:ascii="Times New Roman" w:eastAsia="Times New Roman" w:hAnsi="Times New Roman" w:cs="Times New Roman"/>
          <w:bCs/>
        </w:rPr>
        <w:t>Keberhasilan  dalam</w:t>
      </w:r>
      <w:proofErr w:type="gramEnd"/>
      <w:r w:rsidRPr="001237F6">
        <w:rPr>
          <w:rFonts w:ascii="Times New Roman" w:eastAsia="Times New Roman" w:hAnsi="Times New Roman" w:cs="Times New Roman"/>
          <w:bCs/>
        </w:rPr>
        <w:t xml:space="preserve"> penelitian permaianan maze atau labirin ini dapat meningkatkan perkembangan kognitif anak  sangat efektif  untuk menstimulus  perkembangan anak . </w:t>
      </w:r>
      <w:proofErr w:type="gramStart"/>
      <w:r w:rsidRPr="001237F6">
        <w:rPr>
          <w:rFonts w:ascii="Times New Roman" w:eastAsia="Times New Roman" w:hAnsi="Times New Roman" w:cs="Times New Roman"/>
          <w:bCs/>
        </w:rPr>
        <w:t>perlunya</w:t>
      </w:r>
      <w:proofErr w:type="gramEnd"/>
      <w:r w:rsidRPr="001237F6">
        <w:rPr>
          <w:rFonts w:ascii="Times New Roman" w:eastAsia="Times New Roman" w:hAnsi="Times New Roman" w:cs="Times New Roman"/>
          <w:bCs/>
        </w:rPr>
        <w:t xml:space="preserve"> kreatifitas seorang pendidik dalam memodifikasi permainan dengan menambahkan angka gambar yang cerah  yang dapat menarik perhatian anak dalam embelajaran sehingga tidak mudah bosan saat belajar. </w:t>
      </w:r>
    </w:p>
    <w:p w14:paraId="5E0CA528" w14:textId="77777777" w:rsidR="000A7A09" w:rsidRPr="001237F6" w:rsidRDefault="000A7A09" w:rsidP="004256D5">
      <w:pPr>
        <w:spacing w:after="0" w:line="360" w:lineRule="auto"/>
        <w:ind w:firstLine="540"/>
        <w:jc w:val="both"/>
        <w:rPr>
          <w:rFonts w:ascii="Times New Roman" w:eastAsia="Times New Roman" w:hAnsi="Times New Roman" w:cs="Times New Roman"/>
          <w:bCs/>
        </w:rPr>
      </w:pPr>
    </w:p>
    <w:p w14:paraId="0D17B748" w14:textId="77777777" w:rsidR="0051781E" w:rsidRPr="001237F6" w:rsidRDefault="0051781E" w:rsidP="004256D5">
      <w:pPr>
        <w:pStyle w:val="Heading1"/>
        <w:spacing w:before="0"/>
        <w:rPr>
          <w:rFonts w:eastAsia="Times New Roman" w:cs="Times New Roman"/>
          <w:szCs w:val="22"/>
        </w:rPr>
      </w:pPr>
      <w:r w:rsidRPr="001237F6">
        <w:rPr>
          <w:rFonts w:eastAsia="Times New Roman" w:cs="Times New Roman"/>
          <w:szCs w:val="22"/>
        </w:rPr>
        <w:t xml:space="preserve">KESIMPULAN </w:t>
      </w:r>
    </w:p>
    <w:p w14:paraId="7D450F42" w14:textId="5C956DA7" w:rsidR="0051781E" w:rsidRPr="001237F6" w:rsidRDefault="00D36FF5" w:rsidP="004256D5">
      <w:pPr>
        <w:spacing w:after="0" w:line="360" w:lineRule="auto"/>
        <w:ind w:firstLine="540"/>
        <w:jc w:val="both"/>
        <w:rPr>
          <w:rFonts w:ascii="Times New Roman" w:eastAsia="Times New Roman" w:hAnsi="Times New Roman" w:cs="Times New Roman"/>
          <w:bCs/>
        </w:rPr>
      </w:pPr>
      <w:r w:rsidRPr="001237F6">
        <w:rPr>
          <w:rFonts w:ascii="Times New Roman" w:eastAsia="Times New Roman" w:hAnsi="Times New Roman" w:cs="Times New Roman"/>
          <w:bCs/>
        </w:rPr>
        <w:t>Kesimpulan dari H</w:t>
      </w:r>
      <w:r w:rsidR="0051781E" w:rsidRPr="001237F6">
        <w:rPr>
          <w:rFonts w:ascii="Times New Roman" w:eastAsia="Times New Roman" w:hAnsi="Times New Roman" w:cs="Times New Roman"/>
          <w:bCs/>
        </w:rPr>
        <w:t>asil review penelitian</w:t>
      </w:r>
      <w:r w:rsidRPr="001237F6">
        <w:rPr>
          <w:rFonts w:ascii="Times New Roman" w:eastAsia="Times New Roman" w:hAnsi="Times New Roman" w:cs="Times New Roman"/>
          <w:bCs/>
        </w:rPr>
        <w:t>,</w:t>
      </w:r>
      <w:r w:rsidR="0051781E" w:rsidRPr="001237F6">
        <w:rPr>
          <w:rFonts w:ascii="Times New Roman" w:eastAsia="Times New Roman" w:hAnsi="Times New Roman" w:cs="Times New Roman"/>
          <w:bCs/>
        </w:rPr>
        <w:t xml:space="preserve"> disimpulkan bahwa permainan maze dapat membantu perkembangan anak </w:t>
      </w:r>
      <w:proofErr w:type="gramStart"/>
      <w:r w:rsidR="0051781E" w:rsidRPr="001237F6">
        <w:rPr>
          <w:rFonts w:ascii="Times New Roman" w:eastAsia="Times New Roman" w:hAnsi="Times New Roman" w:cs="Times New Roman"/>
          <w:bCs/>
        </w:rPr>
        <w:t>usia</w:t>
      </w:r>
      <w:proofErr w:type="gramEnd"/>
      <w:r w:rsidR="0051781E" w:rsidRPr="001237F6">
        <w:rPr>
          <w:rFonts w:ascii="Times New Roman" w:eastAsia="Times New Roman" w:hAnsi="Times New Roman" w:cs="Times New Roman"/>
          <w:bCs/>
        </w:rPr>
        <w:t xml:space="preserve"> dini. </w:t>
      </w:r>
      <w:proofErr w:type="gramStart"/>
      <w:r w:rsidR="0051781E" w:rsidRPr="001237F6">
        <w:rPr>
          <w:rFonts w:ascii="Times New Roman" w:eastAsia="Times New Roman" w:hAnsi="Times New Roman" w:cs="Times New Roman"/>
          <w:bCs/>
        </w:rPr>
        <w:t>kegiatan</w:t>
      </w:r>
      <w:proofErr w:type="gramEnd"/>
      <w:r w:rsidR="0051781E" w:rsidRPr="001237F6">
        <w:rPr>
          <w:rFonts w:ascii="Times New Roman" w:eastAsia="Times New Roman" w:hAnsi="Times New Roman" w:cs="Times New Roman"/>
          <w:bCs/>
        </w:rPr>
        <w:t xml:space="preserve"> bermain menggunakan permainan maze ini dapat menarik perhatian anak, mengekspresikan diri dalam beraktifitas mengenal dan memahami kegiatan bermainnya sehingga kegiatan bermainnya lebih aktif. </w:t>
      </w:r>
      <w:proofErr w:type="gramStart"/>
      <w:r w:rsidR="0051781E" w:rsidRPr="001237F6">
        <w:rPr>
          <w:rFonts w:ascii="Times New Roman" w:eastAsia="Times New Roman" w:hAnsi="Times New Roman" w:cs="Times New Roman"/>
          <w:bCs/>
        </w:rPr>
        <w:t>permainan</w:t>
      </w:r>
      <w:proofErr w:type="gramEnd"/>
      <w:r w:rsidR="0051781E" w:rsidRPr="001237F6">
        <w:rPr>
          <w:rFonts w:ascii="Times New Roman" w:eastAsia="Times New Roman" w:hAnsi="Times New Roman" w:cs="Times New Roman"/>
          <w:bCs/>
        </w:rPr>
        <w:t xml:space="preserve"> mencari jejak dapat meningkatkan perkembangan kognitif, tidak hanya itu </w:t>
      </w:r>
      <w:r w:rsidRPr="001237F6">
        <w:rPr>
          <w:rFonts w:ascii="Times New Roman" w:eastAsia="Times New Roman" w:hAnsi="Times New Roman" w:cs="Times New Roman"/>
          <w:bCs/>
        </w:rPr>
        <w:t xml:space="preserve">pemainan ini juga dapat mengembangkan perkembangan anak </w:t>
      </w:r>
      <w:r w:rsidR="0051781E" w:rsidRPr="001237F6">
        <w:rPr>
          <w:rFonts w:ascii="Times New Roman" w:eastAsia="Times New Roman" w:hAnsi="Times New Roman" w:cs="Times New Roman"/>
          <w:bCs/>
        </w:rPr>
        <w:t>baik perkembangan motorik, bahasa, kreativitas, emosi dan sosial anak</w:t>
      </w:r>
      <w:r w:rsidRPr="001237F6">
        <w:rPr>
          <w:rFonts w:ascii="Times New Roman" w:eastAsia="Times New Roman" w:hAnsi="Times New Roman" w:cs="Times New Roman"/>
          <w:bCs/>
        </w:rPr>
        <w:t xml:space="preserve">. </w:t>
      </w:r>
      <w:proofErr w:type="gramStart"/>
      <w:r w:rsidRPr="001237F6">
        <w:rPr>
          <w:rFonts w:ascii="Times New Roman" w:eastAsia="Times New Roman" w:hAnsi="Times New Roman" w:cs="Times New Roman"/>
          <w:bCs/>
        </w:rPr>
        <w:t>hal</w:t>
      </w:r>
      <w:proofErr w:type="gramEnd"/>
      <w:r w:rsidRPr="001237F6">
        <w:rPr>
          <w:rFonts w:ascii="Times New Roman" w:eastAsia="Times New Roman" w:hAnsi="Times New Roman" w:cs="Times New Roman"/>
          <w:bCs/>
        </w:rPr>
        <w:t xml:space="preserve"> ini bisa dilakukan dengan memodifikasi dari permainan dan dilakusanakan sesuai </w:t>
      </w:r>
      <w:r w:rsidR="00DA63FA" w:rsidRPr="001237F6">
        <w:rPr>
          <w:rFonts w:ascii="Times New Roman" w:eastAsia="Times New Roman" w:hAnsi="Times New Roman" w:cs="Times New Roman"/>
          <w:bCs/>
        </w:rPr>
        <w:t xml:space="preserve">tujuan </w:t>
      </w:r>
      <w:r w:rsidRPr="001237F6">
        <w:rPr>
          <w:rFonts w:ascii="Times New Roman" w:eastAsia="Times New Roman" w:hAnsi="Times New Roman" w:cs="Times New Roman"/>
          <w:bCs/>
        </w:rPr>
        <w:t>perkembangan yang ingin dicapai</w:t>
      </w:r>
      <w:r w:rsidR="0051781E" w:rsidRPr="001237F6">
        <w:rPr>
          <w:rFonts w:ascii="Times New Roman" w:eastAsia="Times New Roman" w:hAnsi="Times New Roman" w:cs="Times New Roman"/>
          <w:bCs/>
        </w:rPr>
        <w:t xml:space="preserve">. </w:t>
      </w:r>
      <w:proofErr w:type="gramStart"/>
      <w:r w:rsidR="0051781E" w:rsidRPr="001237F6">
        <w:rPr>
          <w:rFonts w:ascii="Times New Roman" w:eastAsia="Times New Roman" w:hAnsi="Times New Roman" w:cs="Times New Roman"/>
          <w:bCs/>
        </w:rPr>
        <w:t>pemainan</w:t>
      </w:r>
      <w:proofErr w:type="gramEnd"/>
      <w:r w:rsidR="0051781E" w:rsidRPr="001237F6">
        <w:rPr>
          <w:rFonts w:ascii="Times New Roman" w:eastAsia="Times New Roman" w:hAnsi="Times New Roman" w:cs="Times New Roman"/>
          <w:bCs/>
        </w:rPr>
        <w:t xml:space="preserve"> </w:t>
      </w:r>
      <w:r w:rsidRPr="001237F6">
        <w:rPr>
          <w:rFonts w:ascii="Times New Roman" w:eastAsia="Times New Roman" w:hAnsi="Times New Roman" w:cs="Times New Roman"/>
          <w:bCs/>
        </w:rPr>
        <w:t>maze</w:t>
      </w:r>
      <w:r w:rsidR="0051781E" w:rsidRPr="001237F6">
        <w:rPr>
          <w:rFonts w:ascii="Times New Roman" w:eastAsia="Times New Roman" w:hAnsi="Times New Roman" w:cs="Times New Roman"/>
          <w:bCs/>
        </w:rPr>
        <w:t xml:space="preserve"> memiliki dampak positif yang berarti bagi anak usia dini, yaitu seperti melatih </w:t>
      </w:r>
      <w:r w:rsidRPr="001237F6">
        <w:rPr>
          <w:rFonts w:ascii="Times New Roman" w:eastAsia="Times New Roman" w:hAnsi="Times New Roman" w:cs="Times New Roman"/>
          <w:bCs/>
        </w:rPr>
        <w:t>gerak dalam ber</w:t>
      </w:r>
      <w:r w:rsidR="0051781E" w:rsidRPr="001237F6">
        <w:rPr>
          <w:rFonts w:ascii="Times New Roman" w:eastAsia="Times New Roman" w:hAnsi="Times New Roman" w:cs="Times New Roman"/>
          <w:bCs/>
        </w:rPr>
        <w:t xml:space="preserve">koordinasi mata dan tangan; </w:t>
      </w:r>
      <w:r w:rsidRPr="001237F6">
        <w:rPr>
          <w:rFonts w:ascii="Times New Roman" w:eastAsia="Times New Roman" w:hAnsi="Times New Roman" w:cs="Times New Roman"/>
          <w:bCs/>
        </w:rPr>
        <w:t xml:space="preserve">melatih </w:t>
      </w:r>
      <w:r w:rsidR="0051781E" w:rsidRPr="001237F6">
        <w:rPr>
          <w:rFonts w:ascii="Times New Roman" w:eastAsia="Times New Roman" w:hAnsi="Times New Roman" w:cs="Times New Roman"/>
          <w:bCs/>
        </w:rPr>
        <w:t>kesabaran; m</w:t>
      </w:r>
      <w:r w:rsidRPr="001237F6">
        <w:rPr>
          <w:rFonts w:ascii="Times New Roman" w:eastAsia="Times New Roman" w:hAnsi="Times New Roman" w:cs="Times New Roman"/>
          <w:bCs/>
        </w:rPr>
        <w:t xml:space="preserve">emberikan informasi </w:t>
      </w:r>
      <w:r w:rsidR="0051781E" w:rsidRPr="001237F6">
        <w:rPr>
          <w:rFonts w:ascii="Times New Roman" w:eastAsia="Times New Roman" w:hAnsi="Times New Roman" w:cs="Times New Roman"/>
          <w:bCs/>
        </w:rPr>
        <w:t xml:space="preserve">anak; </w:t>
      </w:r>
      <w:r w:rsidRPr="001237F6">
        <w:rPr>
          <w:rFonts w:ascii="Times New Roman" w:eastAsia="Times New Roman" w:hAnsi="Times New Roman" w:cs="Times New Roman"/>
          <w:bCs/>
        </w:rPr>
        <w:t xml:space="preserve">dan </w:t>
      </w:r>
      <w:r w:rsidR="0051781E" w:rsidRPr="001237F6">
        <w:rPr>
          <w:rFonts w:ascii="Times New Roman" w:eastAsia="Times New Roman" w:hAnsi="Times New Roman" w:cs="Times New Roman"/>
          <w:bCs/>
        </w:rPr>
        <w:t xml:space="preserve">melatih memusatkan perhatiannya;. Kemudian permainan maze dapat dimodifikasi </w:t>
      </w:r>
    </w:p>
    <w:p w14:paraId="6B9C7FE0" w14:textId="6DE296E7" w:rsidR="0067689B" w:rsidRPr="001237F6" w:rsidRDefault="0067689B" w:rsidP="004256D5">
      <w:pPr>
        <w:spacing w:after="0" w:line="360" w:lineRule="auto"/>
        <w:ind w:firstLine="540"/>
        <w:jc w:val="both"/>
        <w:rPr>
          <w:rFonts w:ascii="Times New Roman" w:eastAsia="Times New Roman" w:hAnsi="Times New Roman" w:cs="Times New Roman"/>
          <w:bCs/>
        </w:rPr>
      </w:pPr>
    </w:p>
    <w:p w14:paraId="28C416BA" w14:textId="05A8AC53" w:rsidR="0067689B" w:rsidRPr="001237F6" w:rsidRDefault="0067689B" w:rsidP="004256D5">
      <w:pPr>
        <w:spacing w:after="0" w:line="360" w:lineRule="auto"/>
        <w:ind w:firstLine="540"/>
        <w:jc w:val="both"/>
        <w:rPr>
          <w:rFonts w:ascii="Times New Roman" w:eastAsia="Times New Roman" w:hAnsi="Times New Roman" w:cs="Times New Roman"/>
          <w:bCs/>
        </w:rPr>
      </w:pPr>
    </w:p>
    <w:p w14:paraId="32E79BF5" w14:textId="7A56DB7E" w:rsidR="0067689B" w:rsidRPr="001237F6" w:rsidRDefault="0067689B" w:rsidP="004256D5">
      <w:pPr>
        <w:spacing w:after="0" w:line="360" w:lineRule="auto"/>
        <w:ind w:firstLine="540"/>
        <w:jc w:val="both"/>
        <w:rPr>
          <w:rFonts w:ascii="Times New Roman" w:eastAsia="Times New Roman" w:hAnsi="Times New Roman" w:cs="Times New Roman"/>
          <w:bCs/>
        </w:rPr>
      </w:pPr>
    </w:p>
    <w:p w14:paraId="712F7AA4" w14:textId="77777777" w:rsidR="0067689B" w:rsidRPr="001237F6" w:rsidRDefault="0067689B" w:rsidP="004256D5">
      <w:pPr>
        <w:spacing w:after="0" w:line="360" w:lineRule="auto"/>
        <w:ind w:firstLine="540"/>
        <w:jc w:val="both"/>
        <w:rPr>
          <w:rFonts w:ascii="Times New Roman" w:eastAsia="Times New Roman" w:hAnsi="Times New Roman" w:cs="Times New Roman"/>
          <w:bCs/>
        </w:rPr>
      </w:pPr>
    </w:p>
    <w:p w14:paraId="5D67584D" w14:textId="77777777" w:rsidR="0051781E" w:rsidRPr="001237F6" w:rsidRDefault="0051781E" w:rsidP="004256D5">
      <w:pPr>
        <w:pStyle w:val="Heading1"/>
        <w:spacing w:before="0"/>
        <w:rPr>
          <w:rFonts w:eastAsia="Times New Roman" w:cs="Times New Roman"/>
          <w:szCs w:val="22"/>
        </w:rPr>
      </w:pPr>
      <w:r w:rsidRPr="001237F6">
        <w:rPr>
          <w:rFonts w:eastAsia="Times New Roman" w:cs="Times New Roman"/>
          <w:szCs w:val="22"/>
        </w:rPr>
        <w:t>DAFTAR PUSTAKA</w:t>
      </w:r>
    </w:p>
    <w:p w14:paraId="7397A4C7" w14:textId="2F758F07"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bCs/>
        </w:rPr>
        <w:fldChar w:fldCharType="begin" w:fldLock="1"/>
      </w:r>
      <w:r w:rsidRPr="001237F6">
        <w:rPr>
          <w:rFonts w:ascii="Times New Roman" w:hAnsi="Times New Roman" w:cs="Times New Roman"/>
          <w:bCs/>
        </w:rPr>
        <w:instrText xml:space="preserve">ADDIN Mendeley Bibliography CSL_BIBLIOGRAPHY </w:instrText>
      </w:r>
      <w:r w:rsidRPr="001237F6">
        <w:rPr>
          <w:rFonts w:ascii="Times New Roman" w:hAnsi="Times New Roman" w:cs="Times New Roman"/>
          <w:bCs/>
        </w:rPr>
        <w:fldChar w:fldCharType="separate"/>
      </w:r>
      <w:r w:rsidRPr="001237F6">
        <w:rPr>
          <w:rFonts w:ascii="Times New Roman" w:hAnsi="Times New Roman" w:cs="Times New Roman"/>
          <w:noProof/>
          <w:szCs w:val="24"/>
        </w:rPr>
        <w:t>Aprilianti, R. M., &amp; Fitri, R. (2019). Pengaruh Permainan “Ikut Jejaku” Terhadapy Kemampuan Mengenal Lambang Bilangan Pada Anak Kelompok B Di TK Wanita Punggul Sidoarjo. PAUD Teratai, 8(3), 1–6.</w:t>
      </w:r>
    </w:p>
    <w:p w14:paraId="1B996B71" w14:textId="29EF404E"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Arsyad, A. (2015). Media Pembelajaran. PT Rajagrafindo.</w:t>
      </w:r>
    </w:p>
    <w:p w14:paraId="67BB9F59" w14:textId="3BA015AB"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Fatmaini, S. (2018). Pengaruh Aktivitas Bermain Media Maze Angka Terhadap Perkembangan Mengenal Lambang Bilangan Anak Usia 5-6 Tahun. Universitas Lampung.</w:t>
      </w:r>
    </w:p>
    <w:p w14:paraId="23DCF63F" w14:textId="56A51502"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Fikriyati, M. (2013). Perkembangan Anak Usia Emas (Golden Age). Laras Media Prima.</w:t>
      </w:r>
    </w:p>
    <w:p w14:paraId="6EDF8B5A" w14:textId="4E7742AC"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Fitriana, S. (2018). PERANAN PERMAINAN EDUKATIF DALAM MENSTIMULASI PERKEMBANGAN KOGNITIF ANAK. 2(1), 242–250.</w:t>
      </w:r>
    </w:p>
    <w:p w14:paraId="10F1EBF1" w14:textId="136AC4B4"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Heriantoko, B. C. (2013). Peningkatan Kemampuan Membaca Permulaan Dengan Menggunakan Media Permainan Maze Pada Anak Tunagrahita Ringan Kelas Ii Di Slb/C Tpa Jember. Jurnal Pendidikan Khusus, 1(1).</w:t>
      </w:r>
    </w:p>
    <w:p w14:paraId="2BF533ED" w14:textId="12CF263D"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Indah Pratiwi1, Syafdaningsih, R. (2018). Pengembangan Alat Bermain Papan Magnetik Maze Untuk Anak. Jurnal Pendidikan Anak Usia Dini, 9(2), 138–147.</w:t>
      </w:r>
    </w:p>
    <w:p w14:paraId="78D5C77D" w14:textId="03BF62D2"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Izzati, L., &amp; Yulsyofriend. (2020). Pengaruh Metode Bercerita Dengan Boneka Tangan Terhadap Perkembangan Kognitif Anak Usia Dini. Pendidikan Tambusi, 4(1), 472–481. Https://Jptam.Org/Index.Php/Jptam/Article/View/486/431</w:t>
      </w:r>
    </w:p>
    <w:p w14:paraId="3C52EFAF" w14:textId="1B0D3BCB"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Karo-Karo, I. R., &amp; Rohani. (2018). MANFAAT MEDIA DALAM PEMBELAJARAN. Axiom, 7(1), 91–96.</w:t>
      </w:r>
    </w:p>
    <w:p w14:paraId="54C1EE5B" w14:textId="2F879AD0"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Khadijah. (2016). Pengembangan Kognitif Anak Usia Dini. Perdana Publishing. Https://Doi.Org/10.1016/S0262-8856(98)00132-2</w:t>
      </w:r>
    </w:p>
    <w:p w14:paraId="2EE1F479" w14:textId="32A50136"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Lestari, A. T. (2016). Pengaruh Permainan Maze Terhadap Kemampuan Geometri Anak Kelompok B Di Tk Dharma Wanita Persatuan Babat Toman. Universitas Sriwijaya.</w:t>
      </w:r>
    </w:p>
    <w:p w14:paraId="2D6C9083" w14:textId="1FF226DF"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Liany, N. D. (2019). Efektifitas Ape Maze Untuk Meningkatkan Kemampuan Berhitung Permulaan Pada Anak Kelompok B Di Tk Al-Fitroh Kota Semarang. UNIVERSITAS NEGERI SEMARANG.</w:t>
      </w:r>
    </w:p>
    <w:p w14:paraId="38F0C12A" w14:textId="0E2C62F7"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Lisdiana, D. (2017). Peningkatan Kemampuan Kognitif Anak Kelompok B1 Melalui Permainan Labirin Di TK Terpadu Nailul Maram Kecamatan Kaliwates Kabupaten Jember Tahun Pelajaran 2016/ 2017. Universitas Jember.</w:t>
      </w:r>
    </w:p>
    <w:p w14:paraId="072F3E5B" w14:textId="26EC6C48"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Maghfiroh, S., Abidin, R., &amp; Suweleh, W. (2017). Pengaruh Permainan Maze Angka Terhadap Kemamapuan Berhitung Anak Kelompok B. Jurnal Anak Usia Dini Dan Pendidikan Anak Usia Dini, 3(1), 29–39.</w:t>
      </w:r>
    </w:p>
    <w:p w14:paraId="3A77D139" w14:textId="523DB7EA"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 xml:space="preserve">Mardhotillah, I. (2018). PENGEMBANGAN MEDIA MAZE MATEMATIKA UNTUK MENGEMBANGKAN KEMAMPUAN KOGNITIF ANAK USIA 5-6 TAHUN DI TAMAN </w:t>
      </w:r>
      <w:r w:rsidRPr="001237F6">
        <w:rPr>
          <w:rFonts w:ascii="Times New Roman" w:hAnsi="Times New Roman" w:cs="Times New Roman"/>
          <w:noProof/>
          <w:szCs w:val="24"/>
        </w:rPr>
        <w:lastRenderedPageBreak/>
        <w:t>KANAK-KANAK. Universitas Islam Negeri Raden Intan Lampung.</w:t>
      </w:r>
    </w:p>
    <w:p w14:paraId="21A238F9" w14:textId="65A4AFF5"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Marselina Selli. (2018). Perancangan Alat Permainan EDUKATIF BERBASIS KEARIFAN LOKAL SEBAGAI UPAYA PENGEMBANGAN MOTORIK BAGI ANAK TAMAN KANAKKANAK DI KOTA SUKABUMI. Universitas Pendidikan Indonesia. Https://Doi.Org/10.1017/CBO9781107415324.004</w:t>
      </w:r>
    </w:p>
    <w:p w14:paraId="677063F3" w14:textId="694AECB6"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Marzali, A. (2016). Menulis Kajian Literatur. Etnosia, 1(2).</w:t>
      </w:r>
    </w:p>
    <w:p w14:paraId="5DB743A8" w14:textId="1F569568"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Masitah, W., &amp; Wahyuni, S. (2017). Peningkatan Visual Spasial Anak Melalui Kegiatan Bermain Maze Pada Anak Di RA Sabariyah Kelurahan Harjosari II Kecamatan Medan Amplas. Вестник Росздравнадзора, 6, 5–9.</w:t>
      </w:r>
    </w:p>
    <w:p w14:paraId="5AAB70D3" w14:textId="7B1FB814"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Putri, R. A. (2019). Meningkatkan Kemampuan Kognitif Anak Melalui Media Maze (Mencari Jejak). Early Childhood Education Indonesian Jurnal, 2(3), 165. Https://Doi.Org/10.1119/1.2218359</w:t>
      </w:r>
    </w:p>
    <w:p w14:paraId="7E1444F6" w14:textId="41627546"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Putri, R. A., Hente, M. A., &amp; Munir, A. (2019). Meningkatkan Kemampuan Kognitif Anak Melalui Media Maze (Mencari Jejak) Di Kelompok B Tk Ummahat Darud Da’wah Wal Irsyad (Ddi) Palu. Jurnal Kolaboratif Sains, 1(1), 2292–2298.</w:t>
      </w:r>
    </w:p>
    <w:p w14:paraId="6AA68A4D" w14:textId="281BE8A9"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Rohmad,  Sovya Aprilia. (2016). Meningkatkan Kemampuan Kognitif Anak Melalui Bermain Maze Pada Anak Usia 4-5 Tahun Di Kelompok A TK Khadijah Kulon Banyuwangi Tahun Pelajaran 2015-2016.</w:t>
      </w:r>
    </w:p>
    <w:p w14:paraId="12148C69" w14:textId="733A5C9D"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Rosida, L. (2014). PENINGKATAN KECERDASAN VISUAL SPASIAL ANAK USIA DINI MELALUI PERMAINAN MAZE. Jurnal Pendidikan Anak Usia Dini, 8(2).</w:t>
      </w:r>
    </w:p>
    <w:p w14:paraId="395B42DB" w14:textId="0B34820C"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Sina, M. I., &amp; Iftayani,  Itsna. (2017). MODEL PERMAINAN ULAR TANGGA “S.M.S “(SAYA MEMANG SHOLIH)SEBAGAI PENGEMBANGAN INTERVENSI KOGNITIF-PERILAKU PADA ANAK DENGAN KECENDERUNGAN PERILAKU MENENTANG. SEMINAR NASIONAL BAHTERA, SASTRA DAN BUDAYA, 1(1), 440–455.</w:t>
      </w:r>
    </w:p>
    <w:p w14:paraId="7D209390" w14:textId="58CBF2A7"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Suela, I. K., &amp; Wijiastuti. (2017). PERMAINAN MAZE UNTUK MEREDUKSI PERILAKU SELF STIMULATION PADA ANAK AUTIS. Pendidikan Khusus, 1–6. Https://Jurnalmahasiswa.Unesa.Ac.Id/Index.Php/Jurnal-Pendidikan-Khusus/Article/View/20123</w:t>
      </w:r>
    </w:p>
    <w:p w14:paraId="65C9EA81" w14:textId="4334AEC0"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Susanto, A. (2011). Perkembangan Anak Usia Dini. PT Bumi Aksara.</w:t>
      </w:r>
    </w:p>
    <w:p w14:paraId="0E3645FC" w14:textId="43898906"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Udani, I. G. A. K. A., Marhaeni, A. A. I. N., &amp; Jampel, N. (2014). IMPLEMENTASI TEKNIK MAZEUNTUK MENGEMBANGKAN KREATIVITAS DAN KEMAMPUAN KOGNITIF ANAK KELOMPOK B2 TK SHANTI KUMARA III SEMPIDI MENGWI BADUNG. Jurnal Pendas Universitas Pendidikan Ganesha, 4(1).</w:t>
      </w:r>
    </w:p>
    <w:p w14:paraId="53279655" w14:textId="74C5F109"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UDANI, I., Marhaeni, M., &amp; Jampel, M. (2014). Implementasi Teknik Maze Untuk Mengembangkan Kreativitas Dan Kemampuan Kognitif Anak Kelompok B2 TK Shanti Kumara III Sempidi Mengwi Badung. Jurnal Pendidikan Dasar Ganesha, 4(1), 123974.</w:t>
      </w:r>
    </w:p>
    <w:p w14:paraId="30BF2727" w14:textId="0B079412"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Vediasmari, P. A., Suarni, P. D. N. K., &amp; Magta, M. (2015). PENERAPAN METODE PROBLEM SOLVING BERBANTUA MEDIA Jurusan Bimbingan Konseling Fakultas Ilmu Pendidikan Universitas Pendidikan Ganesha E-Journal PG PAUD Universitas Pendidikan Ganesha. 3(1).</w:t>
      </w:r>
    </w:p>
    <w:p w14:paraId="304DC8B4" w14:textId="37457558"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lastRenderedPageBreak/>
        <w:t>Wajannati, M. (2016). Peningkatan Kecerdasan Logika Matematika Anak Usia 5-6 Tahun Melalui Media Maze Angka. Jurnal Penelitian Dan Pengembangan Pendidikan Anak Usia Dini (Jpppaud Fkip Untirta), 3(2), 105–114. Https://Doi.Org/10.1017/CBO9781107415324.004</w:t>
      </w:r>
    </w:p>
    <w:p w14:paraId="33196A72" w14:textId="40FDD450"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Widalisma, M., &amp; Lestari, N. D. (2017). Analisis Hasil Belajar Mahasiswa Menggunakan Media Cetak Dengan Media Elektronik Pada Mata Kuliah Matematika Ekonomi Di Universitas PGRI Palembang Merlyn. Jurnal PINUS, 3(1), 41–48. Https://Doi.Org/Https://Doi.Org/10.29407/Pn.V3i1.972</w:t>
      </w:r>
    </w:p>
    <w:p w14:paraId="71157512" w14:textId="36F65129"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1237F6">
        <w:rPr>
          <w:rFonts w:ascii="Times New Roman" w:hAnsi="Times New Roman" w:cs="Times New Roman"/>
          <w:noProof/>
          <w:szCs w:val="24"/>
        </w:rPr>
        <w:t>Widyastuti, A. (2017). Kiat Jitu Anak Gemar Baca Tulis. PT Elex Media Komputindo.</w:t>
      </w:r>
    </w:p>
    <w:p w14:paraId="5F3935B0" w14:textId="132790C7" w:rsidR="004D512D" w:rsidRPr="001237F6" w:rsidRDefault="004D512D" w:rsidP="004D512D">
      <w:pPr>
        <w:widowControl w:val="0"/>
        <w:autoSpaceDE w:val="0"/>
        <w:autoSpaceDN w:val="0"/>
        <w:adjustRightInd w:val="0"/>
        <w:spacing w:after="0" w:line="360" w:lineRule="auto"/>
        <w:ind w:left="480" w:hanging="480"/>
        <w:jc w:val="both"/>
        <w:rPr>
          <w:rFonts w:ascii="Times New Roman" w:hAnsi="Times New Roman" w:cs="Times New Roman"/>
          <w:noProof/>
        </w:rPr>
      </w:pPr>
      <w:r w:rsidRPr="001237F6">
        <w:rPr>
          <w:rFonts w:ascii="Times New Roman" w:hAnsi="Times New Roman" w:cs="Times New Roman"/>
          <w:noProof/>
          <w:szCs w:val="24"/>
        </w:rPr>
        <w:t>Yulistari, N., Fatimah, A., &amp; Sayekti, T. (2018). Pengaruh Penggunaan Alat Permainan Edukatif Maze Terhadap Kemampuan Kognitif Anak Usia 4-5 Tahun. Journal Of Chemical Information And Modeling, 5. Https://Doi.Org/10.1017/CBO9781107415324.004</w:t>
      </w:r>
    </w:p>
    <w:p w14:paraId="74076127" w14:textId="34583D7A" w:rsidR="001B4E62" w:rsidRPr="001237F6" w:rsidRDefault="004D512D" w:rsidP="004D512D">
      <w:pPr>
        <w:spacing w:after="0" w:line="360" w:lineRule="auto"/>
        <w:jc w:val="both"/>
        <w:rPr>
          <w:rFonts w:ascii="Times New Roman" w:hAnsi="Times New Roman" w:cs="Times New Roman"/>
          <w:bCs/>
        </w:rPr>
      </w:pPr>
      <w:r w:rsidRPr="001237F6">
        <w:rPr>
          <w:rFonts w:ascii="Times New Roman" w:hAnsi="Times New Roman" w:cs="Times New Roman"/>
          <w:bCs/>
        </w:rPr>
        <w:fldChar w:fldCharType="end"/>
      </w:r>
    </w:p>
    <w:sectPr w:rsidR="001B4E62" w:rsidRPr="001237F6" w:rsidSect="00305D63">
      <w:headerReference w:type="even" r:id="rId12"/>
      <w:headerReference w:type="default" r:id="rId13"/>
      <w:footerReference w:type="even" r:id="rId14"/>
      <w:footerReference w:type="default" r:id="rId15"/>
      <w:headerReference w:type="first" r:id="rId16"/>
      <w:footerReference w:type="first" r:id="rId17"/>
      <w:pgSz w:w="11909" w:h="16834" w:code="9"/>
      <w:pgMar w:top="1418" w:right="1418" w:bottom="1418" w:left="1418" w:header="720" w:footer="720" w:gutter="0"/>
      <w:pgNumType w:start="5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74E25" w16cex:dateUtc="2020-11-11T23:01:00Z"/>
  <w16cex:commentExtensible w16cex:durableId="23574E0E" w16cex:dateUtc="2020-11-11T23:00:00Z"/>
  <w16cex:commentExtensible w16cex:durableId="23574E7B" w16cex:dateUtc="2020-11-11T23:02:00Z"/>
  <w16cex:commentExtensible w16cex:durableId="23574E5B" w16cex:dateUtc="2020-11-11T23:02:00Z"/>
  <w16cex:commentExtensible w16cex:durableId="23574EDA" w16cex:dateUtc="2020-11-11T23:0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4F515" w14:textId="77777777" w:rsidR="00AA1443" w:rsidRDefault="00AA1443">
      <w:pPr>
        <w:spacing w:after="0" w:line="240" w:lineRule="auto"/>
      </w:pPr>
      <w:r>
        <w:separator/>
      </w:r>
    </w:p>
  </w:endnote>
  <w:endnote w:type="continuationSeparator" w:id="0">
    <w:p w14:paraId="3A98ED86" w14:textId="77777777" w:rsidR="00AA1443" w:rsidRDefault="00AA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A9683" w14:textId="77777777" w:rsidR="00E01626" w:rsidRDefault="00E01626">
    <w:pPr>
      <w:pBdr>
        <w:top w:val="nil"/>
        <w:left w:val="nil"/>
        <w:bottom w:val="nil"/>
        <w:right w:val="nil"/>
        <w:between w:val="nil"/>
      </w:pBdr>
      <w:tabs>
        <w:tab w:val="center" w:pos="4680"/>
        <w:tab w:val="right" w:pos="9360"/>
      </w:tabs>
      <w:spacing w:after="0" w:line="240" w:lineRule="auto"/>
      <w:rPr>
        <w:color w:val="000000"/>
      </w:rPr>
    </w:pPr>
  </w:p>
  <w:p w14:paraId="774CF6A7" w14:textId="77777777" w:rsidR="00E01626" w:rsidRDefault="00E0162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4C5D" w14:textId="77777777" w:rsidR="00E01626" w:rsidRDefault="00E01626">
    <w:pPr>
      <w:pBdr>
        <w:top w:val="nil"/>
        <w:left w:val="nil"/>
        <w:bottom w:val="nil"/>
        <w:right w:val="nil"/>
        <w:between w:val="nil"/>
      </w:pBdr>
      <w:tabs>
        <w:tab w:val="center" w:pos="4680"/>
        <w:tab w:val="right" w:pos="9360"/>
      </w:tabs>
      <w:spacing w:after="0" w:line="240" w:lineRule="auto"/>
      <w:jc w:val="right"/>
      <w:rPr>
        <w:color w:val="000000"/>
      </w:rPr>
    </w:pPr>
  </w:p>
  <w:p w14:paraId="1131531F" w14:textId="77777777" w:rsidR="00E01626" w:rsidRDefault="00E0162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1AA61" w14:textId="77777777" w:rsidR="00E01626" w:rsidRDefault="00E01626">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3805">
      <w:rPr>
        <w:rFonts w:ascii="Times New Roman" w:eastAsia="Times New Roman" w:hAnsi="Times New Roman" w:cs="Times New Roman"/>
        <w:noProof/>
        <w:color w:val="000000"/>
        <w:sz w:val="18"/>
        <w:szCs w:val="18"/>
      </w:rPr>
      <w:t>51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31AA3" w14:textId="77777777" w:rsidR="00AA1443" w:rsidRDefault="00AA1443">
      <w:pPr>
        <w:spacing w:after="0" w:line="240" w:lineRule="auto"/>
      </w:pPr>
      <w:r>
        <w:separator/>
      </w:r>
    </w:p>
  </w:footnote>
  <w:footnote w:type="continuationSeparator" w:id="0">
    <w:p w14:paraId="0E2D7D4F" w14:textId="77777777" w:rsidR="00AA1443" w:rsidRDefault="00AA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3D30" w14:textId="44BAFE30" w:rsidR="00E01626" w:rsidRDefault="00E01626">
    <w:pPr>
      <w:pBdr>
        <w:top w:val="nil"/>
        <w:left w:val="nil"/>
        <w:bottom w:val="nil"/>
        <w:right w:val="nil"/>
        <w:between w:val="nil"/>
      </w:pBdr>
      <w:tabs>
        <w:tab w:val="left" w:pos="0"/>
        <w:tab w:val="center" w:pos="3420"/>
        <w:tab w:val="right" w:pos="900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3805">
      <w:rPr>
        <w:rFonts w:ascii="Times New Roman" w:eastAsia="Times New Roman" w:hAnsi="Times New Roman" w:cs="Times New Roman"/>
        <w:noProof/>
        <w:color w:val="000000"/>
        <w:sz w:val="18"/>
        <w:szCs w:val="18"/>
      </w:rPr>
      <w:t>52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t>PAUDIA</w:t>
    </w:r>
    <w:r>
      <w:rPr>
        <w:rFonts w:ascii="Times New Roman" w:eastAsia="Times New Roman" w:hAnsi="Times New Roman" w:cs="Times New Roman"/>
        <w:i/>
        <w:color w:val="000000"/>
        <w:sz w:val="18"/>
        <w:szCs w:val="18"/>
      </w:rPr>
      <w:t xml:space="preserve">, Volume </w:t>
    </w:r>
    <w:r w:rsidR="006B23D5">
      <w:rPr>
        <w:rFonts w:ascii="Times New Roman" w:eastAsia="Times New Roman" w:hAnsi="Times New Roman" w:cs="Times New Roman"/>
        <w:i/>
        <w:color w:val="000000"/>
        <w:sz w:val="18"/>
        <w:szCs w:val="18"/>
      </w:rPr>
      <w:t>02</w:t>
    </w:r>
    <w:r>
      <w:rPr>
        <w:rFonts w:ascii="Times New Roman" w:eastAsia="Times New Roman" w:hAnsi="Times New Roman" w:cs="Times New Roman"/>
        <w:i/>
        <w:color w:val="000000"/>
        <w:sz w:val="18"/>
        <w:szCs w:val="18"/>
      </w:rPr>
      <w:t xml:space="preserve">, No. </w:t>
    </w:r>
    <w:r w:rsidR="006B23D5">
      <w:rPr>
        <w:rFonts w:ascii="Times New Roman" w:eastAsia="Times New Roman" w:hAnsi="Times New Roman" w:cs="Times New Roman"/>
        <w:i/>
        <w:color w:val="000000"/>
        <w:sz w:val="18"/>
        <w:szCs w:val="18"/>
      </w:rPr>
      <w:t>01</w:t>
    </w:r>
    <w:r>
      <w:rPr>
        <w:rFonts w:ascii="Times New Roman" w:eastAsia="Times New Roman" w:hAnsi="Times New Roman" w:cs="Times New Roman"/>
        <w:i/>
        <w:color w:val="000000"/>
        <w:sz w:val="18"/>
        <w:szCs w:val="18"/>
      </w:rPr>
      <w:t xml:space="preserve">, </w:t>
    </w:r>
    <w:r w:rsidR="006B23D5">
      <w:rPr>
        <w:rFonts w:ascii="Times New Roman" w:eastAsia="Times New Roman" w:hAnsi="Times New Roman" w:cs="Times New Roman"/>
        <w:i/>
        <w:color w:val="000000"/>
        <w:sz w:val="18"/>
        <w:szCs w:val="18"/>
      </w:rPr>
      <w:t>Desember 2020</w:t>
    </w:r>
    <w:r w:rsidR="00523805">
      <w:rPr>
        <w:rFonts w:ascii="Times New Roman" w:eastAsia="Times New Roman" w:hAnsi="Times New Roman" w:cs="Times New Roman"/>
        <w:i/>
        <w:color w:val="000000"/>
        <w:sz w:val="18"/>
        <w:szCs w:val="18"/>
      </w:rPr>
      <w:t>, hal. 51-61</w:t>
    </w:r>
  </w:p>
  <w:p w14:paraId="39974091" w14:textId="77777777" w:rsidR="00E01626" w:rsidRDefault="00E01626">
    <w:pPr>
      <w:pBdr>
        <w:top w:val="nil"/>
        <w:left w:val="nil"/>
        <w:bottom w:val="nil"/>
        <w:right w:val="nil"/>
        <w:between w:val="nil"/>
      </w:pBdr>
      <w:tabs>
        <w:tab w:val="center" w:pos="4680"/>
        <w:tab w:val="right" w:pos="9360"/>
      </w:tabs>
      <w:spacing w:after="0" w:line="240" w:lineRule="auto"/>
      <w:rPr>
        <w:color w:val="000000"/>
      </w:rPr>
    </w:pPr>
  </w:p>
  <w:p w14:paraId="7A94C454" w14:textId="77777777" w:rsidR="00E01626" w:rsidRDefault="00E0162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683F9" w14:textId="77777777" w:rsidR="00523805" w:rsidRDefault="00523805" w:rsidP="0067689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sidRPr="00523805">
      <w:rPr>
        <w:rFonts w:ascii="Times New Roman" w:eastAsia="Times New Roman" w:hAnsi="Times New Roman" w:cs="Times New Roman"/>
        <w:bCs/>
        <w:i/>
        <w:iCs/>
        <w:sz w:val="18"/>
        <w:szCs w:val="18"/>
      </w:rPr>
      <w:t>SISTEMATIKA LIERATUR REVIEW: PERMAINAN MAZE DALAM MENGEMBANGKAN PERKEMBANGAN ANAK USIA TAMAN KANAK-KANAK</w:t>
    </w:r>
    <w:r w:rsidR="00E01626">
      <w:rPr>
        <w:rFonts w:ascii="Times New Roman" w:eastAsia="Times New Roman" w:hAnsi="Times New Roman" w:cs="Times New Roman"/>
        <w:i/>
        <w:color w:val="000000"/>
        <w:sz w:val="18"/>
        <w:szCs w:val="18"/>
      </w:rPr>
      <w:t xml:space="preserve">Penulis </w:t>
    </w:r>
  </w:p>
  <w:p w14:paraId="118A9620" w14:textId="19DA91FF" w:rsidR="00E01626" w:rsidRDefault="00523805" w:rsidP="0067689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sidRPr="00523805">
      <w:rPr>
        <w:rFonts w:ascii="Times New Roman" w:eastAsia="Times New Roman" w:hAnsi="Times New Roman" w:cs="Times New Roman"/>
        <w:i/>
        <w:color w:val="000000"/>
        <w:sz w:val="18"/>
        <w:szCs w:val="18"/>
      </w:rPr>
      <w:t>Anggil Viyantini Kuswanto</w:t>
    </w:r>
    <w:r w:rsidRPr="00523805">
      <w:rPr>
        <w:rFonts w:ascii="Times New Roman" w:eastAsia="Times New Roman" w:hAnsi="Times New Roman" w:cs="Times New Roman"/>
        <w:i/>
        <w:color w:val="000000"/>
        <w:sz w:val="18"/>
        <w:szCs w:val="18"/>
        <w:vertAlign w:val="superscript"/>
      </w:rPr>
      <w:t>1</w:t>
    </w:r>
    <w:r w:rsidRPr="00523805">
      <w:rPr>
        <w:rFonts w:ascii="Times New Roman" w:eastAsia="Times New Roman" w:hAnsi="Times New Roman" w:cs="Times New Roman"/>
        <w:i/>
        <w:color w:val="000000"/>
        <w:sz w:val="18"/>
        <w:szCs w:val="18"/>
      </w:rPr>
      <w:t>, Suyadi1</w:t>
    </w:r>
    <w:r w:rsidRPr="00523805">
      <w:rPr>
        <w:rFonts w:ascii="Times New Roman" w:eastAsia="Times New Roman" w:hAnsi="Times New Roman" w:cs="Times New Roman"/>
        <w:i/>
        <w:color w:val="000000"/>
        <w:sz w:val="18"/>
        <w:szCs w:val="18"/>
        <w:vertAlign w:val="superscript"/>
      </w:rPr>
      <w:t>2</w:t>
    </w:r>
    <w:r w:rsidR="00E01626">
      <w:rPr>
        <w:rFonts w:ascii="Times New Roman" w:eastAsia="Times New Roman" w:hAnsi="Times New Roman" w:cs="Times New Roman"/>
        <w:i/>
        <w:color w:val="000000"/>
        <w:sz w:val="18"/>
        <w:szCs w:val="18"/>
      </w:rPr>
      <w:tab/>
    </w:r>
    <w:r w:rsidR="00E01626">
      <w:rPr>
        <w:rFonts w:ascii="Times New Roman" w:eastAsia="Times New Roman" w:hAnsi="Times New Roman" w:cs="Times New Roman"/>
        <w:i/>
        <w:color w:val="000000"/>
        <w:sz w:val="18"/>
        <w:szCs w:val="18"/>
      </w:rPr>
      <w:tab/>
    </w:r>
    <w:r w:rsidR="00E01626">
      <w:rPr>
        <w:rFonts w:ascii="Times New Roman" w:eastAsia="Times New Roman" w:hAnsi="Times New Roman" w:cs="Times New Roman"/>
        <w:color w:val="000000"/>
        <w:sz w:val="18"/>
        <w:szCs w:val="18"/>
      </w:rPr>
      <w:fldChar w:fldCharType="begin"/>
    </w:r>
    <w:r w:rsidR="00E01626">
      <w:rPr>
        <w:rFonts w:ascii="Times New Roman" w:eastAsia="Times New Roman" w:hAnsi="Times New Roman" w:cs="Times New Roman"/>
        <w:color w:val="000000"/>
        <w:sz w:val="18"/>
        <w:szCs w:val="18"/>
      </w:rPr>
      <w:instrText>PAGE</w:instrText>
    </w:r>
    <w:r w:rsidR="00E01626">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53</w:t>
    </w:r>
    <w:r w:rsidR="00E01626">
      <w:rPr>
        <w:rFonts w:ascii="Times New Roman" w:eastAsia="Times New Roman" w:hAnsi="Times New Roman" w:cs="Times New Roman"/>
        <w:color w:val="000000"/>
        <w:sz w:val="18"/>
        <w:szCs w:val="18"/>
      </w:rPr>
      <w:fldChar w:fldCharType="end"/>
    </w:r>
  </w:p>
  <w:p w14:paraId="0CAE068C" w14:textId="77777777" w:rsidR="00E01626" w:rsidRDefault="00E0162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4C81" w14:textId="77777777" w:rsidR="00E01626" w:rsidRDefault="00E01626">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ISSN :</w:t>
    </w:r>
    <w:proofErr w:type="gramEnd"/>
    <w:r>
      <w:rPr>
        <w:rFonts w:ascii="Times New Roman" w:eastAsia="Times New Roman" w:hAnsi="Times New Roman" w:cs="Times New Roman"/>
        <w:color w:val="000000"/>
        <w:sz w:val="18"/>
        <w:szCs w:val="18"/>
      </w:rPr>
      <w:t xml:space="preserve"> 2089-1431 (print) </w:t>
    </w:r>
    <w:r>
      <w:rPr>
        <w:rFonts w:ascii="Times New Roman" w:eastAsia="Times New Roman" w:hAnsi="Times New Roman" w:cs="Times New Roman"/>
        <w:sz w:val="18"/>
        <w:szCs w:val="18"/>
      </w:rPr>
      <w:t>ISSN : 2598-4047 (online)</w:t>
    </w:r>
    <w:r>
      <w:rPr>
        <w:noProof/>
        <w:lang w:val="en-GB" w:eastAsia="en-GB"/>
      </w:rPr>
      <w:drawing>
        <wp:anchor distT="0" distB="0" distL="114300" distR="114300" simplePos="0" relativeHeight="251648512" behindDoc="0" locked="0" layoutInCell="1" hidden="0" allowOverlap="1" wp14:anchorId="6F1DCBF9" wp14:editId="65270D8F">
          <wp:simplePos x="0" y="0"/>
          <wp:positionH relativeFrom="column">
            <wp:posOffset>4709160</wp:posOffset>
          </wp:positionH>
          <wp:positionV relativeFrom="paragraph">
            <wp:posOffset>-252537</wp:posOffset>
          </wp:positionV>
          <wp:extent cx="1181100" cy="875916"/>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81100" cy="875916"/>
                  </a:xfrm>
                  <a:prstGeom prst="rect">
                    <a:avLst/>
                  </a:prstGeom>
                  <a:ln/>
                </pic:spPr>
              </pic:pic>
            </a:graphicData>
          </a:graphic>
        </wp:anchor>
      </w:drawing>
    </w:r>
  </w:p>
  <w:p w14:paraId="57C7D5A4" w14:textId="77777777" w:rsidR="00E01626" w:rsidRDefault="00E01626">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p>
  <w:p w14:paraId="285BDA2F" w14:textId="77777777" w:rsidR="00E01626" w:rsidRDefault="00E01626">
    <w:pPr>
      <w:pBdr>
        <w:top w:val="nil"/>
        <w:left w:val="nil"/>
        <w:bottom w:val="nil"/>
        <w:right w:val="nil"/>
        <w:between w:val="nil"/>
      </w:pBdr>
      <w:tabs>
        <w:tab w:val="left" w:pos="709"/>
      </w:tabs>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PAUDIA</w:t>
    </w:r>
  </w:p>
  <w:p w14:paraId="66CDFC3D" w14:textId="4FF30316" w:rsidR="00E01626" w:rsidRDefault="00E01626">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Volume </w:t>
    </w:r>
    <w:r w:rsidR="006B23D5">
      <w:rPr>
        <w:rFonts w:ascii="Times New Roman" w:eastAsia="Times New Roman" w:hAnsi="Times New Roman" w:cs="Times New Roman"/>
        <w:color w:val="000000"/>
        <w:sz w:val="18"/>
        <w:szCs w:val="18"/>
      </w:rPr>
      <w:t>02</w:t>
    </w:r>
    <w:r>
      <w:rPr>
        <w:rFonts w:ascii="Times New Roman" w:eastAsia="Times New Roman" w:hAnsi="Times New Roman" w:cs="Times New Roman"/>
        <w:color w:val="000000"/>
        <w:sz w:val="18"/>
        <w:szCs w:val="18"/>
      </w:rPr>
      <w:t>, No.</w:t>
    </w:r>
    <w:r w:rsidR="006B23D5">
      <w:rPr>
        <w:rFonts w:ascii="Times New Roman" w:eastAsia="Times New Roman" w:hAnsi="Times New Roman" w:cs="Times New Roman"/>
        <w:color w:val="000000"/>
        <w:sz w:val="18"/>
        <w:szCs w:val="18"/>
      </w:rPr>
      <w:t>01</w:t>
    </w:r>
    <w:r>
      <w:rPr>
        <w:rFonts w:ascii="Times New Roman" w:eastAsia="Times New Roman" w:hAnsi="Times New Roman" w:cs="Times New Roman"/>
        <w:color w:val="000000"/>
        <w:sz w:val="18"/>
        <w:szCs w:val="18"/>
      </w:rPr>
      <w:t xml:space="preserve">, </w:t>
    </w:r>
    <w:r w:rsidR="006B23D5">
      <w:rPr>
        <w:rFonts w:ascii="Times New Roman" w:eastAsia="Times New Roman" w:hAnsi="Times New Roman" w:cs="Times New Roman"/>
        <w:color w:val="000000"/>
        <w:sz w:val="18"/>
        <w:szCs w:val="18"/>
      </w:rPr>
      <w:t>Desember</w:t>
    </w:r>
    <w:r>
      <w:rPr>
        <w:rFonts w:ascii="Times New Roman" w:eastAsia="Times New Roman" w:hAnsi="Times New Roman" w:cs="Times New Roman"/>
        <w:color w:val="000000"/>
        <w:sz w:val="18"/>
        <w:szCs w:val="18"/>
      </w:rPr>
      <w:t xml:space="preserve"> 2020, pp. </w:t>
    </w:r>
    <w:r w:rsidR="00523805">
      <w:rPr>
        <w:rFonts w:ascii="Times New Roman" w:eastAsia="Times New Roman" w:hAnsi="Times New Roman" w:cs="Times New Roman"/>
        <w:color w:val="000000"/>
        <w:sz w:val="18"/>
        <w:szCs w:val="18"/>
      </w:rPr>
      <w:t>51</w:t>
    </w:r>
    <w:r>
      <w:rPr>
        <w:rFonts w:ascii="Times New Roman" w:eastAsia="Times New Roman" w:hAnsi="Times New Roman" w:cs="Times New Roman"/>
        <w:color w:val="000000"/>
        <w:sz w:val="18"/>
        <w:szCs w:val="18"/>
      </w:rPr>
      <w:t>-</w:t>
    </w:r>
    <w:r w:rsidR="00523805">
      <w:rPr>
        <w:rFonts w:ascii="Times New Roman" w:eastAsia="Times New Roman" w:hAnsi="Times New Roman" w:cs="Times New Roman"/>
        <w:color w:val="000000"/>
        <w:sz w:val="18"/>
        <w:szCs w:val="18"/>
      </w:rPr>
      <w:t>61</w:t>
    </w:r>
  </w:p>
  <w:p w14:paraId="07528EB9" w14:textId="0A5C0E4A" w:rsidR="00E01626" w:rsidRDefault="00E01626">
    <w:pPr>
      <w:pBdr>
        <w:top w:val="nil"/>
        <w:left w:val="nil"/>
        <w:bottom w:val="nil"/>
        <w:right w:val="nil"/>
        <w:between w:val="nil"/>
      </w:pBdr>
      <w:tabs>
        <w:tab w:val="left" w:pos="709"/>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DOI: </w:t>
    </w:r>
    <w:hyperlink r:id="rId2" w:history="1">
      <w:r w:rsidR="006B23D5" w:rsidRPr="00CC5741">
        <w:rPr>
          <w:rStyle w:val="Hyperlink"/>
          <w:rFonts w:ascii="Times New Roman" w:eastAsia="Times New Roman" w:hAnsi="Times New Roman" w:cs="Times New Roman"/>
          <w:sz w:val="18"/>
          <w:szCs w:val="18"/>
        </w:rPr>
        <w:t>https://doi.org/10.26877/paudia.v9i1.6712</w:t>
      </w:r>
    </w:hyperlink>
    <w:r w:rsidR="006B23D5">
      <w:rPr>
        <w:rFonts w:ascii="Times New Roman" w:eastAsia="Times New Roman" w:hAnsi="Times New Roman" w:cs="Times New Roman"/>
        <w:sz w:val="18"/>
        <w:szCs w:val="18"/>
      </w:rPr>
      <w:t xml:space="preserve"> </w:t>
    </w:r>
  </w:p>
  <w:p w14:paraId="053A0B87" w14:textId="77777777" w:rsidR="00E01626" w:rsidRDefault="00E01626">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r>
      <w:rPr>
        <w:noProof/>
        <w:lang w:val="en-GB" w:eastAsia="en-GB"/>
      </w:rPr>
      <mc:AlternateContent>
        <mc:Choice Requires="wps">
          <w:drawing>
            <wp:anchor distT="0" distB="0" distL="114300" distR="114300" simplePos="0" relativeHeight="251663872" behindDoc="0" locked="0" layoutInCell="1" hidden="0" allowOverlap="1" wp14:anchorId="26401BC4" wp14:editId="0475E880">
              <wp:simplePos x="0" y="0"/>
              <wp:positionH relativeFrom="column">
                <wp:posOffset>1</wp:posOffset>
              </wp:positionH>
              <wp:positionV relativeFrom="paragraph">
                <wp:posOffset>38100</wp:posOffset>
              </wp:positionV>
              <wp:extent cx="5822950" cy="54610"/>
              <wp:effectExtent l="0" t="0" r="0" b="0"/>
              <wp:wrapNone/>
              <wp:docPr id="9" name="Straight Arrow Connector 9"/>
              <wp:cNvGraphicFramePr/>
              <a:graphic xmlns:a="http://schemas.openxmlformats.org/drawingml/2006/main">
                <a:graphicData uri="http://schemas.microsoft.com/office/word/2010/wordprocessingShape">
                  <wps:wsp>
                    <wps:cNvCnPr/>
                    <wps:spPr>
                      <a:xfrm rot="10800000" flipH="1">
                        <a:off x="2450400" y="3768570"/>
                        <a:ext cx="5791200" cy="22860"/>
                      </a:xfrm>
                      <a:prstGeom prst="straightConnector1">
                        <a:avLst/>
                      </a:prstGeom>
                      <a:noFill/>
                      <a:ln w="317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132419" id="_x0000_t32" coordsize="21600,21600" o:spt="32" o:oned="t" path="m,l21600,21600e" filled="f">
              <v:path arrowok="t" fillok="f" o:connecttype="none"/>
              <o:lock v:ext="edit" shapetype="t"/>
            </v:shapetype>
            <v:shape id="Straight Arrow Connector 9" o:spid="_x0000_s1026" type="#_x0000_t32" style="position:absolute;margin-left:0;margin-top:3pt;width:458.5pt;height:4.3pt;rotation:180;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" strokecolor="black [3200]" strokeweight="2.5pt">
              <v:stroke startarrowwidth="narrow" startarrowlength="short" endarrowwidth="narrow" endarrowlength="short"/>
            </v:shape>
          </w:pict>
        </mc:Fallback>
      </mc:AlternateContent>
    </w:r>
    <w:r>
      <w:rPr>
        <w:noProof/>
        <w:lang w:val="en-GB" w:eastAsia="en-GB"/>
      </w:rPr>
      <mc:AlternateContent>
        <mc:Choice Requires="wps">
          <w:drawing>
            <wp:anchor distT="0" distB="0" distL="114300" distR="114300" simplePos="0" relativeHeight="251679232" behindDoc="0" locked="0" layoutInCell="1" hidden="0" allowOverlap="1" wp14:anchorId="3A65361D" wp14:editId="57D9D88A">
              <wp:simplePos x="0" y="0"/>
              <wp:positionH relativeFrom="column">
                <wp:posOffset>12701</wp:posOffset>
              </wp:positionH>
              <wp:positionV relativeFrom="paragraph">
                <wp:posOffset>12700</wp:posOffset>
              </wp:positionV>
              <wp:extent cx="5807075" cy="38735"/>
              <wp:effectExtent l="0" t="0" r="0" b="0"/>
              <wp:wrapNone/>
              <wp:docPr id="10" name="Straight Arrow Connector 10"/>
              <wp:cNvGraphicFramePr/>
              <a:graphic xmlns:a="http://schemas.openxmlformats.org/drawingml/2006/main">
                <a:graphicData uri="http://schemas.microsoft.com/office/word/2010/wordprocessingShape">
                  <wps:wsp>
                    <wps:cNvCnPr/>
                    <wps:spPr>
                      <a:xfrm rot="10800000" flipH="1">
                        <a:off x="2450400" y="3768570"/>
                        <a:ext cx="5791200" cy="22860"/>
                      </a:xfrm>
                      <a:prstGeom prst="straightConnector1">
                        <a:avLst/>
                      </a:prstGeom>
                      <a:noFill/>
                      <a:ln w="1587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6B9E74" id="Straight Arrow Connector 10" o:spid="_x0000_s1026" type="#_x0000_t32" style="position:absolute;margin-left:1pt;margin-top:1pt;width:457.25pt;height:3.05pt;rotation:180;flip:x;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" strokecolor="black [3200]" strokeweight="1.2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D3B5B"/>
    <w:multiLevelType w:val="hybridMultilevel"/>
    <w:tmpl w:val="E952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E2877"/>
    <w:multiLevelType w:val="multilevel"/>
    <w:tmpl w:val="3C8AC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F021EA5"/>
    <w:multiLevelType w:val="multilevel"/>
    <w:tmpl w:val="9BCC8464"/>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4DB14454"/>
    <w:multiLevelType w:val="hybridMultilevel"/>
    <w:tmpl w:val="D8B0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FE20A4"/>
    <w:multiLevelType w:val="multilevel"/>
    <w:tmpl w:val="DC86AB9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yNjI1N7I0NjKxNLRQ0lEKTi0uzszPAykwrAUAkSUD3SwAAAA="/>
  </w:docVars>
  <w:rsids>
    <w:rsidRoot w:val="001B4E62"/>
    <w:rsid w:val="00007154"/>
    <w:rsid w:val="00007978"/>
    <w:rsid w:val="000137E4"/>
    <w:rsid w:val="000461FC"/>
    <w:rsid w:val="00056C48"/>
    <w:rsid w:val="00075930"/>
    <w:rsid w:val="00075F20"/>
    <w:rsid w:val="000A0F53"/>
    <w:rsid w:val="000A5FCF"/>
    <w:rsid w:val="000A7A09"/>
    <w:rsid w:val="000B0EF0"/>
    <w:rsid w:val="000B4491"/>
    <w:rsid w:val="000D6556"/>
    <w:rsid w:val="000E1A45"/>
    <w:rsid w:val="000E21FC"/>
    <w:rsid w:val="001237F6"/>
    <w:rsid w:val="00140F7C"/>
    <w:rsid w:val="00151B13"/>
    <w:rsid w:val="001623EB"/>
    <w:rsid w:val="001A4976"/>
    <w:rsid w:val="001B4E62"/>
    <w:rsid w:val="001C1ACE"/>
    <w:rsid w:val="001C4988"/>
    <w:rsid w:val="001D0C72"/>
    <w:rsid w:val="001D43E1"/>
    <w:rsid w:val="001D58A0"/>
    <w:rsid w:val="001E7E61"/>
    <w:rsid w:val="001F45B4"/>
    <w:rsid w:val="001F5BEE"/>
    <w:rsid w:val="001F5DC5"/>
    <w:rsid w:val="00200609"/>
    <w:rsid w:val="00225E80"/>
    <w:rsid w:val="00233DA3"/>
    <w:rsid w:val="00235503"/>
    <w:rsid w:val="00251DD4"/>
    <w:rsid w:val="00260405"/>
    <w:rsid w:val="00274A6F"/>
    <w:rsid w:val="002765DC"/>
    <w:rsid w:val="002C2581"/>
    <w:rsid w:val="002D0D04"/>
    <w:rsid w:val="002D77EE"/>
    <w:rsid w:val="002E18DD"/>
    <w:rsid w:val="002E58D0"/>
    <w:rsid w:val="002F2669"/>
    <w:rsid w:val="002F75C0"/>
    <w:rsid w:val="00305D63"/>
    <w:rsid w:val="00330008"/>
    <w:rsid w:val="003533AC"/>
    <w:rsid w:val="00356543"/>
    <w:rsid w:val="0036554B"/>
    <w:rsid w:val="003A0EFC"/>
    <w:rsid w:val="003B1CA2"/>
    <w:rsid w:val="003B384B"/>
    <w:rsid w:val="003B5F09"/>
    <w:rsid w:val="004001D6"/>
    <w:rsid w:val="004006F1"/>
    <w:rsid w:val="0041090F"/>
    <w:rsid w:val="00416F7C"/>
    <w:rsid w:val="0042158A"/>
    <w:rsid w:val="004256D5"/>
    <w:rsid w:val="00466140"/>
    <w:rsid w:val="00476131"/>
    <w:rsid w:val="004A3920"/>
    <w:rsid w:val="004B58E2"/>
    <w:rsid w:val="004C5086"/>
    <w:rsid w:val="004D512D"/>
    <w:rsid w:val="00512BE6"/>
    <w:rsid w:val="0051781E"/>
    <w:rsid w:val="005217F0"/>
    <w:rsid w:val="0052214D"/>
    <w:rsid w:val="00523805"/>
    <w:rsid w:val="00533AC6"/>
    <w:rsid w:val="00577D00"/>
    <w:rsid w:val="005A7039"/>
    <w:rsid w:val="005A7D4D"/>
    <w:rsid w:val="005C0312"/>
    <w:rsid w:val="006028F9"/>
    <w:rsid w:val="00627B52"/>
    <w:rsid w:val="00640E72"/>
    <w:rsid w:val="0064392F"/>
    <w:rsid w:val="0067689B"/>
    <w:rsid w:val="00682C89"/>
    <w:rsid w:val="00690500"/>
    <w:rsid w:val="006929A4"/>
    <w:rsid w:val="00695C4E"/>
    <w:rsid w:val="006B23D5"/>
    <w:rsid w:val="006D3DD0"/>
    <w:rsid w:val="006F7ABE"/>
    <w:rsid w:val="00701A05"/>
    <w:rsid w:val="007104E0"/>
    <w:rsid w:val="007868BE"/>
    <w:rsid w:val="00793587"/>
    <w:rsid w:val="0079520F"/>
    <w:rsid w:val="007B00B0"/>
    <w:rsid w:val="007B3AF5"/>
    <w:rsid w:val="007B3E46"/>
    <w:rsid w:val="007B5556"/>
    <w:rsid w:val="007E7E5E"/>
    <w:rsid w:val="008063C4"/>
    <w:rsid w:val="008340B9"/>
    <w:rsid w:val="00835444"/>
    <w:rsid w:val="0084057C"/>
    <w:rsid w:val="00865E2E"/>
    <w:rsid w:val="00866599"/>
    <w:rsid w:val="008701F6"/>
    <w:rsid w:val="008903DA"/>
    <w:rsid w:val="00892105"/>
    <w:rsid w:val="008A14A4"/>
    <w:rsid w:val="008A5F64"/>
    <w:rsid w:val="008E2077"/>
    <w:rsid w:val="009100DE"/>
    <w:rsid w:val="009126CF"/>
    <w:rsid w:val="0091271C"/>
    <w:rsid w:val="009550CA"/>
    <w:rsid w:val="00955C80"/>
    <w:rsid w:val="00976129"/>
    <w:rsid w:val="00985BA2"/>
    <w:rsid w:val="009A3AE1"/>
    <w:rsid w:val="009C22FA"/>
    <w:rsid w:val="009F1599"/>
    <w:rsid w:val="00A019B6"/>
    <w:rsid w:val="00A1087D"/>
    <w:rsid w:val="00A22755"/>
    <w:rsid w:val="00A235CE"/>
    <w:rsid w:val="00A2560F"/>
    <w:rsid w:val="00A503F4"/>
    <w:rsid w:val="00A62EED"/>
    <w:rsid w:val="00A7432D"/>
    <w:rsid w:val="00A904FA"/>
    <w:rsid w:val="00AA1443"/>
    <w:rsid w:val="00AB39F6"/>
    <w:rsid w:val="00AC776F"/>
    <w:rsid w:val="00AD0D0E"/>
    <w:rsid w:val="00B068DE"/>
    <w:rsid w:val="00B466C2"/>
    <w:rsid w:val="00B571A2"/>
    <w:rsid w:val="00B62231"/>
    <w:rsid w:val="00B81CA0"/>
    <w:rsid w:val="00B96E6F"/>
    <w:rsid w:val="00BA4FE2"/>
    <w:rsid w:val="00BB3CDC"/>
    <w:rsid w:val="00BD0C3C"/>
    <w:rsid w:val="00BE5F97"/>
    <w:rsid w:val="00BF3277"/>
    <w:rsid w:val="00BF3F57"/>
    <w:rsid w:val="00C03047"/>
    <w:rsid w:val="00C26806"/>
    <w:rsid w:val="00C32B27"/>
    <w:rsid w:val="00C52420"/>
    <w:rsid w:val="00C619C1"/>
    <w:rsid w:val="00C65E6C"/>
    <w:rsid w:val="00C91B36"/>
    <w:rsid w:val="00C930EE"/>
    <w:rsid w:val="00CD3696"/>
    <w:rsid w:val="00CD6DFD"/>
    <w:rsid w:val="00CE7E9F"/>
    <w:rsid w:val="00D03C69"/>
    <w:rsid w:val="00D146AE"/>
    <w:rsid w:val="00D16CBE"/>
    <w:rsid w:val="00D34DCD"/>
    <w:rsid w:val="00D36FF5"/>
    <w:rsid w:val="00D51C40"/>
    <w:rsid w:val="00D65F63"/>
    <w:rsid w:val="00D832D2"/>
    <w:rsid w:val="00DA469A"/>
    <w:rsid w:val="00DA63FA"/>
    <w:rsid w:val="00DB2D97"/>
    <w:rsid w:val="00DC2C7B"/>
    <w:rsid w:val="00DE4253"/>
    <w:rsid w:val="00E01626"/>
    <w:rsid w:val="00E134D0"/>
    <w:rsid w:val="00E14D23"/>
    <w:rsid w:val="00E645ED"/>
    <w:rsid w:val="00E7334B"/>
    <w:rsid w:val="00E7775B"/>
    <w:rsid w:val="00E97884"/>
    <w:rsid w:val="00EC2EBA"/>
    <w:rsid w:val="00EC75EA"/>
    <w:rsid w:val="00F02B09"/>
    <w:rsid w:val="00F06323"/>
    <w:rsid w:val="00F12180"/>
    <w:rsid w:val="00F2477F"/>
    <w:rsid w:val="00F3078E"/>
    <w:rsid w:val="00F43D2F"/>
    <w:rsid w:val="00F603F9"/>
    <w:rsid w:val="00FD0874"/>
    <w:rsid w:val="00FD4584"/>
    <w:rsid w:val="00FE6702"/>
    <w:rsid w:val="00FF3D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B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8E"/>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1">
    <w:name w:val="Plain Table 21"/>
    <w:basedOn w:val="TableNormal"/>
    <w:uiPriority w:val="42"/>
    <w:rsid w:val="005D2D7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C930EE"/>
    <w:rPr>
      <w:sz w:val="16"/>
      <w:szCs w:val="16"/>
    </w:rPr>
  </w:style>
  <w:style w:type="character" w:customStyle="1" w:styleId="UnresolvedMention1">
    <w:name w:val="Unresolved Mention1"/>
    <w:basedOn w:val="DefaultParagraphFont"/>
    <w:uiPriority w:val="99"/>
    <w:semiHidden/>
    <w:unhideWhenUsed/>
    <w:rsid w:val="001A4976"/>
    <w:rPr>
      <w:color w:val="605E5C"/>
      <w:shd w:val="clear" w:color="auto" w:fill="E1DFDD"/>
    </w:rPr>
  </w:style>
  <w:style w:type="paragraph" w:styleId="FootnoteText">
    <w:name w:val="footnote text"/>
    <w:basedOn w:val="Normal"/>
    <w:link w:val="FootnoteTextChar"/>
    <w:uiPriority w:val="99"/>
    <w:semiHidden/>
    <w:unhideWhenUsed/>
    <w:rsid w:val="00140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0F7C"/>
    <w:rPr>
      <w:sz w:val="20"/>
      <w:szCs w:val="20"/>
    </w:rPr>
  </w:style>
  <w:style w:type="character" w:styleId="FootnoteReference">
    <w:name w:val="footnote reference"/>
    <w:basedOn w:val="DefaultParagraphFont"/>
    <w:uiPriority w:val="99"/>
    <w:semiHidden/>
    <w:unhideWhenUsed/>
    <w:rsid w:val="00140F7C"/>
    <w:rPr>
      <w:vertAlign w:val="superscript"/>
    </w:rPr>
  </w:style>
  <w:style w:type="paragraph" w:styleId="HTMLPreformatted">
    <w:name w:val="HTML Preformatted"/>
    <w:basedOn w:val="Normal"/>
    <w:link w:val="HTMLPreformattedChar"/>
    <w:uiPriority w:val="99"/>
    <w:semiHidden/>
    <w:unhideWhenUsed/>
    <w:rsid w:val="0064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640E72"/>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rsid w:val="003A0EFC"/>
    <w:rPr>
      <w:b/>
      <w:bCs/>
      <w:lang w:val="en-US"/>
    </w:rPr>
  </w:style>
  <w:style w:type="character" w:customStyle="1" w:styleId="CommentSubjectChar">
    <w:name w:val="Comment Subject Char"/>
    <w:basedOn w:val="CommentTextChar"/>
    <w:link w:val="CommentSubject"/>
    <w:uiPriority w:val="99"/>
    <w:semiHidden/>
    <w:rsid w:val="003A0EFC"/>
    <w:rPr>
      <w:b/>
      <w:b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8E"/>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1">
    <w:name w:val="Plain Table 21"/>
    <w:basedOn w:val="TableNormal"/>
    <w:uiPriority w:val="42"/>
    <w:rsid w:val="005D2D7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uiPriority w:val="99"/>
    <w:semiHidden/>
    <w:unhideWhenUsed/>
    <w:rsid w:val="00C930EE"/>
    <w:rPr>
      <w:sz w:val="16"/>
      <w:szCs w:val="16"/>
    </w:rPr>
  </w:style>
  <w:style w:type="character" w:customStyle="1" w:styleId="UnresolvedMention1">
    <w:name w:val="Unresolved Mention1"/>
    <w:basedOn w:val="DefaultParagraphFont"/>
    <w:uiPriority w:val="99"/>
    <w:semiHidden/>
    <w:unhideWhenUsed/>
    <w:rsid w:val="001A4976"/>
    <w:rPr>
      <w:color w:val="605E5C"/>
      <w:shd w:val="clear" w:color="auto" w:fill="E1DFDD"/>
    </w:rPr>
  </w:style>
  <w:style w:type="paragraph" w:styleId="FootnoteText">
    <w:name w:val="footnote text"/>
    <w:basedOn w:val="Normal"/>
    <w:link w:val="FootnoteTextChar"/>
    <w:uiPriority w:val="99"/>
    <w:semiHidden/>
    <w:unhideWhenUsed/>
    <w:rsid w:val="00140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0F7C"/>
    <w:rPr>
      <w:sz w:val="20"/>
      <w:szCs w:val="20"/>
    </w:rPr>
  </w:style>
  <w:style w:type="character" w:styleId="FootnoteReference">
    <w:name w:val="footnote reference"/>
    <w:basedOn w:val="DefaultParagraphFont"/>
    <w:uiPriority w:val="99"/>
    <w:semiHidden/>
    <w:unhideWhenUsed/>
    <w:rsid w:val="00140F7C"/>
    <w:rPr>
      <w:vertAlign w:val="superscript"/>
    </w:rPr>
  </w:style>
  <w:style w:type="paragraph" w:styleId="HTMLPreformatted">
    <w:name w:val="HTML Preformatted"/>
    <w:basedOn w:val="Normal"/>
    <w:link w:val="HTMLPreformattedChar"/>
    <w:uiPriority w:val="99"/>
    <w:semiHidden/>
    <w:unhideWhenUsed/>
    <w:rsid w:val="0064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640E72"/>
    <w:rPr>
      <w:rFonts w:ascii="Courier New" w:eastAsia="Times New Roman" w:hAnsi="Courier New" w:cs="Courier New"/>
      <w:sz w:val="20"/>
      <w:szCs w:val="20"/>
      <w:lang w:eastAsia="en-US"/>
    </w:rPr>
  </w:style>
  <w:style w:type="paragraph" w:styleId="CommentSubject">
    <w:name w:val="annotation subject"/>
    <w:basedOn w:val="CommentText"/>
    <w:next w:val="CommentText"/>
    <w:link w:val="CommentSubjectChar"/>
    <w:uiPriority w:val="99"/>
    <w:semiHidden/>
    <w:unhideWhenUsed/>
    <w:rsid w:val="003A0EFC"/>
    <w:rPr>
      <w:b/>
      <w:bCs/>
      <w:lang w:val="en-US"/>
    </w:rPr>
  </w:style>
  <w:style w:type="character" w:customStyle="1" w:styleId="CommentSubjectChar">
    <w:name w:val="Comment Subject Char"/>
    <w:basedOn w:val="CommentTextChar"/>
    <w:link w:val="CommentSubject"/>
    <w:uiPriority w:val="99"/>
    <w:semiHidden/>
    <w:rsid w:val="003A0EFC"/>
    <w:rPr>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761756">
      <w:bodyDiv w:val="1"/>
      <w:marLeft w:val="0"/>
      <w:marRight w:val="0"/>
      <w:marTop w:val="0"/>
      <w:marBottom w:val="0"/>
      <w:divBdr>
        <w:top w:val="none" w:sz="0" w:space="0" w:color="auto"/>
        <w:left w:val="none" w:sz="0" w:space="0" w:color="auto"/>
        <w:bottom w:val="none" w:sz="0" w:space="0" w:color="auto"/>
        <w:right w:val="none" w:sz="0" w:space="0" w:color="auto"/>
      </w:divBdr>
    </w:div>
    <w:div w:id="882062557">
      <w:bodyDiv w:val="1"/>
      <w:marLeft w:val="0"/>
      <w:marRight w:val="0"/>
      <w:marTop w:val="0"/>
      <w:marBottom w:val="0"/>
      <w:divBdr>
        <w:top w:val="none" w:sz="0" w:space="0" w:color="auto"/>
        <w:left w:val="none" w:sz="0" w:space="0" w:color="auto"/>
        <w:bottom w:val="none" w:sz="0" w:space="0" w:color="auto"/>
        <w:right w:val="none" w:sz="0" w:space="0" w:color="auto"/>
      </w:divBdr>
    </w:div>
    <w:div w:id="1115828076">
      <w:bodyDiv w:val="1"/>
      <w:marLeft w:val="0"/>
      <w:marRight w:val="0"/>
      <w:marTop w:val="0"/>
      <w:marBottom w:val="0"/>
      <w:divBdr>
        <w:top w:val="none" w:sz="0" w:space="0" w:color="auto"/>
        <w:left w:val="none" w:sz="0" w:space="0" w:color="auto"/>
        <w:bottom w:val="none" w:sz="0" w:space="0" w:color="auto"/>
        <w:right w:val="none" w:sz="0" w:space="0" w:color="auto"/>
      </w:divBdr>
    </w:div>
    <w:div w:id="1642072986">
      <w:bodyDiv w:val="1"/>
      <w:marLeft w:val="0"/>
      <w:marRight w:val="0"/>
      <w:marTop w:val="0"/>
      <w:marBottom w:val="0"/>
      <w:divBdr>
        <w:top w:val="none" w:sz="0" w:space="0" w:color="auto"/>
        <w:left w:val="none" w:sz="0" w:space="0" w:color="auto"/>
        <w:bottom w:val="none" w:sz="0" w:space="0" w:color="auto"/>
        <w:right w:val="none" w:sz="0" w:space="0" w:color="auto"/>
      </w:divBdr>
    </w:div>
    <w:div w:id="2072919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yadi@uin-suka.ac.id" TargetMode="External"/><Relationship Id="rId5" Type="http://schemas.microsoft.com/office/2007/relationships/stylesWithEffects" Target="stylesWithEffect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hyperlink" Target="mailto:anggilviyantini30@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s://doi.org/10.26877/paudia.v9i1.671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Kkt0+lcrEX5Y6P0gzenNCqfEg==">AMUW2mVp/1gh+cgQLdYsYPBT1+UnDLOhDCuN19DiI0jl9dz13Le2PHGCFueDiy9Fua+/6JnTXhTdD+LZdfOGCNwauOD1UKbiEilnZV+63un8OX5ICwfRBX/gqbU8bOFWoVtkkwHQwbmn6Foh7g7HDXsCHIWmk+jl0A==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E9AD67-4476-49C8-B0BB-962DC338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11</Pages>
  <Words>13178</Words>
  <Characters>75118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ismail - [2010]</cp:lastModifiedBy>
  <cp:revision>97</cp:revision>
  <dcterms:created xsi:type="dcterms:W3CDTF">2020-11-11T23:05:00Z</dcterms:created>
  <dcterms:modified xsi:type="dcterms:W3CDTF">2020-11-20T04:18:00Z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74c15693-ad41-35a8-885e-80431565df24</vt:lpwstr>
  </property>
  <property fmtid="{D5CDD505-2E9C-101B-9397-08002B2CF9AE}" pid="24" name="Mendeley Citation Style_1">
    <vt:lpwstr>http://www.zotero.org/styles/apa</vt:lpwstr>
  </property>
</Properties>
</file>